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68CE" w:rsidRPr="00E468CE" w:rsidRDefault="00E468CE" w:rsidP="0037383A">
      <w:pPr>
        <w:pStyle w:val="SemEspaamento"/>
        <w:jc w:val="center"/>
        <w:rPr>
          <w:rFonts w:asciiTheme="minorHAnsi" w:hAnsiTheme="minorHAnsi" w:cstheme="minorHAnsi"/>
          <w:szCs w:val="36"/>
        </w:rPr>
      </w:pPr>
    </w:p>
    <w:p w:rsidR="0042667D" w:rsidRDefault="00107783" w:rsidP="00365979">
      <w:pPr>
        <w:pStyle w:val="SemEspaamento"/>
        <w:jc w:val="center"/>
        <w:rPr>
          <w:rFonts w:asciiTheme="minorHAnsi" w:hAnsiTheme="minorHAnsi" w:cstheme="minorHAnsi"/>
          <w:sz w:val="48"/>
          <w:szCs w:val="48"/>
        </w:rPr>
      </w:pPr>
      <w:r>
        <w:rPr>
          <w:rFonts w:asciiTheme="minorHAnsi" w:hAnsiTheme="minorHAnsi" w:cstheme="minorHAnsi"/>
          <w:noProof/>
          <w:sz w:val="48"/>
          <w:szCs w:val="48"/>
        </w:rPr>
        <w:drawing>
          <wp:inline distT="0" distB="0" distL="0" distR="0">
            <wp:extent cx="5400040" cy="7639050"/>
            <wp:effectExtent l="19050" t="0" r="0" b="0"/>
            <wp:docPr id="15" name="Imagem 14" descr="Capa- apostila de teclado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apostila de teclado (4).png"/>
                    <pic:cNvPicPr/>
                  </pic:nvPicPr>
                  <pic:blipFill>
                    <a:blip r:embed="rId8" cstate="print"/>
                    <a:stretch>
                      <a:fillRect/>
                    </a:stretch>
                  </pic:blipFill>
                  <pic:spPr>
                    <a:xfrm>
                      <a:off x="0" y="0"/>
                      <a:ext cx="5400040" cy="7639050"/>
                    </a:xfrm>
                    <a:prstGeom prst="rect">
                      <a:avLst/>
                    </a:prstGeom>
                  </pic:spPr>
                </pic:pic>
              </a:graphicData>
            </a:graphic>
          </wp:inline>
        </w:drawing>
      </w:r>
    </w:p>
    <w:p w:rsidR="008B2E16" w:rsidRPr="0028594B" w:rsidRDefault="008B2E16" w:rsidP="00365979">
      <w:pPr>
        <w:pStyle w:val="SemEspaamento"/>
        <w:jc w:val="center"/>
        <w:rPr>
          <w:rFonts w:asciiTheme="minorHAnsi" w:hAnsiTheme="minorHAnsi" w:cstheme="minorHAnsi"/>
          <w:sz w:val="48"/>
          <w:szCs w:val="48"/>
        </w:rPr>
      </w:pPr>
    </w:p>
    <w:p w:rsidR="0042667D" w:rsidRPr="0028594B" w:rsidRDefault="0042667D" w:rsidP="00365979">
      <w:pPr>
        <w:pStyle w:val="SemEspaamento"/>
        <w:jc w:val="center"/>
        <w:rPr>
          <w:rFonts w:asciiTheme="minorHAnsi" w:hAnsiTheme="minorHAnsi" w:cstheme="minorHAnsi"/>
          <w:sz w:val="48"/>
          <w:szCs w:val="48"/>
        </w:rPr>
      </w:pPr>
    </w:p>
    <w:p w:rsidR="0042667D" w:rsidRPr="0028594B" w:rsidRDefault="0042667D" w:rsidP="00365979">
      <w:pPr>
        <w:pStyle w:val="SemEspaamento"/>
        <w:jc w:val="center"/>
        <w:rPr>
          <w:rFonts w:asciiTheme="minorHAnsi" w:hAnsiTheme="minorHAnsi" w:cstheme="minorHAnsi"/>
          <w:sz w:val="48"/>
          <w:szCs w:val="48"/>
        </w:rPr>
      </w:pPr>
    </w:p>
    <w:p w:rsidR="00FF0396" w:rsidRDefault="00FF0396"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371B19" w:rsidRDefault="00371B19" w:rsidP="00D20BDD">
      <w:pPr>
        <w:jc w:val="both"/>
        <w:rPr>
          <w:rFonts w:asciiTheme="minorHAnsi" w:hAnsiTheme="minorHAnsi" w:cstheme="minorHAnsi"/>
          <w:bCs/>
        </w:rPr>
      </w:pPr>
    </w:p>
    <w:p w:rsidR="00FF0396" w:rsidRDefault="00FF0396" w:rsidP="00D20BDD">
      <w:pPr>
        <w:jc w:val="both"/>
        <w:rPr>
          <w:rFonts w:asciiTheme="minorHAnsi" w:hAnsiTheme="minorHAnsi" w:cstheme="minorHAnsi"/>
          <w:bCs/>
        </w:rPr>
      </w:pPr>
    </w:p>
    <w:p w:rsidR="00FF0396" w:rsidRDefault="00FF0396" w:rsidP="00D20BDD">
      <w:pPr>
        <w:jc w:val="both"/>
        <w:rPr>
          <w:rFonts w:asciiTheme="minorHAnsi" w:hAnsiTheme="minorHAnsi" w:cstheme="minorHAnsi"/>
          <w:bCs/>
        </w:rPr>
      </w:pPr>
    </w:p>
    <w:p w:rsidR="00FF0396" w:rsidRDefault="00FF0396" w:rsidP="00D20BDD">
      <w:pPr>
        <w:jc w:val="both"/>
        <w:rPr>
          <w:rFonts w:asciiTheme="minorHAnsi" w:hAnsiTheme="minorHAnsi" w:cstheme="minorHAnsi"/>
          <w:bCs/>
        </w:rPr>
      </w:pPr>
    </w:p>
    <w:p w:rsidR="00D20BDD" w:rsidRPr="000E624E" w:rsidRDefault="00D20BDD" w:rsidP="000E624E">
      <w:pPr>
        <w:pStyle w:val="CitaoIntensa"/>
        <w:rPr>
          <w:rFonts w:asciiTheme="minorHAnsi" w:hAnsiTheme="minorHAnsi" w:cstheme="minorHAnsi"/>
          <w:i w:val="0"/>
          <w:iCs w:val="0"/>
        </w:rPr>
      </w:pPr>
      <w:r w:rsidRPr="000E624E">
        <w:rPr>
          <w:rFonts w:asciiTheme="minorHAnsi" w:hAnsiTheme="minorHAnsi" w:cstheme="minorHAnsi"/>
          <w:i w:val="0"/>
          <w:iCs w:val="0"/>
          <w:color w:val="auto"/>
        </w:rPr>
        <w:t>Essa apostila foi desenvolvida para alunos musicaliz</w:t>
      </w:r>
      <w:r w:rsidR="00FF0396" w:rsidRPr="000E624E">
        <w:rPr>
          <w:rFonts w:asciiTheme="minorHAnsi" w:hAnsiTheme="minorHAnsi" w:cstheme="minorHAnsi"/>
          <w:i w:val="0"/>
          <w:iCs w:val="0"/>
          <w:color w:val="auto"/>
        </w:rPr>
        <w:t xml:space="preserve">ados e não musicalizados. </w:t>
      </w:r>
      <w:r w:rsidRPr="000E624E">
        <w:rPr>
          <w:rFonts w:asciiTheme="minorHAnsi" w:hAnsiTheme="minorHAnsi" w:cstheme="minorHAnsi"/>
          <w:i w:val="0"/>
          <w:iCs w:val="0"/>
          <w:color w:val="auto"/>
        </w:rPr>
        <w:t xml:space="preserve">Os alunos </w:t>
      </w:r>
      <w:r w:rsidR="00FF0396" w:rsidRPr="000E624E">
        <w:rPr>
          <w:rFonts w:asciiTheme="minorHAnsi" w:hAnsiTheme="minorHAnsi" w:cstheme="minorHAnsi"/>
          <w:i w:val="0"/>
          <w:iCs w:val="0"/>
          <w:color w:val="auto"/>
        </w:rPr>
        <w:t xml:space="preserve">já musicalizados </w:t>
      </w:r>
      <w:r w:rsidRPr="000E624E">
        <w:rPr>
          <w:rFonts w:asciiTheme="minorHAnsi" w:hAnsiTheme="minorHAnsi" w:cstheme="minorHAnsi"/>
          <w:i w:val="0"/>
          <w:iCs w:val="0"/>
          <w:color w:val="auto"/>
        </w:rPr>
        <w:t xml:space="preserve">podem pular os exercícios marcados </w:t>
      </w:r>
      <w:r w:rsidRPr="006C5EF1">
        <w:rPr>
          <w:rFonts w:asciiTheme="minorHAnsi" w:hAnsiTheme="minorHAnsi" w:cstheme="minorHAnsi"/>
          <w:bCs/>
          <w:iCs w:val="0"/>
          <w:color w:val="C45911" w:themeColor="accent2" w:themeShade="BF"/>
        </w:rPr>
        <w:t>em</w:t>
      </w:r>
      <w:r w:rsidR="000E624E" w:rsidRPr="006C5EF1">
        <w:rPr>
          <w:rFonts w:asciiTheme="minorHAnsi" w:hAnsiTheme="minorHAnsi" w:cstheme="minorHAnsi"/>
          <w:bCs/>
          <w:iCs w:val="0"/>
          <w:color w:val="C45911" w:themeColor="accent2" w:themeShade="BF"/>
        </w:rPr>
        <w:t>laranja</w:t>
      </w:r>
      <w:r w:rsidR="006C5EF1" w:rsidRPr="006C5EF1">
        <w:rPr>
          <w:rFonts w:asciiTheme="minorHAnsi" w:hAnsiTheme="minorHAnsi" w:cstheme="minorHAnsi"/>
          <w:bCs/>
          <w:iCs w:val="0"/>
          <w:color w:val="C45911" w:themeColor="accent2" w:themeShade="BF"/>
        </w:rPr>
        <w:t xml:space="preserve"> e em itálico</w:t>
      </w:r>
      <w:r w:rsidR="00663B1C" w:rsidRPr="000E624E">
        <w:rPr>
          <w:rFonts w:asciiTheme="minorHAnsi" w:hAnsiTheme="minorHAnsi" w:cstheme="minorHAnsi"/>
          <w:i w:val="0"/>
          <w:iCs w:val="0"/>
          <w:color w:val="auto"/>
        </w:rPr>
        <w:t>e fazerapenas os</w:t>
      </w:r>
      <w:r w:rsidR="000E624E">
        <w:rPr>
          <w:rFonts w:asciiTheme="minorHAnsi" w:hAnsiTheme="minorHAnsi" w:cstheme="minorHAnsi"/>
          <w:i w:val="0"/>
          <w:iCs w:val="0"/>
          <w:color w:val="auto"/>
        </w:rPr>
        <w:t xml:space="preserve"> que estão</w:t>
      </w:r>
      <w:r w:rsidR="00163B0A" w:rsidRPr="000E624E">
        <w:rPr>
          <w:rFonts w:asciiTheme="minorHAnsi" w:hAnsiTheme="minorHAnsi" w:cstheme="minorHAnsi"/>
          <w:i w:val="0"/>
          <w:iCs w:val="0"/>
          <w:color w:val="auto"/>
        </w:rPr>
        <w:t>com cor</w:t>
      </w:r>
      <w:r w:rsidR="00663B1C" w:rsidRPr="000E624E">
        <w:rPr>
          <w:rFonts w:asciiTheme="minorHAnsi" w:hAnsiTheme="minorHAnsi" w:cstheme="minorHAnsi"/>
          <w:i w:val="0"/>
          <w:iCs w:val="0"/>
          <w:color w:val="auto"/>
        </w:rPr>
        <w:t xml:space="preserve"> mais </w:t>
      </w:r>
      <w:r w:rsidR="000E624E">
        <w:rPr>
          <w:rFonts w:asciiTheme="minorHAnsi" w:hAnsiTheme="minorHAnsi" w:cstheme="minorHAnsi"/>
          <w:i w:val="0"/>
          <w:iCs w:val="0"/>
          <w:color w:val="auto"/>
        </w:rPr>
        <w:t>escur</w:t>
      </w:r>
      <w:r w:rsidR="00663B1C" w:rsidRPr="000E624E">
        <w:rPr>
          <w:rFonts w:asciiTheme="minorHAnsi" w:hAnsiTheme="minorHAnsi" w:cstheme="minorHAnsi"/>
          <w:i w:val="0"/>
          <w:iCs w:val="0"/>
          <w:color w:val="auto"/>
        </w:rPr>
        <w:t>a</w:t>
      </w:r>
      <w:r w:rsidR="000E624E">
        <w:rPr>
          <w:rFonts w:asciiTheme="minorHAnsi" w:hAnsiTheme="minorHAnsi" w:cstheme="minorHAnsi"/>
          <w:i w:val="0"/>
          <w:iCs w:val="0"/>
          <w:color w:val="auto"/>
        </w:rPr>
        <w:t xml:space="preserve">, </w:t>
      </w:r>
      <w:r w:rsidR="00663B1C" w:rsidRPr="000E624E">
        <w:rPr>
          <w:rFonts w:asciiTheme="minorHAnsi" w:hAnsiTheme="minorHAnsi" w:cstheme="minorHAnsi"/>
          <w:i w:val="0"/>
          <w:iCs w:val="0"/>
        </w:rPr>
        <w:t>a</w:t>
      </w:r>
      <w:r w:rsidR="000E624E">
        <w:rPr>
          <w:rFonts w:asciiTheme="minorHAnsi" w:hAnsiTheme="minorHAnsi" w:cstheme="minorHAnsi"/>
          <w:i w:val="0"/>
          <w:iCs w:val="0"/>
        </w:rPr>
        <w:t>zul</w:t>
      </w:r>
      <w:r w:rsidR="006C5EF1">
        <w:rPr>
          <w:rFonts w:asciiTheme="minorHAnsi" w:hAnsiTheme="minorHAnsi" w:cstheme="minorHAnsi"/>
          <w:i w:val="0"/>
          <w:iCs w:val="0"/>
        </w:rPr>
        <w:t>.</w:t>
      </w:r>
    </w:p>
    <w:p w:rsidR="00D20BDD" w:rsidRDefault="00D20BDD" w:rsidP="00990EB0">
      <w:pPr>
        <w:pStyle w:val="SemEspaamento"/>
        <w:rPr>
          <w:rFonts w:asciiTheme="minorHAnsi" w:hAnsiTheme="minorHAnsi" w:cstheme="minorHAnsi"/>
          <w:sz w:val="48"/>
        </w:rPr>
      </w:pPr>
    </w:p>
    <w:p w:rsidR="00D20BDD" w:rsidRDefault="00D20BDD" w:rsidP="00990EB0">
      <w:pPr>
        <w:pStyle w:val="SemEspaamento"/>
        <w:rPr>
          <w:rFonts w:asciiTheme="minorHAnsi" w:hAnsiTheme="minorHAnsi" w:cstheme="minorHAnsi"/>
          <w:sz w:val="48"/>
        </w:rPr>
      </w:pPr>
    </w:p>
    <w:p w:rsidR="00D20BDD" w:rsidRDefault="00D20BDD" w:rsidP="00990EB0">
      <w:pPr>
        <w:pStyle w:val="SemEspaamento"/>
        <w:rPr>
          <w:rFonts w:asciiTheme="minorHAnsi" w:hAnsiTheme="minorHAnsi" w:cstheme="minorHAnsi"/>
          <w:sz w:val="48"/>
        </w:rPr>
      </w:pPr>
    </w:p>
    <w:p w:rsidR="00D20BDD" w:rsidRDefault="00D20BDD" w:rsidP="00990EB0">
      <w:pPr>
        <w:pStyle w:val="SemEspaamento"/>
        <w:rPr>
          <w:rFonts w:asciiTheme="minorHAnsi" w:hAnsiTheme="minorHAnsi" w:cstheme="minorHAnsi"/>
          <w:sz w:val="48"/>
        </w:rPr>
      </w:pPr>
    </w:p>
    <w:p w:rsidR="00D20BDD" w:rsidRDefault="00D20BDD" w:rsidP="00990EB0">
      <w:pPr>
        <w:pStyle w:val="SemEspaamento"/>
        <w:rPr>
          <w:rFonts w:asciiTheme="minorHAnsi" w:hAnsiTheme="minorHAnsi" w:cstheme="minorHAnsi"/>
          <w:sz w:val="48"/>
        </w:rPr>
      </w:pPr>
    </w:p>
    <w:p w:rsidR="00D20BDD" w:rsidRDefault="00D20BDD" w:rsidP="00990EB0">
      <w:pPr>
        <w:pStyle w:val="SemEspaamento"/>
        <w:rPr>
          <w:rFonts w:asciiTheme="minorHAnsi" w:hAnsiTheme="minorHAnsi" w:cstheme="minorHAnsi"/>
          <w:sz w:val="48"/>
        </w:rPr>
      </w:pPr>
    </w:p>
    <w:p w:rsidR="00FF0396" w:rsidRDefault="00FF0396" w:rsidP="00990EB0">
      <w:pPr>
        <w:pStyle w:val="SemEspaamento"/>
        <w:rPr>
          <w:rFonts w:asciiTheme="minorHAnsi" w:hAnsiTheme="minorHAnsi" w:cstheme="minorHAnsi"/>
          <w:sz w:val="48"/>
        </w:rPr>
      </w:pPr>
    </w:p>
    <w:p w:rsidR="00FF0396" w:rsidRDefault="00FF0396" w:rsidP="00990EB0">
      <w:pPr>
        <w:pStyle w:val="SemEspaamento"/>
        <w:rPr>
          <w:rFonts w:asciiTheme="minorHAnsi" w:hAnsiTheme="minorHAnsi" w:cstheme="minorHAnsi"/>
          <w:sz w:val="48"/>
        </w:rPr>
      </w:pPr>
    </w:p>
    <w:p w:rsidR="00D20BDD" w:rsidRDefault="00D20BDD" w:rsidP="00990EB0">
      <w:pPr>
        <w:pStyle w:val="SemEspaamento"/>
        <w:rPr>
          <w:rFonts w:asciiTheme="minorHAnsi" w:hAnsiTheme="minorHAnsi" w:cstheme="minorHAnsi"/>
          <w:sz w:val="48"/>
        </w:rPr>
      </w:pPr>
    </w:p>
    <w:p w:rsidR="00DC323D" w:rsidRDefault="00DC323D" w:rsidP="00990EB0">
      <w:pPr>
        <w:pStyle w:val="SemEspaamento"/>
        <w:rPr>
          <w:rFonts w:asciiTheme="minorHAnsi" w:hAnsiTheme="minorHAnsi" w:cstheme="minorHAnsi"/>
          <w:sz w:val="48"/>
        </w:rPr>
      </w:pPr>
    </w:p>
    <w:p w:rsidR="002C0D07" w:rsidRDefault="002C0D07" w:rsidP="00990EB0">
      <w:pPr>
        <w:pStyle w:val="SemEspaamento"/>
        <w:rPr>
          <w:rFonts w:asciiTheme="minorHAnsi" w:hAnsiTheme="minorHAnsi" w:cstheme="minorHAnsi"/>
          <w:sz w:val="48"/>
        </w:rPr>
      </w:pPr>
    </w:p>
    <w:p w:rsidR="004A008A" w:rsidRDefault="004A008A" w:rsidP="004A008A">
      <w:pPr>
        <w:jc w:val="center"/>
        <w:rPr>
          <w:rFonts w:asciiTheme="minorHAnsi" w:hAnsiTheme="minorHAnsi" w:cstheme="minorHAnsi"/>
          <w:b/>
        </w:rPr>
      </w:pPr>
    </w:p>
    <w:p w:rsidR="00A62FFC" w:rsidRDefault="00A62FFC" w:rsidP="004A008A">
      <w:pPr>
        <w:jc w:val="center"/>
        <w:rPr>
          <w:rFonts w:asciiTheme="minorHAnsi" w:hAnsiTheme="minorHAnsi" w:cstheme="minorHAnsi"/>
          <w:b/>
        </w:rPr>
      </w:pPr>
    </w:p>
    <w:p w:rsidR="004A008A" w:rsidRPr="00F37AC8" w:rsidRDefault="004A008A" w:rsidP="004A008A">
      <w:pPr>
        <w:jc w:val="center"/>
        <w:rPr>
          <w:rFonts w:asciiTheme="minorHAnsi" w:hAnsiTheme="minorHAnsi" w:cstheme="minorHAnsi"/>
          <w:b/>
        </w:rPr>
      </w:pPr>
      <w:r w:rsidRPr="00F37AC8">
        <w:rPr>
          <w:rFonts w:asciiTheme="minorHAnsi" w:hAnsiTheme="minorHAnsi" w:cstheme="minorHAnsi"/>
          <w:b/>
        </w:rPr>
        <w:lastRenderedPageBreak/>
        <w:t>OBSERVAÇÕES PARA MELHOR APROVEITAMENTO DESTA APOSTILA</w:t>
      </w:r>
    </w:p>
    <w:p w:rsidR="004A008A" w:rsidRPr="00F37AC8" w:rsidRDefault="004A008A" w:rsidP="004A008A">
      <w:pPr>
        <w:rPr>
          <w:rFonts w:asciiTheme="minorHAnsi" w:hAnsiTheme="minorHAnsi" w:cstheme="minorHAnsi"/>
        </w:rPr>
      </w:pPr>
    </w:p>
    <w:p w:rsidR="004A008A" w:rsidRDefault="004A008A" w:rsidP="004A008A">
      <w:pPr>
        <w:jc w:val="both"/>
        <w:rPr>
          <w:rFonts w:asciiTheme="minorHAnsi" w:hAnsiTheme="minorHAnsi" w:cstheme="minorHAnsi"/>
        </w:rPr>
      </w:pPr>
      <w:r w:rsidRPr="00F37AC8">
        <w:rPr>
          <w:rFonts w:asciiTheme="minorHAnsi" w:hAnsiTheme="minorHAnsi" w:cstheme="minorHAnsi"/>
        </w:rPr>
        <w:t>Quando acessada através do formato “word” você poderá ouvir as gravações em formato Mp3 ou Mp4 encontrados em inúmeras partes desta apostila. Para abrir essa função basta clicar duas vezes no símbolo de áudio.</w:t>
      </w:r>
    </w:p>
    <w:p w:rsidR="004A008A" w:rsidRPr="00F37AC8" w:rsidRDefault="004A008A" w:rsidP="004A008A">
      <w:pPr>
        <w:jc w:val="both"/>
        <w:rPr>
          <w:rFonts w:asciiTheme="minorHAnsi" w:hAnsiTheme="minorHAnsi" w:cstheme="minorHAnsi"/>
        </w:rPr>
      </w:pPr>
    </w:p>
    <w:p w:rsidR="004A008A" w:rsidRDefault="004A008A" w:rsidP="004A008A">
      <w:pPr>
        <w:jc w:val="both"/>
        <w:rPr>
          <w:rFonts w:asciiTheme="minorHAnsi" w:hAnsiTheme="minorHAnsi" w:cstheme="minorHAnsi"/>
        </w:rPr>
      </w:pPr>
      <w:r w:rsidRPr="00F37AC8">
        <w:rPr>
          <w:rFonts w:asciiTheme="minorHAnsi" w:hAnsiTheme="minorHAnsi" w:cstheme="minorHAnsi"/>
        </w:rPr>
        <w:t xml:space="preserve">Símbolos de áudio que apareceram durante a apostila: </w:t>
      </w:r>
    </w:p>
    <w:p w:rsidR="004A008A" w:rsidRPr="00F37AC8" w:rsidRDefault="004A008A" w:rsidP="004A008A">
      <w:pPr>
        <w:jc w:val="both"/>
        <w:rPr>
          <w:rFonts w:asciiTheme="minorHAnsi" w:hAnsiTheme="minorHAnsi" w:cstheme="minorHAnsi"/>
        </w:rPr>
      </w:pPr>
    </w:p>
    <w:p w:rsidR="004A008A" w:rsidRDefault="004A008A" w:rsidP="004A008A">
      <w:pPr>
        <w:rPr>
          <w:rFonts w:asciiTheme="minorHAnsi" w:hAnsiTheme="minorHAnsi" w:cstheme="minorHAnsi"/>
        </w:rPr>
      </w:pPr>
      <w:r w:rsidRPr="00F37AC8">
        <w:rPr>
          <w:rFonts w:asciiTheme="minorHAnsi" w:hAnsiTheme="minorHAnsi" w:cstheme="minorHAnsi"/>
          <w:noProof/>
        </w:rPr>
        <w:drawing>
          <wp:inline distT="0" distB="0" distL="0" distR="0">
            <wp:extent cx="1067878" cy="414068"/>
            <wp:effectExtent l="19050" t="0" r="0" b="0"/>
            <wp:docPr id="1040" name="Imagem 0" descr="exempl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o 3.png"/>
                    <pic:cNvPicPr/>
                  </pic:nvPicPr>
                  <pic:blipFill>
                    <a:blip r:embed="rId9"/>
                    <a:srcRect l="7611" t="12882" r="4945" b="18412"/>
                    <a:stretch>
                      <a:fillRect/>
                    </a:stretch>
                  </pic:blipFill>
                  <pic:spPr>
                    <a:xfrm>
                      <a:off x="0" y="0"/>
                      <a:ext cx="1067878" cy="414068"/>
                    </a:xfrm>
                    <a:prstGeom prst="rect">
                      <a:avLst/>
                    </a:prstGeom>
                  </pic:spPr>
                </pic:pic>
              </a:graphicData>
            </a:graphic>
          </wp:inline>
        </w:drawing>
      </w:r>
    </w:p>
    <w:p w:rsidR="004A008A" w:rsidRDefault="004A008A" w:rsidP="004A008A">
      <w:pPr>
        <w:rPr>
          <w:rFonts w:asciiTheme="minorHAnsi" w:hAnsiTheme="minorHAnsi" w:cstheme="minorHAnsi"/>
        </w:rPr>
      </w:pPr>
    </w:p>
    <w:p w:rsidR="004A008A" w:rsidRPr="00F37AC8" w:rsidRDefault="004A008A" w:rsidP="004A008A">
      <w:pPr>
        <w:rPr>
          <w:rFonts w:asciiTheme="minorHAnsi" w:hAnsiTheme="minorHAnsi" w:cstheme="minorHAnsi"/>
        </w:rPr>
      </w:pPr>
    </w:p>
    <w:p w:rsidR="004A008A" w:rsidRDefault="004A008A" w:rsidP="004A008A">
      <w:pPr>
        <w:jc w:val="both"/>
        <w:rPr>
          <w:rFonts w:asciiTheme="minorHAnsi" w:hAnsiTheme="minorHAnsi" w:cstheme="minorHAnsi"/>
        </w:rPr>
      </w:pPr>
      <w:r w:rsidRPr="00F37AC8">
        <w:rPr>
          <w:rFonts w:asciiTheme="minorHAnsi" w:hAnsiTheme="minorHAnsi" w:cstheme="minorHAnsi"/>
        </w:rPr>
        <w:t xml:space="preserve">Também temos a indicação de links com jogos e desafios </w:t>
      </w:r>
      <w:r w:rsidRPr="00F37AC8">
        <w:rPr>
          <w:rFonts w:asciiTheme="minorHAnsi" w:hAnsiTheme="minorHAnsi" w:cstheme="minorHAnsi"/>
        </w:rPr>
        <w:tab/>
        <w:t xml:space="preserve"> que podem ser acessados nos formatos “word” e “PDF” quando clicados ou digitados em seu computador ou celular. </w:t>
      </w:r>
    </w:p>
    <w:p w:rsidR="004A008A" w:rsidRPr="00F37AC8" w:rsidRDefault="004A008A" w:rsidP="004A008A">
      <w:pPr>
        <w:jc w:val="both"/>
        <w:rPr>
          <w:rFonts w:asciiTheme="minorHAnsi" w:hAnsiTheme="minorHAnsi" w:cstheme="minorHAnsi"/>
        </w:rPr>
      </w:pPr>
    </w:p>
    <w:p w:rsidR="004A008A" w:rsidRDefault="004A008A" w:rsidP="004A008A">
      <w:pPr>
        <w:jc w:val="both"/>
        <w:rPr>
          <w:rFonts w:asciiTheme="minorHAnsi" w:hAnsiTheme="minorHAnsi" w:cstheme="minorHAnsi"/>
        </w:rPr>
      </w:pPr>
      <w:r w:rsidRPr="00F37AC8">
        <w:rPr>
          <w:rFonts w:asciiTheme="minorHAnsi" w:hAnsiTheme="minorHAnsi" w:cstheme="minorHAnsi"/>
        </w:rPr>
        <w:t xml:space="preserve">A apostila foi programa para os alunos que estão iniciando no teclado. Estamos sempre procurando aprimorar a sua funcionalidade e por isso somos gratos por sugestões de melhoria. </w:t>
      </w:r>
    </w:p>
    <w:p w:rsidR="004A008A" w:rsidRPr="00F37AC8" w:rsidRDefault="004A008A" w:rsidP="004A008A">
      <w:pPr>
        <w:jc w:val="both"/>
        <w:rPr>
          <w:rFonts w:asciiTheme="minorHAnsi" w:hAnsiTheme="minorHAnsi" w:cstheme="minorHAnsi"/>
        </w:rPr>
      </w:pPr>
    </w:p>
    <w:p w:rsidR="004A008A" w:rsidRDefault="004A008A" w:rsidP="004A008A">
      <w:pPr>
        <w:jc w:val="both"/>
        <w:rPr>
          <w:rFonts w:asciiTheme="minorHAnsi" w:hAnsiTheme="minorHAnsi" w:cstheme="minorHAnsi"/>
        </w:rPr>
      </w:pPr>
      <w:r w:rsidRPr="00F37AC8">
        <w:rPr>
          <w:rFonts w:asciiTheme="minorHAnsi" w:hAnsiTheme="minorHAnsi" w:cstheme="minorHAnsi"/>
        </w:rPr>
        <w:t xml:space="preserve">Para contato utilize principalmente o whasapp através do número </w:t>
      </w:r>
      <w:r w:rsidRPr="00F37AC8">
        <w:rPr>
          <w:rFonts w:asciiTheme="minorHAnsi" w:hAnsiTheme="minorHAnsi" w:cstheme="minorHAnsi"/>
          <w:color w:val="1F3864" w:themeColor="accent1" w:themeShade="80"/>
        </w:rPr>
        <w:t xml:space="preserve">31 </w:t>
      </w:r>
      <w:r w:rsidRPr="00F37AC8">
        <w:rPr>
          <w:rStyle w:val="RefernciaIntensa"/>
          <w:rFonts w:asciiTheme="minorHAnsi" w:hAnsiTheme="minorHAnsi" w:cstheme="minorHAnsi"/>
          <w:color w:val="1F3864" w:themeColor="accent1" w:themeShade="80"/>
        </w:rPr>
        <w:t>994466223</w:t>
      </w:r>
      <w:r w:rsidRPr="00F37AC8">
        <w:rPr>
          <w:rStyle w:val="RefernciaIntensa"/>
          <w:rFonts w:asciiTheme="minorHAnsi" w:hAnsiTheme="minorHAnsi" w:cstheme="minorHAnsi"/>
          <w:color w:val="2F5496" w:themeColor="accent1" w:themeShade="BF"/>
        </w:rPr>
        <w:t xml:space="preserve"> </w:t>
      </w:r>
      <w:r w:rsidRPr="00F37AC8">
        <w:rPr>
          <w:rFonts w:asciiTheme="minorHAnsi" w:hAnsiTheme="minorHAnsi" w:cstheme="minorHAnsi"/>
        </w:rPr>
        <w:t xml:space="preserve">ou o nosso e-mail </w:t>
      </w:r>
      <w:hyperlink r:id="rId10" w:history="1">
        <w:r w:rsidRPr="00F37AC8">
          <w:rPr>
            <w:rStyle w:val="Hyperlink"/>
            <w:rFonts w:asciiTheme="minorHAnsi" w:eastAsiaTheme="majorEastAsia" w:hAnsiTheme="minorHAnsi" w:cstheme="minorHAnsi"/>
          </w:rPr>
          <w:t>projetosaotiago@gmail.com</w:t>
        </w:r>
      </w:hyperlink>
    </w:p>
    <w:p w:rsidR="004A008A" w:rsidRPr="00F37AC8" w:rsidRDefault="004A008A" w:rsidP="004A008A">
      <w:pPr>
        <w:jc w:val="both"/>
        <w:rPr>
          <w:rFonts w:asciiTheme="minorHAnsi" w:hAnsiTheme="minorHAnsi" w:cstheme="minorHAnsi"/>
        </w:rPr>
      </w:pPr>
    </w:p>
    <w:p w:rsidR="004A008A" w:rsidRPr="00F37AC8" w:rsidRDefault="004A008A" w:rsidP="004A008A">
      <w:pPr>
        <w:pStyle w:val="SemEspaamento"/>
        <w:jc w:val="both"/>
        <w:rPr>
          <w:rFonts w:asciiTheme="minorHAnsi" w:hAnsiTheme="minorHAnsi" w:cstheme="minorHAnsi"/>
        </w:rPr>
      </w:pPr>
      <w:r w:rsidRPr="00F37AC8">
        <w:rPr>
          <w:rFonts w:asciiTheme="minorHAnsi" w:hAnsiTheme="minorHAnsi" w:cstheme="minorHAnsi"/>
        </w:rPr>
        <w:t xml:space="preserve">Para baixá-la gratuitamente nos formatos word e PDF acesse o nosso site </w:t>
      </w:r>
    </w:p>
    <w:p w:rsidR="004A008A" w:rsidRPr="00F37AC8" w:rsidRDefault="00B75A4B" w:rsidP="004A008A">
      <w:pPr>
        <w:pStyle w:val="SemEspaamento"/>
        <w:jc w:val="both"/>
        <w:rPr>
          <w:rFonts w:asciiTheme="minorHAnsi" w:hAnsiTheme="minorHAnsi" w:cstheme="minorHAnsi"/>
        </w:rPr>
      </w:pPr>
      <w:hyperlink r:id="rId11" w:history="1">
        <w:r w:rsidR="004A008A" w:rsidRPr="00F37AC8">
          <w:rPr>
            <w:rStyle w:val="Hyperlink"/>
            <w:rFonts w:asciiTheme="minorHAnsi" w:eastAsiaTheme="majorEastAsia" w:hAnsiTheme="minorHAnsi" w:cstheme="minorHAnsi"/>
          </w:rPr>
          <w:t>www.projetosaotiago.ong.br</w:t>
        </w:r>
      </w:hyperlink>
    </w:p>
    <w:p w:rsidR="004A008A" w:rsidRPr="00F37AC8" w:rsidRDefault="004A008A" w:rsidP="004A008A">
      <w:pPr>
        <w:pStyle w:val="SemEspaamento"/>
        <w:jc w:val="both"/>
        <w:rPr>
          <w:rFonts w:asciiTheme="minorHAnsi" w:hAnsiTheme="minorHAnsi" w:cstheme="minorHAnsi"/>
        </w:rPr>
      </w:pPr>
    </w:p>
    <w:p w:rsidR="004A008A" w:rsidRPr="00F37AC8" w:rsidRDefault="004A008A" w:rsidP="004A008A">
      <w:pPr>
        <w:pStyle w:val="SemEspaamento"/>
        <w:jc w:val="both"/>
        <w:rPr>
          <w:rFonts w:asciiTheme="minorHAnsi" w:hAnsiTheme="minorHAnsi" w:cstheme="minorHAnsi"/>
          <w:sz w:val="22"/>
        </w:rPr>
      </w:pPr>
      <w:r w:rsidRPr="00F37AC8">
        <w:rPr>
          <w:rFonts w:asciiTheme="minorHAnsi" w:hAnsiTheme="minorHAnsi" w:cstheme="minorHAnsi"/>
        </w:rPr>
        <w:t xml:space="preserve">Todo nosso material didático está liberado para reprodução desde que citada à fonte. </w:t>
      </w:r>
      <w:bookmarkStart w:id="0" w:name="_GoBack"/>
      <w:bookmarkEnd w:id="0"/>
    </w:p>
    <w:p w:rsidR="004A008A" w:rsidRDefault="004A008A">
      <w:pPr>
        <w:spacing w:after="160" w:line="259" w:lineRule="auto"/>
        <w:rPr>
          <w:rFonts w:asciiTheme="minorHAnsi" w:hAnsiTheme="minorHAnsi" w:cstheme="minorHAnsi"/>
          <w:sz w:val="48"/>
        </w:rPr>
      </w:pPr>
      <w:r>
        <w:rPr>
          <w:rFonts w:asciiTheme="minorHAnsi" w:hAnsiTheme="minorHAnsi" w:cstheme="minorHAnsi"/>
          <w:sz w:val="48"/>
        </w:rPr>
        <w:br w:type="page"/>
      </w:r>
    </w:p>
    <w:bookmarkStart w:id="1" w:name="_Toc102494470" w:displacedByCustomXml="next"/>
    <w:bookmarkStart w:id="2" w:name="_Toc110449479" w:displacedByCustomXml="next"/>
    <w:sdt>
      <w:sdtPr>
        <w:rPr>
          <w:rFonts w:ascii="Arial" w:eastAsia="Times New Roman" w:hAnsi="Arial" w:cs="Times New Roman"/>
          <w:color w:val="auto"/>
          <w:sz w:val="24"/>
          <w:szCs w:val="24"/>
        </w:rPr>
        <w:id w:val="1279983429"/>
        <w:docPartObj>
          <w:docPartGallery w:val="Table of Contents"/>
          <w:docPartUnique/>
        </w:docPartObj>
      </w:sdtPr>
      <w:sdtContent>
        <w:p w:rsidR="00F74C5F" w:rsidRDefault="00F74C5F">
          <w:pPr>
            <w:pStyle w:val="CabealhodoSumrio"/>
          </w:pPr>
          <w:r>
            <w:t>Sumário</w:t>
          </w:r>
        </w:p>
        <w:p w:rsidR="003E2834" w:rsidRPr="00DC0D7F" w:rsidRDefault="00B75A4B">
          <w:pPr>
            <w:pStyle w:val="Sumrio1"/>
            <w:rPr>
              <w:rFonts w:eastAsiaTheme="minorEastAsia" w:cs="Arial"/>
              <w:b w:val="0"/>
              <w:sz w:val="22"/>
              <w:szCs w:val="22"/>
            </w:rPr>
          </w:pPr>
          <w:r w:rsidRPr="00B75A4B">
            <w:fldChar w:fldCharType="begin"/>
          </w:r>
          <w:r w:rsidR="00F74C5F">
            <w:instrText xml:space="preserve"> TOC \o "1-3" \h \z \u </w:instrText>
          </w:r>
          <w:r w:rsidRPr="00B75A4B">
            <w:fldChar w:fldCharType="separate"/>
          </w:r>
          <w:hyperlink w:anchor="_Toc222406434" w:history="1">
            <w:r w:rsidR="003E2834" w:rsidRPr="00DC0D7F">
              <w:rPr>
                <w:rStyle w:val="Hyperlink"/>
                <w:rFonts w:cs="Arial"/>
                <w:sz w:val="22"/>
                <w:szCs w:val="22"/>
              </w:rPr>
              <w:t>1. Para Tocar Teclado</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_Toc222406434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6</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35" w:history="1">
            <w:r w:rsidR="003E2834" w:rsidRPr="00DC0D7F">
              <w:rPr>
                <w:rStyle w:val="Hyperlink"/>
                <w:rFonts w:cs="Arial"/>
                <w:b/>
                <w:noProof/>
                <w:sz w:val="22"/>
                <w:szCs w:val="22"/>
              </w:rPr>
              <w:t>1.1 Funções do Teclado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_Toc222406435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36" w:history="1">
            <w:r w:rsidR="003E2834" w:rsidRPr="00DC0D7F">
              <w:rPr>
                <w:rStyle w:val="Hyperlink"/>
                <w:rFonts w:cs="Arial"/>
                <w:b/>
                <w:noProof/>
                <w:sz w:val="22"/>
                <w:szCs w:val="22"/>
              </w:rPr>
              <w:t>1.2 Fonte</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_Toc222406436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8</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37" w:history="1">
            <w:r w:rsidR="003E2834" w:rsidRPr="00DC0D7F">
              <w:rPr>
                <w:rStyle w:val="Hyperlink"/>
                <w:rFonts w:cs="Arial"/>
                <w:b/>
                <w:noProof/>
                <w:sz w:val="22"/>
                <w:szCs w:val="22"/>
              </w:rPr>
              <w:t>1.3 Postura no teclado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_Toc222406437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8</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38" w:history="1">
            <w:r w:rsidR="003E2834" w:rsidRPr="00DC0D7F">
              <w:rPr>
                <w:rStyle w:val="Hyperlink"/>
                <w:rFonts w:cs="Arial"/>
                <w:sz w:val="22"/>
                <w:szCs w:val="22"/>
              </w:rPr>
              <w:t>2. Altura</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_Toc222406438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10</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39" w:history="1">
            <w:r w:rsidR="003E2834" w:rsidRPr="00DC0D7F">
              <w:rPr>
                <w:rStyle w:val="Hyperlink"/>
                <w:rFonts w:cs="Arial"/>
                <w:b/>
                <w:i/>
                <w:noProof/>
                <w:sz w:val="22"/>
                <w:szCs w:val="22"/>
              </w:rPr>
              <w:t>2.1: Regiões do Teclado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_Toc222406439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10</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40" w:history="1">
            <w:r w:rsidR="003E2834" w:rsidRPr="00DC0D7F">
              <w:rPr>
                <w:rStyle w:val="Hyperlink"/>
                <w:rFonts w:cs="Arial"/>
                <w:sz w:val="22"/>
                <w:szCs w:val="22"/>
              </w:rPr>
              <w:t>3. Escala</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_Toc222406440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11</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41" w:history="1">
            <w:r w:rsidR="003E2834" w:rsidRPr="00DC0D7F">
              <w:rPr>
                <w:rStyle w:val="Hyperlink"/>
                <w:rFonts w:cs="Arial"/>
                <w:b/>
                <w:i/>
                <w:noProof/>
                <w:sz w:val="22"/>
                <w:szCs w:val="22"/>
              </w:rPr>
              <w:t>3.1: Música Minha Canção - Chico Buarque</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_Toc222406441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12</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42" w:history="1">
            <w:r w:rsidR="003E2834" w:rsidRPr="00DC0D7F">
              <w:rPr>
                <w:rStyle w:val="Hyperlink"/>
                <w:rFonts w:cs="Arial"/>
                <w:b/>
                <w:noProof/>
                <w:sz w:val="22"/>
                <w:szCs w:val="22"/>
              </w:rPr>
              <w:t>3.2: Escala de Dó no Teclado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_Toc222406442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12</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43" w:history="1">
            <w:r w:rsidR="003E2834" w:rsidRPr="00DC0D7F">
              <w:rPr>
                <w:rStyle w:val="Hyperlink"/>
                <w:rFonts w:cs="Arial"/>
                <w:sz w:val="22"/>
                <w:szCs w:val="22"/>
              </w:rPr>
              <w:t>4. Acidentes</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_Toc222406443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16</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44" w:history="1">
            <w:r w:rsidR="003E2834" w:rsidRPr="00DC0D7F">
              <w:rPr>
                <w:rStyle w:val="Hyperlink"/>
                <w:rFonts w:cs="Arial"/>
                <w:b/>
                <w:i/>
                <w:noProof/>
                <w:sz w:val="22"/>
                <w:szCs w:val="22"/>
              </w:rPr>
              <w:t>4.1: Sustenido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_Toc222406444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16</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45" w:history="1">
            <w:r w:rsidR="003E2834" w:rsidRPr="00DC0D7F">
              <w:rPr>
                <w:rStyle w:val="Hyperlink"/>
                <w:rFonts w:cs="Arial"/>
                <w:b/>
                <w:i/>
                <w:noProof/>
                <w:sz w:val="22"/>
                <w:szCs w:val="22"/>
              </w:rPr>
              <w:t>4.2: Bemol</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_Toc222406445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16</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46" w:history="1">
            <w:r w:rsidR="003E2834" w:rsidRPr="00DC0D7F">
              <w:rPr>
                <w:rStyle w:val="Hyperlink"/>
                <w:rFonts w:cs="Arial"/>
                <w:sz w:val="22"/>
                <w:szCs w:val="22"/>
              </w:rPr>
              <w:t>5. Duração</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_Toc222406446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17</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47" w:history="1">
            <w:r w:rsidR="003E2834" w:rsidRPr="00DC0D7F">
              <w:rPr>
                <w:rStyle w:val="Hyperlink"/>
                <w:rFonts w:cs="Arial"/>
                <w:b/>
                <w:i/>
                <w:noProof/>
                <w:sz w:val="22"/>
                <w:szCs w:val="22"/>
              </w:rPr>
              <w:t>5.1: Dó Ré Mi Fá - Canção Popular</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_Toc222406447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18</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48" w:history="1">
            <w:r w:rsidR="003E2834" w:rsidRPr="00DC0D7F">
              <w:rPr>
                <w:rStyle w:val="Hyperlink"/>
                <w:rFonts w:cs="Arial"/>
                <w:sz w:val="22"/>
                <w:szCs w:val="22"/>
              </w:rPr>
              <w:t>6. Figuras rítmicas:</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_Toc222406448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19</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49" w:history="1">
            <w:r w:rsidR="003E2834" w:rsidRPr="00DC0D7F">
              <w:rPr>
                <w:rStyle w:val="Hyperlink"/>
                <w:rFonts w:cs="Arial"/>
                <w:b/>
                <w:noProof/>
                <w:sz w:val="22"/>
                <w:szCs w:val="22"/>
              </w:rPr>
              <w:t>6.1: Prática de Ritmo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_Toc222406449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20</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50" w:history="1">
            <w:r w:rsidR="003E2834" w:rsidRPr="00DC0D7F">
              <w:rPr>
                <w:rStyle w:val="Hyperlink"/>
                <w:rFonts w:cs="Arial"/>
                <w:b/>
                <w:noProof/>
                <w:sz w:val="22"/>
                <w:szCs w:val="22"/>
              </w:rPr>
              <w:t>6.2: Prática de Ritmo 2</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_Toc222406450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21</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51" w:history="1">
            <w:r w:rsidR="003E2834" w:rsidRPr="00DC0D7F">
              <w:rPr>
                <w:rStyle w:val="Hyperlink"/>
                <w:rFonts w:cs="Arial"/>
                <w:sz w:val="22"/>
                <w:szCs w:val="22"/>
              </w:rPr>
              <w:t>7. Partitura</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_Toc222406451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21</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52" w:history="1">
            <w:r w:rsidR="003E2834" w:rsidRPr="00DC0D7F">
              <w:rPr>
                <w:rStyle w:val="Hyperlink"/>
                <w:rFonts w:cs="Arial"/>
                <w:b/>
                <w:i/>
                <w:noProof/>
                <w:sz w:val="22"/>
                <w:szCs w:val="22"/>
              </w:rPr>
              <w:t>7.1 Compasso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_Toc222406452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22</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53" w:history="1">
            <w:r w:rsidR="003E2834" w:rsidRPr="00DC0D7F">
              <w:rPr>
                <w:rStyle w:val="Hyperlink"/>
                <w:rFonts w:cs="Arial"/>
                <w:b/>
                <w:i/>
                <w:noProof/>
                <w:sz w:val="22"/>
                <w:szCs w:val="22"/>
              </w:rPr>
              <w:t>7.2: Notas no Pentagrama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_Toc222406453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22</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54" w:history="1">
            <w:r w:rsidR="003E2834" w:rsidRPr="00DC0D7F">
              <w:rPr>
                <w:rStyle w:val="Hyperlink"/>
                <w:rFonts w:cs="Arial"/>
                <w:b/>
                <w:noProof/>
                <w:sz w:val="22"/>
                <w:szCs w:val="22"/>
              </w:rPr>
              <w:t>7.3: Identificação de notas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_Toc222406454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23</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55" w:history="1">
            <w:r w:rsidR="003E2834" w:rsidRPr="00DC0D7F">
              <w:rPr>
                <w:rStyle w:val="Hyperlink"/>
                <w:rFonts w:cs="Arial"/>
                <w:b/>
                <w:noProof/>
                <w:sz w:val="22"/>
                <w:szCs w:val="22"/>
              </w:rPr>
              <w:t>7.4: Escalas no Pentagrama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_Toc222406455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25</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56" w:history="1">
            <w:r w:rsidR="003E2834" w:rsidRPr="00DC0D7F">
              <w:rPr>
                <w:rStyle w:val="Hyperlink"/>
                <w:rFonts w:cs="Arial"/>
                <w:b/>
                <w:noProof/>
                <w:sz w:val="22"/>
                <w:szCs w:val="22"/>
              </w:rPr>
              <w:t>7.4.1 Armadura de Clave</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_Toc222406456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26</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57" w:history="1">
            <w:r w:rsidR="003E2834" w:rsidRPr="00DC0D7F">
              <w:rPr>
                <w:rStyle w:val="Hyperlink"/>
                <w:rFonts w:cs="Arial"/>
                <w:b/>
                <w:noProof/>
                <w:sz w:val="22"/>
                <w:szCs w:val="22"/>
              </w:rPr>
              <w:t>7.5: Identificação de Notas 2</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_Toc222406457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29</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58" w:history="1">
            <w:r w:rsidR="003E2834" w:rsidRPr="00DC0D7F">
              <w:rPr>
                <w:rStyle w:val="Hyperlink"/>
                <w:rFonts w:cs="Arial"/>
                <w:b/>
                <w:noProof/>
                <w:sz w:val="22"/>
                <w:szCs w:val="22"/>
              </w:rPr>
              <w:t>7.6: Prática simultânea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_Toc222406458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30</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59" w:history="1">
            <w:r w:rsidR="003E2834" w:rsidRPr="00DC0D7F">
              <w:rPr>
                <w:rStyle w:val="Hyperlink"/>
                <w:rFonts w:cs="Arial"/>
                <w:b/>
                <w:noProof/>
                <w:sz w:val="22"/>
                <w:szCs w:val="22"/>
              </w:rPr>
              <w:t>7.7: Identificação de Notas - clave de Fá</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_Toc222406459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34</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60" w:history="1">
            <w:r w:rsidR="003E2834" w:rsidRPr="00DC0D7F">
              <w:rPr>
                <w:rStyle w:val="Hyperlink"/>
                <w:rFonts w:cs="Arial"/>
                <w:sz w:val="22"/>
                <w:szCs w:val="22"/>
              </w:rPr>
              <w:t>8. Intervalos</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_Toc222406460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37</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61" w:history="1">
            <w:r w:rsidR="003E2834" w:rsidRPr="00DC0D7F">
              <w:rPr>
                <w:rStyle w:val="Hyperlink"/>
                <w:rFonts w:cs="Arial"/>
                <w:b/>
                <w:noProof/>
                <w:sz w:val="22"/>
                <w:szCs w:val="22"/>
              </w:rPr>
              <w:t>8.1 Semiton</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_Toc222406461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37</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62" w:history="1">
            <w:r w:rsidR="003E2834" w:rsidRPr="00DC0D7F">
              <w:rPr>
                <w:rStyle w:val="Hyperlink"/>
                <w:rFonts w:cs="Arial"/>
                <w:b/>
                <w:noProof/>
                <w:sz w:val="22"/>
                <w:szCs w:val="22"/>
              </w:rPr>
              <w:t>8.2 Tom</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_Toc222406462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37</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63" w:history="1">
            <w:r w:rsidR="003E2834" w:rsidRPr="00DC0D7F">
              <w:rPr>
                <w:rStyle w:val="Hyperlink"/>
                <w:rFonts w:cs="Arial"/>
                <w:b/>
                <w:noProof/>
                <w:sz w:val="22"/>
                <w:szCs w:val="22"/>
              </w:rPr>
              <w:t>8.3: Graus e nomes dos intervalos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_Toc222406463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38</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64" w:history="1">
            <w:r w:rsidR="003E2834" w:rsidRPr="00DC0D7F">
              <w:rPr>
                <w:rStyle w:val="Hyperlink"/>
                <w:rFonts w:cs="Arial"/>
                <w:b/>
                <w:noProof/>
                <w:sz w:val="22"/>
                <w:szCs w:val="22"/>
              </w:rPr>
              <w:t>8.4 Escala Maior e Menor Natural</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_Toc222406464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40</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65" w:history="1">
            <w:r w:rsidR="003E2834" w:rsidRPr="00DC0D7F">
              <w:rPr>
                <w:rStyle w:val="Hyperlink"/>
                <w:rFonts w:cs="Arial"/>
                <w:sz w:val="22"/>
                <w:szCs w:val="22"/>
              </w:rPr>
              <w:t>9. Acordes</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_Toc222406465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43</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66" w:history="1">
            <w:r w:rsidR="003E2834" w:rsidRPr="00DC0D7F">
              <w:rPr>
                <w:rStyle w:val="Hyperlink"/>
                <w:rFonts w:eastAsia="Calibri" w:cs="Arial"/>
                <w:b/>
                <w:noProof/>
                <w:sz w:val="22"/>
                <w:szCs w:val="22"/>
              </w:rPr>
              <w:t>9.1 Perfeito Maior</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_Toc222406466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43</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67" w:history="1">
            <w:r w:rsidR="003E2834" w:rsidRPr="00DC0D7F">
              <w:rPr>
                <w:rStyle w:val="Hyperlink"/>
                <w:rFonts w:cs="Arial"/>
                <w:b/>
                <w:noProof/>
                <w:sz w:val="22"/>
                <w:szCs w:val="22"/>
              </w:rPr>
              <w:t>9.2 Perfeito Menor</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_Toc222406467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44</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68" w:history="1">
            <w:r w:rsidR="003E2834" w:rsidRPr="00DC0D7F">
              <w:rPr>
                <w:rStyle w:val="Hyperlink"/>
                <w:rFonts w:cs="Arial"/>
                <w:b/>
                <w:noProof/>
                <w:sz w:val="22"/>
                <w:szCs w:val="22"/>
              </w:rPr>
              <w:t>9.3: Identificação de Acordes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_Toc222406468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45</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69" w:history="1">
            <w:r w:rsidR="003E2834" w:rsidRPr="00DC0D7F">
              <w:rPr>
                <w:rStyle w:val="Hyperlink"/>
                <w:rFonts w:cs="Arial"/>
                <w:b/>
                <w:noProof/>
                <w:sz w:val="22"/>
                <w:szCs w:val="22"/>
              </w:rPr>
              <w:t>9.4: Prática de sequência de Tríades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_Toc222406469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45</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70" w:history="1">
            <w:r w:rsidR="003E2834" w:rsidRPr="00DC0D7F">
              <w:rPr>
                <w:rStyle w:val="Hyperlink"/>
                <w:rFonts w:cs="Arial"/>
                <w:b/>
                <w:noProof/>
                <w:sz w:val="22"/>
                <w:szCs w:val="22"/>
              </w:rPr>
              <w:t>9.5 Inversão de acordes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_Toc222406470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46</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71" w:history="1">
            <w:r w:rsidR="003E2834" w:rsidRPr="00DC0D7F">
              <w:rPr>
                <w:rStyle w:val="Hyperlink"/>
                <w:rFonts w:cs="Arial"/>
                <w:b/>
                <w:noProof/>
                <w:sz w:val="22"/>
                <w:szCs w:val="22"/>
              </w:rPr>
              <w:t>9.6 Tétrades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_Toc222406471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49</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72" w:history="1">
            <w:r w:rsidR="003E2834" w:rsidRPr="00DC0D7F">
              <w:rPr>
                <w:rStyle w:val="Hyperlink"/>
                <w:rFonts w:cs="Arial"/>
                <w:b/>
                <w:noProof/>
                <w:sz w:val="22"/>
                <w:szCs w:val="22"/>
              </w:rPr>
              <w:t>9.6.1 Contagem dos graus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_Toc222406472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49</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73" w:history="1">
            <w:r w:rsidR="003E2834" w:rsidRPr="00DC0D7F">
              <w:rPr>
                <w:rStyle w:val="Hyperlink"/>
                <w:rFonts w:cs="Arial"/>
                <w:b/>
                <w:noProof/>
                <w:sz w:val="22"/>
                <w:szCs w:val="22"/>
              </w:rPr>
              <w:t>9.6.2 Sétima Maior</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_Toc222406473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49</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74" w:history="1">
            <w:r w:rsidR="003E2834" w:rsidRPr="00DC0D7F">
              <w:rPr>
                <w:rStyle w:val="Hyperlink"/>
                <w:rFonts w:eastAsia="Calibri" w:cs="Arial"/>
                <w:b/>
                <w:noProof/>
                <w:sz w:val="22"/>
                <w:szCs w:val="22"/>
              </w:rPr>
              <w:t>9.6.3 Sétima Menor</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_Toc222406474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50</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75" w:history="1">
            <w:r w:rsidR="003E2834" w:rsidRPr="00DC0D7F">
              <w:rPr>
                <w:rStyle w:val="Hyperlink"/>
                <w:rFonts w:cs="Arial"/>
                <w:sz w:val="22"/>
                <w:szCs w:val="22"/>
              </w:rPr>
              <w:t>10. Descobrindo o tom</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_Toc222406475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52</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76" w:history="1">
            <w:r w:rsidR="003E2834" w:rsidRPr="00DC0D7F">
              <w:rPr>
                <w:rStyle w:val="Hyperlink"/>
                <w:rFonts w:cs="Arial"/>
                <w:b/>
                <w:noProof/>
                <w:sz w:val="22"/>
                <w:szCs w:val="22"/>
              </w:rPr>
              <w:t>10.1 Armaduras de Clave- Sustenido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_Toc222406476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52</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77" w:history="1">
            <w:r w:rsidR="003E2834" w:rsidRPr="00DC0D7F">
              <w:rPr>
                <w:rStyle w:val="Hyperlink"/>
                <w:rFonts w:cs="Arial"/>
                <w:b/>
                <w:noProof/>
                <w:sz w:val="22"/>
                <w:szCs w:val="22"/>
              </w:rPr>
              <w:t>10.2 Armaduras de Clave- Bemóis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_Toc222406477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53</w:t>
            </w:r>
            <w:r w:rsidRPr="00DC0D7F">
              <w:rPr>
                <w:rFonts w:cs="Arial"/>
                <w:noProof/>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478" w:history="1">
            <w:r w:rsidR="003E2834" w:rsidRPr="00DC0D7F">
              <w:rPr>
                <w:rStyle w:val="Hyperlink"/>
                <w:rFonts w:cs="Arial"/>
                <w:b/>
                <w:noProof/>
                <w:sz w:val="22"/>
                <w:szCs w:val="22"/>
              </w:rPr>
              <w:t>10.3 Relativa Menor</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_Toc222406478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53</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79" w:history="1">
            <w:r w:rsidR="003E2834" w:rsidRPr="00DC0D7F">
              <w:rPr>
                <w:rStyle w:val="Hyperlink"/>
                <w:rFonts w:cs="Arial"/>
                <w:sz w:val="22"/>
                <w:szCs w:val="22"/>
              </w:rPr>
              <w:t>11. Transposição</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_Toc222406479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54</w:t>
            </w:r>
            <w:r w:rsidRPr="00DC0D7F">
              <w:rPr>
                <w:rFonts w:cs="Arial"/>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80" w:history="1">
            <w:r w:rsidR="003E2834" w:rsidRPr="00DC0D7F">
              <w:rPr>
                <w:rStyle w:val="Hyperlink"/>
                <w:rFonts w:cs="Arial"/>
                <w:sz w:val="22"/>
                <w:szCs w:val="22"/>
              </w:rPr>
              <w:t>12. Repertório Parte 1</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_Toc222406480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57</w:t>
            </w:r>
            <w:r w:rsidRPr="00DC0D7F">
              <w:rPr>
                <w:rFonts w:cs="Arial"/>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81" w:history="1">
            <w:r w:rsidR="003E2834" w:rsidRPr="00DC0D7F">
              <w:rPr>
                <w:rStyle w:val="Hyperlink"/>
                <w:rFonts w:cs="Arial"/>
                <w:b/>
                <w:noProof/>
                <w:sz w:val="22"/>
                <w:szCs w:val="22"/>
              </w:rPr>
              <w:t>Exercício 71: O Vento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_Toc222406481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58</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82" w:history="1">
            <w:r w:rsidR="003E2834" w:rsidRPr="00DC0D7F">
              <w:rPr>
                <w:rStyle w:val="Hyperlink"/>
                <w:rFonts w:cs="Arial"/>
                <w:b/>
                <w:noProof/>
                <w:sz w:val="22"/>
                <w:szCs w:val="22"/>
              </w:rPr>
              <w:t>Exercício 72:Brincando com o Céu</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_Toc222406482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59</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83" w:history="1">
            <w:r w:rsidR="003E2834" w:rsidRPr="00DC0D7F">
              <w:rPr>
                <w:rStyle w:val="Hyperlink"/>
                <w:rFonts w:cs="Arial"/>
                <w:b/>
                <w:noProof/>
                <w:sz w:val="22"/>
                <w:szCs w:val="22"/>
              </w:rPr>
              <w:t>Exercício 74: Ó Minas Gerais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_Toc222406483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60</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84" w:history="1">
            <w:r w:rsidR="003E2834" w:rsidRPr="00DC0D7F">
              <w:rPr>
                <w:rStyle w:val="Hyperlink"/>
                <w:rFonts w:cs="Arial"/>
                <w:b/>
                <w:noProof/>
                <w:sz w:val="22"/>
                <w:szCs w:val="22"/>
              </w:rPr>
              <w:t>Exercício 75: Hino à Alegria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_Toc222406484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61</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85" w:history="1">
            <w:r w:rsidR="003E2834" w:rsidRPr="00DC0D7F">
              <w:rPr>
                <w:rStyle w:val="Hyperlink"/>
                <w:rFonts w:cs="Arial"/>
                <w:b/>
                <w:noProof/>
                <w:sz w:val="22"/>
                <w:szCs w:val="22"/>
              </w:rPr>
              <w:t>Exercício 76: When The Saints go Marching in</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_Toc222406485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62</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86" w:history="1">
            <w:r w:rsidR="003E2834" w:rsidRPr="00DC0D7F">
              <w:rPr>
                <w:rStyle w:val="Hyperlink"/>
                <w:rFonts w:cs="Arial"/>
                <w:b/>
                <w:noProof/>
                <w:sz w:val="22"/>
                <w:szCs w:val="22"/>
              </w:rPr>
              <w:t>Exercício 77: Parabéns pra Você</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_Toc222406486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63</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87" w:history="1">
            <w:r w:rsidR="003E2834" w:rsidRPr="00DC0D7F">
              <w:rPr>
                <w:rStyle w:val="Hyperlink"/>
                <w:rFonts w:cs="Arial"/>
                <w:b/>
                <w:noProof/>
                <w:sz w:val="22"/>
                <w:szCs w:val="22"/>
              </w:rPr>
              <w:t>Exercício 78: Asa Branca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_Toc222406487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64</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88" w:history="1">
            <w:r w:rsidR="003E2834" w:rsidRPr="00DC0D7F">
              <w:rPr>
                <w:rStyle w:val="Hyperlink"/>
                <w:rFonts w:cs="Arial"/>
                <w:b/>
                <w:noProof/>
                <w:sz w:val="22"/>
                <w:szCs w:val="22"/>
              </w:rPr>
              <w:t>Exercício 79: Canto de um Povo de um Lugar</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_Toc222406488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66</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89" w:history="1">
            <w:r w:rsidR="003E2834" w:rsidRPr="00DC0D7F">
              <w:rPr>
                <w:rStyle w:val="Hyperlink"/>
                <w:rFonts w:cs="Arial"/>
                <w:b/>
                <w:noProof/>
                <w:sz w:val="22"/>
                <w:szCs w:val="22"/>
              </w:rPr>
              <w:t>Exercício 80: Além do Arco-Íris</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_Toc222406489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67</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90" w:history="1">
            <w:r w:rsidR="003E2834" w:rsidRPr="00DC0D7F">
              <w:rPr>
                <w:rStyle w:val="Hyperlink"/>
                <w:rFonts w:cs="Arial"/>
                <w:b/>
                <w:noProof/>
                <w:sz w:val="22"/>
                <w:szCs w:val="22"/>
              </w:rPr>
              <w:t>Exercício 81: A Canoa Virou</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_Toc222406490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68</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91" w:history="1">
            <w:r w:rsidR="003E2834" w:rsidRPr="00DC0D7F">
              <w:rPr>
                <w:rStyle w:val="Hyperlink"/>
                <w:rFonts w:cs="Arial"/>
                <w:b/>
                <w:noProof/>
                <w:sz w:val="22"/>
                <w:szCs w:val="22"/>
              </w:rPr>
              <w:t>Exercício 82: O Cravo Brigou com a Rosa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_Toc222406491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69</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92" w:history="1">
            <w:r w:rsidR="003E2834" w:rsidRPr="00DC0D7F">
              <w:rPr>
                <w:rStyle w:val="Hyperlink"/>
                <w:rFonts w:cs="Arial"/>
                <w:b/>
                <w:noProof/>
                <w:sz w:val="22"/>
                <w:szCs w:val="22"/>
              </w:rPr>
              <w:t>Exercício 83: Canção da Partida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_Toc222406492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70</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93" w:history="1">
            <w:r w:rsidR="003E2834" w:rsidRPr="00DC0D7F">
              <w:rPr>
                <w:rStyle w:val="Hyperlink"/>
                <w:rFonts w:cs="Arial"/>
                <w:b/>
                <w:noProof/>
                <w:sz w:val="22"/>
                <w:szCs w:val="22"/>
              </w:rPr>
              <w:t>Exercício 84: Sentimentos São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_Toc222406493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71</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94" w:history="1">
            <w:r w:rsidR="003E2834" w:rsidRPr="00DC0D7F">
              <w:rPr>
                <w:rStyle w:val="Hyperlink"/>
                <w:rFonts w:cs="Arial"/>
                <w:sz w:val="22"/>
                <w:szCs w:val="22"/>
              </w:rPr>
              <w:t>13. Campo Harmônico Maior:</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_Toc222406494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72</w:t>
            </w:r>
            <w:r w:rsidRPr="00DC0D7F">
              <w:rPr>
                <w:rFonts w:cs="Arial"/>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495" w:history="1">
            <w:r w:rsidR="003E2834" w:rsidRPr="00DC0D7F">
              <w:rPr>
                <w:rStyle w:val="Hyperlink"/>
                <w:rFonts w:cs="Arial"/>
                <w:sz w:val="22"/>
                <w:szCs w:val="22"/>
              </w:rPr>
              <w:t>14. Repertório Parte 2:</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_Toc222406495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74</w:t>
            </w:r>
            <w:r w:rsidRPr="00DC0D7F">
              <w:rPr>
                <w:rFonts w:cs="Arial"/>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96" w:history="1">
            <w:r w:rsidR="003E2834" w:rsidRPr="00DC0D7F">
              <w:rPr>
                <w:rStyle w:val="Hyperlink"/>
                <w:rFonts w:cs="Arial"/>
                <w:b/>
                <w:noProof/>
                <w:sz w:val="22"/>
                <w:szCs w:val="22"/>
              </w:rPr>
              <w:t>Exercício 85: Nesta Rua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_Toc222406496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75</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97" w:history="1">
            <w:r w:rsidR="003E2834" w:rsidRPr="00DC0D7F">
              <w:rPr>
                <w:rStyle w:val="Hyperlink"/>
                <w:rFonts w:cs="Arial"/>
                <w:b/>
                <w:noProof/>
                <w:sz w:val="22"/>
                <w:szCs w:val="22"/>
              </w:rPr>
              <w:t>Exercício 86: Tema de Lara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_Toc222406497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76</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98" w:history="1">
            <w:r w:rsidR="003E2834" w:rsidRPr="00DC0D7F">
              <w:rPr>
                <w:rStyle w:val="Hyperlink"/>
                <w:rFonts w:cs="Arial"/>
                <w:b/>
                <w:noProof/>
                <w:sz w:val="22"/>
                <w:szCs w:val="22"/>
              </w:rPr>
              <w:t>Exercício 87: Paciência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_Toc222406498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78</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499" w:history="1">
            <w:r w:rsidR="003E2834" w:rsidRPr="00DC0D7F">
              <w:rPr>
                <w:rStyle w:val="Hyperlink"/>
                <w:rFonts w:cs="Arial"/>
                <w:b/>
                <w:noProof/>
                <w:sz w:val="22"/>
                <w:szCs w:val="22"/>
              </w:rPr>
              <w:t>Exercício 88: Somewhere in Time</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_Toc222406499 \h </w:instrText>
            </w:r>
            <w:r w:rsidRPr="00DC0D7F">
              <w:rPr>
                <w:rFonts w:cs="Arial"/>
                <w:noProof/>
                <w:webHidden/>
                <w:sz w:val="22"/>
                <w:szCs w:val="22"/>
              </w:rPr>
              <w:fldChar w:fldCharType="separate"/>
            </w:r>
            <w:r w:rsidR="002608C3">
              <w:rPr>
                <w:rFonts w:cs="Arial"/>
                <w:b/>
                <w:bCs/>
                <w:noProof/>
                <w:webHidden/>
                <w:sz w:val="22"/>
                <w:szCs w:val="22"/>
              </w:rPr>
              <w:t>Erro! Indicador não definido.</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500" w:history="1">
            <w:r w:rsidR="003E2834" w:rsidRPr="00DC0D7F">
              <w:rPr>
                <w:rStyle w:val="Hyperlink"/>
                <w:rFonts w:cs="Arial"/>
                <w:b/>
                <w:noProof/>
                <w:sz w:val="22"/>
                <w:szCs w:val="22"/>
              </w:rPr>
              <w:t>Exercício 89: Trem Bala</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_Toc222406500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80</w:t>
            </w:r>
            <w:r w:rsidRPr="00DC0D7F">
              <w:rPr>
                <w:rFonts w:cs="Arial"/>
                <w:noProof/>
                <w:webHidden/>
                <w:sz w:val="22"/>
                <w:szCs w:val="22"/>
              </w:rPr>
              <w:fldChar w:fldCharType="end"/>
            </w:r>
          </w:hyperlink>
        </w:p>
        <w:p w:rsidR="003E2834" w:rsidRPr="00DC0D7F" w:rsidRDefault="00B75A4B">
          <w:pPr>
            <w:pStyle w:val="Sumrio3"/>
            <w:tabs>
              <w:tab w:val="right" w:leader="dot" w:pos="8494"/>
            </w:tabs>
            <w:rPr>
              <w:rFonts w:eastAsiaTheme="minorEastAsia" w:cs="Arial"/>
              <w:noProof/>
              <w:sz w:val="22"/>
              <w:szCs w:val="22"/>
            </w:rPr>
          </w:pPr>
          <w:hyperlink w:anchor="_Toc222406501" w:history="1">
            <w:r w:rsidR="003E2834" w:rsidRPr="00DC0D7F">
              <w:rPr>
                <w:rStyle w:val="Hyperlink"/>
                <w:rFonts w:cs="Arial"/>
                <w:b/>
                <w:noProof/>
                <w:sz w:val="22"/>
                <w:szCs w:val="22"/>
              </w:rPr>
              <w:t>Exercício 90: The Enterteiner</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_Toc222406501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82</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502" w:history="1">
            <w:r w:rsidR="003E2834" w:rsidRPr="00DC0D7F">
              <w:rPr>
                <w:rStyle w:val="Hyperlink"/>
                <w:rFonts w:cs="Arial"/>
                <w:sz w:val="22"/>
                <w:szCs w:val="22"/>
              </w:rPr>
              <w:t>16. Escalas dedilhados</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_Toc222406502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84</w:t>
            </w:r>
            <w:r w:rsidRPr="00DC0D7F">
              <w:rPr>
                <w:rFonts w:cs="Arial"/>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503" w:history="1">
            <w:r w:rsidR="003E2834" w:rsidRPr="00DC0D7F">
              <w:rPr>
                <w:rStyle w:val="Hyperlink"/>
                <w:rFonts w:cs="Arial"/>
                <w:sz w:val="22"/>
                <w:szCs w:val="22"/>
              </w:rPr>
              <w:t>Apêndice:</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_Toc222406503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86</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504" w:history="1">
            <w:r w:rsidR="003E2834" w:rsidRPr="00DC0D7F">
              <w:rPr>
                <w:rStyle w:val="Hyperlink"/>
                <w:rFonts w:cs="Arial"/>
                <w:b/>
                <w:noProof/>
                <w:sz w:val="22"/>
                <w:szCs w:val="22"/>
              </w:rPr>
              <w:t>Funçõesdo Teclado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_Toc222406504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86</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505" w:history="1">
            <w:r w:rsidR="003E2834" w:rsidRPr="00DC0D7F">
              <w:rPr>
                <w:rStyle w:val="Hyperlink"/>
                <w:rFonts w:cs="Arial"/>
                <w:sz w:val="22"/>
                <w:szCs w:val="22"/>
              </w:rPr>
              <w:t>Símbolos Musicais</w:t>
            </w:r>
            <w:r w:rsidR="003E2834" w:rsidRPr="00DC0D7F">
              <w:rPr>
                <w:rStyle w:val="Hyperlink"/>
                <w:rFonts w:cs="Arial"/>
                <w:bCs/>
                <w:sz w:val="22"/>
                <w:szCs w:val="22"/>
              </w:rPr>
              <w:t>:</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_Toc222406505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89</w:t>
            </w:r>
            <w:r w:rsidRPr="00DC0D7F">
              <w:rPr>
                <w:rFonts w:cs="Arial"/>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506" w:history="1">
            <w:r w:rsidR="003E2834" w:rsidRPr="00DC0D7F">
              <w:rPr>
                <w:rStyle w:val="Hyperlink"/>
                <w:rFonts w:cs="Arial"/>
                <w:sz w:val="22"/>
                <w:szCs w:val="22"/>
              </w:rPr>
              <w:t>Anexos</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_Toc222406506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102</w:t>
            </w:r>
            <w:r w:rsidRPr="00DC0D7F">
              <w:rPr>
                <w:rFonts w:cs="Arial"/>
                <w:webHidden/>
                <w:sz w:val="22"/>
                <w:szCs w:val="22"/>
              </w:rPr>
              <w:fldChar w:fldCharType="end"/>
            </w:r>
          </w:hyperlink>
        </w:p>
        <w:p w:rsidR="003E2834" w:rsidRPr="00DC0D7F" w:rsidRDefault="00B75A4B">
          <w:pPr>
            <w:pStyle w:val="Sumrio2"/>
            <w:tabs>
              <w:tab w:val="right" w:leader="dot" w:pos="8494"/>
            </w:tabs>
            <w:rPr>
              <w:rFonts w:eastAsiaTheme="minorEastAsia" w:cs="Arial"/>
              <w:noProof/>
              <w:sz w:val="22"/>
              <w:szCs w:val="22"/>
            </w:rPr>
          </w:pPr>
          <w:hyperlink w:anchor="_Toc222406507" w:history="1">
            <w:r w:rsidR="003E2834" w:rsidRPr="00DC0D7F">
              <w:rPr>
                <w:rStyle w:val="Hyperlink"/>
                <w:rFonts w:cs="Arial"/>
                <w:b/>
                <w:noProof/>
                <w:sz w:val="22"/>
                <w:szCs w:val="22"/>
              </w:rPr>
              <w:t>Tabelas de Campo Harmônico</w:t>
            </w:r>
            <w:r w:rsidR="003E2834" w:rsidRPr="00DC0D7F">
              <w:rPr>
                <w:rFonts w:cs="Arial"/>
                <w:noProof/>
                <w:webHidden/>
                <w:sz w:val="22"/>
                <w:szCs w:val="22"/>
              </w:rPr>
              <w:tab/>
            </w:r>
            <w:r w:rsidRPr="00DC0D7F">
              <w:rPr>
                <w:rFonts w:cs="Arial"/>
                <w:noProof/>
                <w:webHidden/>
                <w:sz w:val="22"/>
                <w:szCs w:val="22"/>
              </w:rPr>
              <w:fldChar w:fldCharType="begin"/>
            </w:r>
            <w:r w:rsidR="003E2834" w:rsidRPr="00DC0D7F">
              <w:rPr>
                <w:rFonts w:cs="Arial"/>
                <w:noProof/>
                <w:webHidden/>
                <w:sz w:val="22"/>
                <w:szCs w:val="22"/>
              </w:rPr>
              <w:instrText xml:space="preserve"> PAGEREF _Toc222406507 \h </w:instrText>
            </w:r>
            <w:r w:rsidRPr="00DC0D7F">
              <w:rPr>
                <w:rFonts w:cs="Arial"/>
                <w:noProof/>
                <w:webHidden/>
                <w:sz w:val="22"/>
                <w:szCs w:val="22"/>
              </w:rPr>
            </w:r>
            <w:r w:rsidRPr="00DC0D7F">
              <w:rPr>
                <w:rFonts w:cs="Arial"/>
                <w:noProof/>
                <w:webHidden/>
                <w:sz w:val="22"/>
                <w:szCs w:val="22"/>
              </w:rPr>
              <w:fldChar w:fldCharType="separate"/>
            </w:r>
            <w:r w:rsidR="002608C3">
              <w:rPr>
                <w:rFonts w:cs="Arial"/>
                <w:noProof/>
                <w:webHidden/>
                <w:sz w:val="22"/>
                <w:szCs w:val="22"/>
              </w:rPr>
              <w:t>102</w:t>
            </w:r>
            <w:r w:rsidRPr="00DC0D7F">
              <w:rPr>
                <w:rFonts w:cs="Arial"/>
                <w:noProof/>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508" w:history="1">
            <w:r w:rsidR="003E2834" w:rsidRPr="00DC0D7F">
              <w:rPr>
                <w:rStyle w:val="Hyperlink"/>
                <w:rFonts w:cs="Arial"/>
                <w:sz w:val="22"/>
                <w:szCs w:val="22"/>
              </w:rPr>
              <w:t>Dicionário de Acordes</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_Toc222406508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103</w:t>
            </w:r>
            <w:r w:rsidRPr="00DC0D7F">
              <w:rPr>
                <w:rFonts w:cs="Arial"/>
                <w:webHidden/>
                <w:sz w:val="22"/>
                <w:szCs w:val="22"/>
              </w:rPr>
              <w:fldChar w:fldCharType="end"/>
            </w:r>
          </w:hyperlink>
        </w:p>
        <w:p w:rsidR="003E2834" w:rsidRPr="00DC0D7F" w:rsidRDefault="00B75A4B">
          <w:pPr>
            <w:pStyle w:val="Sumrio1"/>
            <w:rPr>
              <w:rFonts w:eastAsiaTheme="minorEastAsia" w:cs="Arial"/>
              <w:b w:val="0"/>
              <w:sz w:val="22"/>
              <w:szCs w:val="22"/>
            </w:rPr>
          </w:pPr>
          <w:hyperlink w:anchor="_Toc222406509" w:history="1">
            <w:r w:rsidR="003E2834" w:rsidRPr="00DC0D7F">
              <w:rPr>
                <w:rStyle w:val="Hyperlink"/>
                <w:rFonts w:cs="Arial"/>
                <w:sz w:val="22"/>
                <w:szCs w:val="22"/>
              </w:rPr>
              <w:t>Dicionário de Ritmos</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_Toc222406509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106</w:t>
            </w:r>
            <w:r w:rsidRPr="00DC0D7F">
              <w:rPr>
                <w:rFonts w:cs="Arial"/>
                <w:webHidden/>
                <w:sz w:val="22"/>
                <w:szCs w:val="22"/>
              </w:rPr>
              <w:fldChar w:fldCharType="end"/>
            </w:r>
          </w:hyperlink>
        </w:p>
        <w:p w:rsidR="003E2834" w:rsidRDefault="00B75A4B">
          <w:pPr>
            <w:pStyle w:val="Sumrio1"/>
            <w:rPr>
              <w:rFonts w:asciiTheme="minorHAnsi" w:eastAsiaTheme="minorEastAsia" w:hAnsiTheme="minorHAnsi" w:cstheme="minorBidi"/>
              <w:b w:val="0"/>
              <w:sz w:val="22"/>
              <w:szCs w:val="22"/>
            </w:rPr>
          </w:pPr>
          <w:hyperlink w:anchor="_Toc222406510" w:history="1">
            <w:r w:rsidR="003E2834" w:rsidRPr="00DC0D7F">
              <w:rPr>
                <w:rStyle w:val="Hyperlink"/>
                <w:rFonts w:cs="Arial"/>
                <w:sz w:val="22"/>
                <w:szCs w:val="22"/>
              </w:rPr>
              <w:t>Referências:</w:t>
            </w:r>
            <w:r w:rsidR="003E2834" w:rsidRPr="00DC0D7F">
              <w:rPr>
                <w:rFonts w:cs="Arial"/>
                <w:webHidden/>
                <w:sz w:val="22"/>
                <w:szCs w:val="22"/>
              </w:rPr>
              <w:tab/>
            </w:r>
            <w:r w:rsidRPr="00DC0D7F">
              <w:rPr>
                <w:rFonts w:cs="Arial"/>
                <w:webHidden/>
                <w:sz w:val="22"/>
                <w:szCs w:val="22"/>
              </w:rPr>
              <w:fldChar w:fldCharType="begin"/>
            </w:r>
            <w:r w:rsidR="003E2834" w:rsidRPr="00DC0D7F">
              <w:rPr>
                <w:rFonts w:cs="Arial"/>
                <w:webHidden/>
                <w:sz w:val="22"/>
                <w:szCs w:val="22"/>
              </w:rPr>
              <w:instrText xml:space="preserve"> PAGEREF _Toc222406510 \h </w:instrText>
            </w:r>
            <w:r w:rsidRPr="00DC0D7F">
              <w:rPr>
                <w:rFonts w:cs="Arial"/>
                <w:webHidden/>
                <w:sz w:val="22"/>
                <w:szCs w:val="22"/>
              </w:rPr>
            </w:r>
            <w:r w:rsidRPr="00DC0D7F">
              <w:rPr>
                <w:rFonts w:cs="Arial"/>
                <w:webHidden/>
                <w:sz w:val="22"/>
                <w:szCs w:val="22"/>
              </w:rPr>
              <w:fldChar w:fldCharType="separate"/>
            </w:r>
            <w:r w:rsidR="002608C3">
              <w:rPr>
                <w:rFonts w:cs="Arial"/>
                <w:webHidden/>
                <w:sz w:val="22"/>
                <w:szCs w:val="22"/>
              </w:rPr>
              <w:t>110</w:t>
            </w:r>
            <w:r w:rsidRPr="00DC0D7F">
              <w:rPr>
                <w:rFonts w:cs="Arial"/>
                <w:webHidden/>
                <w:sz w:val="22"/>
                <w:szCs w:val="22"/>
              </w:rPr>
              <w:fldChar w:fldCharType="end"/>
            </w:r>
          </w:hyperlink>
        </w:p>
        <w:p w:rsidR="00F74C5F" w:rsidRDefault="00B75A4B">
          <w:r>
            <w:fldChar w:fldCharType="end"/>
          </w:r>
        </w:p>
      </w:sdtContent>
    </w:sdt>
    <w:p w:rsidR="00EB6FC3" w:rsidRPr="006D5900" w:rsidRDefault="00EB6FC3" w:rsidP="002452DE">
      <w:pPr>
        <w:pStyle w:val="Ttulo1"/>
        <w:rPr>
          <w:b/>
          <w:color w:val="auto"/>
          <w:sz w:val="44"/>
          <w:szCs w:val="44"/>
        </w:rPr>
      </w:pPr>
      <w:bookmarkStart w:id="3" w:name="_Toc208328041"/>
      <w:bookmarkStart w:id="4" w:name="_Toc222406434"/>
      <w:bookmarkEnd w:id="2"/>
      <w:bookmarkEnd w:id="1"/>
      <w:r w:rsidRPr="006D5900">
        <w:rPr>
          <w:b/>
          <w:color w:val="auto"/>
          <w:sz w:val="44"/>
          <w:szCs w:val="44"/>
        </w:rPr>
        <w:lastRenderedPageBreak/>
        <w:t>1. Para Tocar Teclado</w:t>
      </w:r>
      <w:bookmarkEnd w:id="3"/>
      <w:bookmarkEnd w:id="4"/>
    </w:p>
    <w:p w:rsidR="00EB6FC3" w:rsidRPr="006D5900" w:rsidRDefault="00EB6FC3" w:rsidP="00AC09DA">
      <w:pPr>
        <w:pStyle w:val="Ttulo2"/>
        <w:rPr>
          <w:b/>
          <w:sz w:val="36"/>
          <w:szCs w:val="36"/>
        </w:rPr>
      </w:pPr>
      <w:bookmarkStart w:id="5" w:name="_Toc208328042"/>
      <w:bookmarkStart w:id="6" w:name="_Toc222406435"/>
      <w:r w:rsidRPr="006D5900">
        <w:rPr>
          <w:b/>
          <w:sz w:val="36"/>
          <w:szCs w:val="36"/>
        </w:rPr>
        <w:t>1.1 Funções do Teclado</w:t>
      </w:r>
      <w:bookmarkEnd w:id="5"/>
      <w:bookmarkEnd w:id="6"/>
    </w:p>
    <w:p w:rsidR="00EB6FC3" w:rsidRPr="00E3663D" w:rsidRDefault="00EB6FC3" w:rsidP="00EB6FC3">
      <w:pPr>
        <w:pStyle w:val="SemEspaamento"/>
        <w:rPr>
          <w:rFonts w:asciiTheme="minorHAnsi" w:hAnsiTheme="minorHAnsi" w:cstheme="minorHAnsi"/>
          <w:bCs/>
          <w:sz w:val="18"/>
          <w:szCs w:val="18"/>
        </w:rPr>
      </w:pPr>
    </w:p>
    <w:p w:rsidR="00EB6FC3" w:rsidRDefault="00EB6FC3" w:rsidP="00EB6FC3">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Teclado é um instrumento musical elétrico de teclas </w:t>
      </w:r>
      <w:r>
        <w:rPr>
          <w:rFonts w:ascii="Calibri" w:eastAsia="Calibri" w:hAnsi="Calibri" w:cs="Calibri"/>
        </w:rPr>
        <w:t>em que se p</w:t>
      </w:r>
      <w:r>
        <w:rPr>
          <w:rFonts w:ascii="Calibri" w:eastAsia="Calibri" w:hAnsi="Calibri" w:cs="Calibri"/>
          <w:color w:val="000000"/>
        </w:rPr>
        <w:t>ode tocar melodias e formar harmonias.</w:t>
      </w:r>
    </w:p>
    <w:p w:rsidR="00EB6FC3" w:rsidRDefault="00EB6FC3" w:rsidP="00EB6FC3">
      <w:pPr>
        <w:pStyle w:val="normal0"/>
        <w:pBdr>
          <w:top w:val="nil"/>
          <w:left w:val="nil"/>
          <w:bottom w:val="nil"/>
          <w:right w:val="nil"/>
          <w:between w:val="nil"/>
        </w:pBdr>
        <w:rPr>
          <w:rFonts w:ascii="Calibri" w:eastAsia="Calibri" w:hAnsi="Calibri" w:cs="Calibri"/>
          <w:b/>
          <w:color w:val="000000"/>
          <w:sz w:val="16"/>
          <w:szCs w:val="16"/>
        </w:rPr>
      </w:pPr>
    </w:p>
    <w:p w:rsidR="00EB6FC3" w:rsidRDefault="00EB6FC3" w:rsidP="00EB6FC3">
      <w:pPr>
        <w:pStyle w:val="normal0"/>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Controladores de Volumes:</w:t>
      </w:r>
    </w:p>
    <w:p w:rsidR="00EB6FC3" w:rsidRDefault="00EB6FC3" w:rsidP="00EB6FC3">
      <w:pPr>
        <w:pStyle w:val="normal0"/>
        <w:jc w:val="both"/>
        <w:rPr>
          <w:rFonts w:ascii="Calibri" w:eastAsia="Calibri" w:hAnsi="Calibri" w:cs="Calibri"/>
        </w:rPr>
      </w:pPr>
      <w:r>
        <w:rPr>
          <w:rFonts w:ascii="Calibri" w:eastAsia="Calibri" w:hAnsi="Calibri" w:cs="Calibri"/>
        </w:rPr>
        <w:t xml:space="preserve">No teclado, nós controlamos a intensidade através de botões. Experimente! Eles podem vir em diversos formatos e modelos, mas a função é sempre a mesma. </w:t>
      </w:r>
    </w:p>
    <w:p w:rsidR="00EB6FC3" w:rsidRDefault="00EB6FC3" w:rsidP="00EB6FC3">
      <w:pPr>
        <w:pStyle w:val="normal0"/>
        <w:jc w:val="both"/>
        <w:rPr>
          <w:rFonts w:ascii="Calibri" w:eastAsia="Calibri" w:hAnsi="Calibri" w:cs="Calibri"/>
        </w:rPr>
      </w:pPr>
    </w:p>
    <w:p w:rsidR="00EB6FC3" w:rsidRPr="00173ED6" w:rsidRDefault="00EB6FC3" w:rsidP="00EB6FC3">
      <w:pPr>
        <w:jc w:val="both"/>
        <w:rPr>
          <w:rFonts w:asciiTheme="minorHAnsi" w:hAnsiTheme="minorHAnsi" w:cstheme="minorHAnsi"/>
          <w:bCs/>
        </w:rPr>
      </w:pPr>
      <w:r>
        <w:rPr>
          <w:rFonts w:asciiTheme="minorHAnsi" w:hAnsiTheme="minorHAnsi" w:cstheme="minorHAnsi"/>
          <w:bCs/>
          <w:noProof/>
        </w:rPr>
        <w:drawing>
          <wp:inline distT="0" distB="0" distL="0" distR="0">
            <wp:extent cx="4839970" cy="1530985"/>
            <wp:effectExtent l="19050" t="0" r="0" b="0"/>
            <wp:docPr id="115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
                    <a:srcRect l="289" r="68"/>
                    <a:stretch>
                      <a:fillRect/>
                    </a:stretch>
                  </pic:blipFill>
                  <pic:spPr>
                    <a:xfrm>
                      <a:off x="0" y="0"/>
                      <a:ext cx="4839970" cy="1530985"/>
                    </a:xfrm>
                    <a:prstGeom prst="rect">
                      <a:avLst/>
                    </a:prstGeom>
                    <a:ln/>
                  </pic:spPr>
                </pic:pic>
              </a:graphicData>
            </a:graphic>
          </wp:inline>
        </w:drawing>
      </w:r>
    </w:p>
    <w:p w:rsidR="00EB6FC3" w:rsidRDefault="00EB6FC3" w:rsidP="00EB6FC3">
      <w:pPr>
        <w:pStyle w:val="normal0"/>
        <w:jc w:val="both"/>
        <w:rPr>
          <w:rFonts w:ascii="Calibri" w:eastAsia="Calibri" w:hAnsi="Calibri" w:cs="Calibri"/>
        </w:rPr>
      </w:pPr>
    </w:p>
    <w:p w:rsidR="00EB6FC3" w:rsidRDefault="00EB6FC3" w:rsidP="00EB6FC3">
      <w:pPr>
        <w:pStyle w:val="normal0"/>
        <w:jc w:val="both"/>
        <w:rPr>
          <w:rFonts w:ascii="Calibri" w:eastAsia="Calibri" w:hAnsi="Calibri" w:cs="Calibri"/>
        </w:rPr>
      </w:pPr>
      <w:r>
        <w:rPr>
          <w:rFonts w:ascii="Calibri" w:eastAsia="Calibri" w:hAnsi="Calibri" w:cs="Calibri"/>
        </w:rPr>
        <w:t xml:space="preserve">Alguns teclados também possuem uma função chamada “sensitive” ou “touch” que faz com que seja possível controlar a intensidade através da força aplicada no toque, assim como no piano.                                                                                                                      </w:t>
      </w:r>
    </w:p>
    <w:p w:rsidR="00EB6FC3" w:rsidRDefault="00EB6FC3" w:rsidP="00EB6FC3">
      <w:pPr>
        <w:jc w:val="both"/>
        <w:rPr>
          <w:rFonts w:asciiTheme="minorHAnsi" w:hAnsiTheme="minorHAnsi" w:cstheme="minorHAnsi"/>
          <w:bCs/>
        </w:rPr>
      </w:pPr>
    </w:p>
    <w:p w:rsidR="00EB6FC3" w:rsidRDefault="00EB6FC3" w:rsidP="00EB6FC3">
      <w:pPr>
        <w:jc w:val="both"/>
        <w:rPr>
          <w:rFonts w:asciiTheme="minorHAnsi" w:hAnsiTheme="minorHAnsi" w:cstheme="minorHAnsi"/>
          <w:b/>
        </w:rPr>
      </w:pPr>
      <w:r w:rsidRPr="00E931AE">
        <w:rPr>
          <w:rFonts w:asciiTheme="minorHAnsi" w:hAnsiTheme="minorHAnsi" w:cstheme="minorHAnsi"/>
          <w:b/>
        </w:rPr>
        <w:t>Alteradores de Timbre</w:t>
      </w:r>
    </w:p>
    <w:p w:rsidR="00EB6FC3" w:rsidRPr="00520FA5" w:rsidRDefault="00EB6FC3" w:rsidP="00EB6FC3">
      <w:pPr>
        <w:jc w:val="both"/>
        <w:rPr>
          <w:rFonts w:asciiTheme="minorHAnsi" w:hAnsiTheme="minorHAnsi" w:cstheme="minorHAnsi"/>
          <w:b/>
          <w:sz w:val="14"/>
          <w:szCs w:val="14"/>
        </w:rPr>
      </w:pPr>
    </w:p>
    <w:p w:rsidR="00EB6FC3" w:rsidRDefault="00EB6FC3" w:rsidP="00EB6FC3">
      <w:pPr>
        <w:jc w:val="both"/>
        <w:rPr>
          <w:rFonts w:asciiTheme="minorHAnsi" w:hAnsiTheme="minorHAnsi" w:cstheme="minorHAnsi"/>
          <w:bCs/>
        </w:rPr>
      </w:pPr>
      <w:r w:rsidRPr="00DB0200">
        <w:rPr>
          <w:rFonts w:ascii="Calibri" w:eastAsia="Calibri" w:hAnsi="Calibri" w:cs="Calibri"/>
        </w:rPr>
        <w:t xml:space="preserve"> </w:t>
      </w:r>
      <w:r>
        <w:rPr>
          <w:rFonts w:ascii="Calibri" w:eastAsia="Calibri" w:hAnsi="Calibri" w:cs="Calibri"/>
        </w:rPr>
        <w:t xml:space="preserve">No teclado, podemos alterar os timbres através da função </w:t>
      </w:r>
      <w:r>
        <w:rPr>
          <w:rFonts w:ascii="Calibri" w:eastAsia="Calibri" w:hAnsi="Calibri" w:cs="Calibri"/>
          <w:b/>
        </w:rPr>
        <w:t>“Voice”</w:t>
      </w:r>
      <w:r>
        <w:rPr>
          <w:rFonts w:ascii="Calibri" w:eastAsia="Calibri" w:hAnsi="Calibri" w:cs="Calibri"/>
        </w:rPr>
        <w:t xml:space="preserve">, que permite imitar diferentes instrumentos. Entre as categorias mais comuns estão </w:t>
      </w:r>
      <w:r>
        <w:rPr>
          <w:rFonts w:ascii="Calibri" w:eastAsia="Calibri" w:hAnsi="Calibri" w:cs="Calibri"/>
          <w:b/>
        </w:rPr>
        <w:t>Piano, Órgão, Strings (cordas)</w:t>
      </w:r>
      <w:r>
        <w:rPr>
          <w:rFonts w:ascii="Calibri" w:eastAsia="Calibri" w:hAnsi="Calibri" w:cs="Calibri"/>
        </w:rPr>
        <w:t>, entre outras. Que tal experimentar e conhecer esses sons? Basta selecionar a</w:t>
      </w:r>
      <w:r w:rsidRPr="00CB4EE8">
        <w:rPr>
          <w:rFonts w:ascii="Calibri" w:eastAsia="Calibri" w:hAnsi="Calibri" w:cs="Calibri"/>
        </w:rPr>
        <w:t xml:space="preserve"> </w:t>
      </w:r>
      <w:r>
        <w:rPr>
          <w:rFonts w:ascii="Calibri" w:eastAsia="Calibri" w:hAnsi="Calibri" w:cs="Calibri"/>
        </w:rPr>
        <w:t>função Voice e digitar as diferentes numerações para mudar os timbres.</w:t>
      </w:r>
    </w:p>
    <w:p w:rsidR="00EB6FC3" w:rsidRDefault="00EB6FC3" w:rsidP="00EB6FC3">
      <w:pPr>
        <w:jc w:val="both"/>
        <w:rPr>
          <w:rFonts w:asciiTheme="minorHAnsi" w:hAnsiTheme="minorHAnsi" w:cstheme="minorHAnsi"/>
          <w:bCs/>
        </w:rPr>
      </w:pPr>
      <w:r>
        <w:rPr>
          <w:rFonts w:asciiTheme="minorHAnsi" w:hAnsiTheme="minorHAnsi" w:cstheme="minorHAnsi"/>
          <w:bCs/>
          <w:noProof/>
        </w:rPr>
        <w:drawing>
          <wp:anchor distT="0" distB="0" distL="114300" distR="114300" simplePos="0" relativeHeight="253217792" behindDoc="0" locked="0" layoutInCell="1" allowOverlap="1">
            <wp:simplePos x="0" y="0"/>
            <wp:positionH relativeFrom="margin">
              <wp:posOffset>1377315</wp:posOffset>
            </wp:positionH>
            <wp:positionV relativeFrom="paragraph">
              <wp:posOffset>202565</wp:posOffset>
            </wp:positionV>
            <wp:extent cx="2623185" cy="1628775"/>
            <wp:effectExtent l="19050" t="0" r="5715" b="0"/>
            <wp:wrapTopAndBottom/>
            <wp:docPr id="20" name="Imagem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l="18196" t="9292" r="16648" b="38046"/>
                    <a:stretch/>
                  </pic:blipFill>
                  <pic:spPr bwMode="auto">
                    <a:xfrm>
                      <a:off x="0" y="0"/>
                      <a:ext cx="2623185" cy="1628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anchor>
        </w:drawing>
      </w:r>
    </w:p>
    <w:p w:rsidR="00E02D25" w:rsidRDefault="00E02D25" w:rsidP="00EB6FC3">
      <w:pPr>
        <w:pStyle w:val="normal0"/>
        <w:jc w:val="both"/>
        <w:rPr>
          <w:rFonts w:ascii="Calibri" w:eastAsia="Calibri" w:hAnsi="Calibri" w:cs="Calibri"/>
        </w:rPr>
      </w:pPr>
    </w:p>
    <w:p w:rsidR="00E02D25" w:rsidRDefault="00E02D25" w:rsidP="00EB6FC3">
      <w:pPr>
        <w:pStyle w:val="normal0"/>
        <w:jc w:val="both"/>
        <w:rPr>
          <w:rFonts w:ascii="Calibri" w:eastAsia="Calibri" w:hAnsi="Calibri" w:cs="Calibri"/>
        </w:rPr>
      </w:pPr>
    </w:p>
    <w:p w:rsidR="00E02D25" w:rsidRDefault="00E02D25" w:rsidP="00EB6FC3">
      <w:pPr>
        <w:pStyle w:val="normal0"/>
        <w:jc w:val="both"/>
        <w:rPr>
          <w:rFonts w:ascii="Calibri" w:eastAsia="Calibri" w:hAnsi="Calibri" w:cs="Calibri"/>
        </w:rPr>
      </w:pPr>
    </w:p>
    <w:p w:rsidR="00E02D25" w:rsidRDefault="00E02D25" w:rsidP="00EB6FC3">
      <w:pPr>
        <w:pStyle w:val="normal0"/>
        <w:jc w:val="both"/>
        <w:rPr>
          <w:rFonts w:ascii="Calibri" w:eastAsia="Calibri" w:hAnsi="Calibri" w:cs="Calibri"/>
        </w:rPr>
      </w:pPr>
    </w:p>
    <w:p w:rsidR="00E02D25" w:rsidRDefault="00E02D25" w:rsidP="00EB6FC3">
      <w:pPr>
        <w:pStyle w:val="normal0"/>
        <w:jc w:val="both"/>
        <w:rPr>
          <w:rFonts w:ascii="Calibri" w:eastAsia="Calibri" w:hAnsi="Calibri" w:cs="Calibri"/>
        </w:rPr>
      </w:pPr>
    </w:p>
    <w:p w:rsidR="00E02D25" w:rsidRDefault="00E02D25" w:rsidP="00EB6FC3">
      <w:pPr>
        <w:pStyle w:val="normal0"/>
        <w:jc w:val="both"/>
        <w:rPr>
          <w:rFonts w:ascii="Calibri" w:eastAsia="Calibri" w:hAnsi="Calibri" w:cs="Calibri"/>
        </w:rPr>
      </w:pPr>
    </w:p>
    <w:p w:rsidR="00E02D25" w:rsidRDefault="00E02D25" w:rsidP="00EB6FC3">
      <w:pPr>
        <w:pStyle w:val="normal0"/>
        <w:jc w:val="both"/>
        <w:rPr>
          <w:rFonts w:ascii="Calibri" w:eastAsia="Calibri" w:hAnsi="Calibri" w:cs="Calibri"/>
        </w:rPr>
      </w:pPr>
    </w:p>
    <w:p w:rsidR="00EB6FC3" w:rsidRDefault="00EB6FC3" w:rsidP="00EB6FC3">
      <w:pPr>
        <w:pStyle w:val="normal0"/>
        <w:jc w:val="both"/>
        <w:rPr>
          <w:rFonts w:ascii="Calibri" w:eastAsia="Calibri" w:hAnsi="Calibri" w:cs="Calibri"/>
        </w:rPr>
      </w:pPr>
      <w:r>
        <w:rPr>
          <w:rFonts w:ascii="Calibri" w:eastAsia="Calibri" w:hAnsi="Calibri" w:cs="Calibri"/>
        </w:rPr>
        <w:lastRenderedPageBreak/>
        <w:t>Além disso, podemos utilizar os diferentes timbres para nos ajudar com a duração. Como assim? Nos timbres de piano ou teclado existe um limite de duração das notas e por isso é mais difícil fazer notas longas. Mas os efeitos de timbre nos permitem deixar essa duração mais flexível.</w:t>
      </w:r>
    </w:p>
    <w:p w:rsidR="00B60C49" w:rsidRDefault="00EB6FC3" w:rsidP="00EB6FC3">
      <w:pPr>
        <w:spacing w:after="160" w:line="259" w:lineRule="auto"/>
        <w:rPr>
          <w:rFonts w:ascii="Calibri" w:eastAsia="Calibri" w:hAnsi="Calibri" w:cs="Calibri"/>
        </w:rPr>
      </w:pPr>
      <w:r>
        <w:rPr>
          <w:rFonts w:ascii="Calibri" w:eastAsia="Calibri" w:hAnsi="Calibri" w:cs="Calibri"/>
        </w:rPr>
        <w:t xml:space="preserve">Vamos ver? Em seu teclado ache a função voice e os números correspondentes de “Strings” e “Accordion”. Se seu teclado não tiver nenhuma dessas duas opções, peça </w:t>
      </w:r>
      <w:r w:rsidR="00B60C49">
        <w:rPr>
          <w:rFonts w:ascii="Calibri" w:eastAsia="Calibri" w:hAnsi="Calibri" w:cs="Calibri"/>
        </w:rPr>
        <w:t>ajuda ao seu professor para achar uma correspondente.</w:t>
      </w:r>
    </w:p>
    <w:p w:rsidR="00EB6FC3" w:rsidRPr="00B60C49" w:rsidRDefault="00B60C49" w:rsidP="00B60C49">
      <w:pPr>
        <w:spacing w:after="160" w:line="259" w:lineRule="auto"/>
        <w:jc w:val="center"/>
        <w:rPr>
          <w:rFonts w:ascii="Calibri" w:eastAsia="Calibri" w:hAnsi="Calibri" w:cs="Calibri"/>
        </w:rPr>
      </w:pPr>
      <w:r>
        <w:rPr>
          <w:rFonts w:ascii="Calibri" w:eastAsia="Calibri" w:hAnsi="Calibri" w:cs="Calibri"/>
          <w:noProof/>
        </w:rPr>
        <w:drawing>
          <wp:inline distT="0" distB="0" distL="0" distR="0">
            <wp:extent cx="4201795" cy="952500"/>
            <wp:effectExtent l="19050" t="0" r="8255" b="0"/>
            <wp:docPr id="142"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4201795" cy="952500"/>
                    </a:xfrm>
                    <a:prstGeom prst="rect">
                      <a:avLst/>
                    </a:prstGeom>
                    <a:noFill/>
                    <a:ln>
                      <a:noFill/>
                    </a:ln>
                  </pic:spPr>
                </pic:pic>
              </a:graphicData>
            </a:graphic>
          </wp:inline>
        </w:drawing>
      </w:r>
    </w:p>
    <w:p w:rsidR="00EB6FC3" w:rsidRDefault="00EB6FC3" w:rsidP="00EB6FC3">
      <w:pPr>
        <w:jc w:val="both"/>
        <w:rPr>
          <w:rFonts w:asciiTheme="minorHAnsi" w:hAnsiTheme="minorHAnsi" w:cstheme="minorHAnsi"/>
          <w:bCs/>
        </w:rPr>
      </w:pPr>
    </w:p>
    <w:p w:rsidR="00EB6FC3" w:rsidRDefault="00EB6FC3" w:rsidP="00EB6FC3">
      <w:pPr>
        <w:pStyle w:val="normal0"/>
        <w:jc w:val="both"/>
        <w:rPr>
          <w:rFonts w:ascii="Calibri" w:eastAsia="Calibri" w:hAnsi="Calibri" w:cs="Calibri"/>
          <w:b/>
        </w:rPr>
      </w:pPr>
      <w:r>
        <w:rPr>
          <w:rFonts w:ascii="Calibri" w:eastAsia="Calibri" w:hAnsi="Calibri" w:cs="Calibri"/>
          <w:b/>
        </w:rPr>
        <w:t>Metrônomo</w:t>
      </w:r>
    </w:p>
    <w:p w:rsidR="00EB6FC3" w:rsidRPr="00160ED5" w:rsidRDefault="00EB6FC3" w:rsidP="00EB6FC3">
      <w:pPr>
        <w:pStyle w:val="normal0"/>
        <w:jc w:val="both"/>
        <w:rPr>
          <w:rFonts w:ascii="Calibri" w:eastAsia="Calibri" w:hAnsi="Calibri" w:cs="Calibri"/>
          <w:b/>
        </w:rPr>
      </w:pPr>
      <w:r>
        <w:rPr>
          <w:rFonts w:ascii="Calibri" w:eastAsia="Calibri" w:hAnsi="Calibri" w:cs="Calibri"/>
        </w:rPr>
        <w:t>O metrônomo é uma ferramenta que nos ajuda a contar e manter o pulso constante.</w:t>
      </w:r>
      <w:r>
        <w:rPr>
          <w:rFonts w:ascii="Calibri" w:eastAsia="Calibri" w:hAnsi="Calibri" w:cs="Calibri"/>
        </w:rPr>
        <w:br/>
        <w:t xml:space="preserve">Mas o que é o pulso? É uma unidade rítmica que se repete de forma regular. Por exemplo, na música </w:t>
      </w:r>
      <w:r>
        <w:rPr>
          <w:rFonts w:ascii="Calibri" w:eastAsia="Calibri" w:hAnsi="Calibri" w:cs="Calibri"/>
          <w:i/>
        </w:rPr>
        <w:t>Parabéns pra Você</w:t>
      </w:r>
      <w:r>
        <w:rPr>
          <w:rFonts w:ascii="Calibri" w:eastAsia="Calibri" w:hAnsi="Calibri" w:cs="Calibri"/>
        </w:rPr>
        <w:t xml:space="preserve">, quando batemos palmas estamos marcando o pulso. Essa função geralmente está disponível em um botão do teclado chamado </w:t>
      </w:r>
      <w:r>
        <w:rPr>
          <w:rFonts w:ascii="Calibri" w:eastAsia="Calibri" w:hAnsi="Calibri" w:cs="Calibri"/>
          <w:i/>
        </w:rPr>
        <w:t>Metronome</w:t>
      </w:r>
      <w:r>
        <w:rPr>
          <w:rFonts w:ascii="Calibri" w:eastAsia="Calibri" w:hAnsi="Calibri" w:cs="Calibri"/>
        </w:rPr>
        <w:t xml:space="preserve"> (ou similar). Caso não encontre, peça ajuda ao professor.</w:t>
      </w:r>
    </w:p>
    <w:p w:rsidR="00EB6FC3" w:rsidRDefault="00EB6FC3" w:rsidP="00EB6FC3">
      <w:pPr>
        <w:pStyle w:val="normal0"/>
        <w:jc w:val="both"/>
        <w:rPr>
          <w:rFonts w:ascii="Calibri" w:eastAsia="Calibri" w:hAnsi="Calibri" w:cs="Calibri"/>
        </w:rPr>
      </w:pPr>
    </w:p>
    <w:p w:rsidR="00EB6FC3" w:rsidRDefault="00EB6FC3" w:rsidP="00EB6FC3">
      <w:pPr>
        <w:pStyle w:val="normal0"/>
        <w:pBdr>
          <w:top w:val="nil"/>
          <w:left w:val="nil"/>
          <w:bottom w:val="nil"/>
          <w:right w:val="nil"/>
          <w:between w:val="nil"/>
        </w:pBdr>
        <w:jc w:val="both"/>
        <w:rPr>
          <w:rFonts w:ascii="Calibri" w:eastAsia="Calibri" w:hAnsi="Calibri" w:cs="Calibri"/>
          <w:b/>
          <w:color w:val="000000"/>
        </w:rPr>
      </w:pPr>
      <w:r>
        <w:rPr>
          <w:rFonts w:ascii="Calibri" w:eastAsia="Calibri" w:hAnsi="Calibri" w:cs="Calibri"/>
          <w:b/>
          <w:color w:val="000000"/>
        </w:rPr>
        <w:t>Gêneros musicais</w:t>
      </w:r>
    </w:p>
    <w:p w:rsidR="00EB6FC3" w:rsidRDefault="00EB6FC3" w:rsidP="00EB6FC3">
      <w:pPr>
        <w:pStyle w:val="normal0"/>
        <w:jc w:val="both"/>
        <w:rPr>
          <w:rFonts w:ascii="Calibri" w:eastAsia="Calibri" w:hAnsi="Calibri" w:cs="Calibri"/>
        </w:rPr>
      </w:pPr>
      <w:r>
        <w:rPr>
          <w:rFonts w:ascii="Calibri" w:eastAsia="Calibri" w:hAnsi="Calibri" w:cs="Calibri"/>
        </w:rPr>
        <w:t>O ritmo também pode ser organizado em padrões que formam determinado estilo ou gênero musical. O samba, por exemplo, é facilmente identificável porque segue padrões rítmicos específicos que o caracterizam como esse gênero e não como um rock ou pop, etc. No teclado temos opções de padrões rítmicos para acompanhar a melodia que estivermos tocando. Para colocá-lo basta apertar o botão “Style” e escolher uma das opções disponíveis no teclado.</w:t>
      </w:r>
    </w:p>
    <w:p w:rsidR="00EB6FC3" w:rsidRDefault="00EB6FC3" w:rsidP="00EB6FC3">
      <w:pPr>
        <w:pStyle w:val="SemEspaamento"/>
        <w:jc w:val="both"/>
        <w:rPr>
          <w:rFonts w:asciiTheme="minorHAnsi" w:hAnsiTheme="minorHAnsi" w:cstheme="minorHAnsi"/>
          <w:sz w:val="12"/>
          <w:szCs w:val="2"/>
        </w:rPr>
      </w:pPr>
    </w:p>
    <w:p w:rsidR="00725D29" w:rsidRDefault="00725D29" w:rsidP="00EB6FC3">
      <w:pPr>
        <w:pStyle w:val="SemEspaamento"/>
        <w:jc w:val="both"/>
        <w:rPr>
          <w:rFonts w:asciiTheme="minorHAnsi" w:hAnsiTheme="minorHAnsi" w:cstheme="minorHAnsi"/>
          <w:b/>
        </w:rPr>
      </w:pPr>
    </w:p>
    <w:p w:rsidR="00725D29" w:rsidRPr="00725D29" w:rsidRDefault="00725D29" w:rsidP="00EB6FC3">
      <w:pPr>
        <w:pStyle w:val="SemEspaamento"/>
        <w:jc w:val="both"/>
        <w:rPr>
          <w:rFonts w:asciiTheme="minorHAnsi" w:hAnsiTheme="minorHAnsi" w:cstheme="minorHAnsi"/>
          <w:b/>
        </w:rPr>
      </w:pPr>
      <w:r w:rsidRPr="00725D29">
        <w:rPr>
          <w:rFonts w:asciiTheme="minorHAnsi" w:hAnsiTheme="minorHAnsi" w:cstheme="minorHAnsi"/>
          <w:b/>
        </w:rPr>
        <w:t>Split Point</w:t>
      </w:r>
    </w:p>
    <w:p w:rsidR="00725D29" w:rsidRDefault="00725D29" w:rsidP="00725D29">
      <w:pPr>
        <w:pStyle w:val="SemEspaamento"/>
        <w:jc w:val="both"/>
        <w:rPr>
          <w:rFonts w:asciiTheme="minorHAnsi" w:hAnsiTheme="minorHAnsi" w:cstheme="minorHAnsi"/>
          <w:sz w:val="12"/>
          <w:szCs w:val="2"/>
        </w:rPr>
      </w:pPr>
    </w:p>
    <w:p w:rsidR="005105E8" w:rsidRDefault="005105E8" w:rsidP="005105E8">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rPr>
        <w:t>“</w:t>
      </w:r>
      <w:r>
        <w:rPr>
          <w:rFonts w:ascii="Calibri" w:eastAsia="Calibri" w:hAnsi="Calibri" w:cs="Calibri"/>
          <w:color w:val="000000"/>
        </w:rPr>
        <w:t>Ponto de separação</w:t>
      </w:r>
      <w:r>
        <w:rPr>
          <w:rFonts w:ascii="Calibri" w:eastAsia="Calibri" w:hAnsi="Calibri" w:cs="Calibri"/>
        </w:rPr>
        <w:t xml:space="preserve">” é uma </w:t>
      </w:r>
      <w:r>
        <w:rPr>
          <w:rFonts w:ascii="Calibri" w:eastAsia="Calibri" w:hAnsi="Calibri" w:cs="Calibri"/>
          <w:color w:val="000000"/>
        </w:rPr>
        <w:t>função que divide o teclado em dois lados, um para acompanhamento (execução de acordes/harmonia) e o outro para a execução da melodia principal. No teclado, esse Split Point vai acontecer no Fá# anterior à escala central. Ele também é muito importante para a função de acompanhamento.</w:t>
      </w:r>
    </w:p>
    <w:p w:rsidR="005105E8" w:rsidRPr="00696D4D" w:rsidRDefault="005105E8" w:rsidP="005105E8">
      <w:pPr>
        <w:pStyle w:val="SemEspaamento"/>
        <w:jc w:val="both"/>
        <w:rPr>
          <w:rFonts w:asciiTheme="minorHAnsi" w:hAnsiTheme="minorHAnsi" w:cstheme="minorHAnsi"/>
          <w:sz w:val="8"/>
          <w:szCs w:val="8"/>
        </w:rPr>
      </w:pPr>
    </w:p>
    <w:p w:rsidR="00725D29" w:rsidRDefault="005105E8" w:rsidP="005105E8">
      <w:pPr>
        <w:pStyle w:val="SemEspaamento"/>
        <w:jc w:val="both"/>
        <w:rPr>
          <w:rFonts w:asciiTheme="minorHAnsi" w:hAnsiTheme="minorHAnsi" w:cstheme="minorHAnsi"/>
          <w:sz w:val="12"/>
          <w:szCs w:val="2"/>
        </w:rPr>
      </w:pPr>
      <w:r>
        <w:rPr>
          <w:rFonts w:asciiTheme="minorHAnsi" w:hAnsiTheme="minorHAnsi" w:cstheme="minorHAnsi"/>
        </w:rPr>
        <w:t xml:space="preserve">O acompanhamento é uma sequência rítmica que o teclado toca para te auxiliar a manter o andamento e o ritmo da música corretamente. Para isso vamos apertar o botão de acompanhamento (geralmente apenas com o nome de play/stop ou start/stop), alterar o ritmo no </w:t>
      </w:r>
      <w:r>
        <w:rPr>
          <w:rStyle w:val="Refdenotadefim"/>
          <w:rFonts w:asciiTheme="minorHAnsi" w:hAnsiTheme="minorHAnsi" w:cstheme="minorHAnsi"/>
        </w:rPr>
        <w:endnoteReference w:id="2"/>
      </w:r>
      <w:r>
        <w:rPr>
          <w:rFonts w:asciiTheme="minorHAnsi" w:hAnsiTheme="minorHAnsi" w:cstheme="minorHAnsi"/>
        </w:rPr>
        <w:t>botão style</w:t>
      </w:r>
      <w:r>
        <w:rPr>
          <w:rStyle w:val="Refdenotaderodap"/>
          <w:rFonts w:asciiTheme="minorHAnsi" w:hAnsiTheme="minorHAnsi" w:cstheme="minorHAnsi"/>
        </w:rPr>
        <w:footnoteReference w:id="2"/>
      </w:r>
      <w:r>
        <w:rPr>
          <w:rFonts w:asciiTheme="minorHAnsi" w:hAnsiTheme="minorHAnsi" w:cstheme="minorHAnsi"/>
        </w:rPr>
        <w:t xml:space="preserve">.    </w:t>
      </w:r>
    </w:p>
    <w:p w:rsidR="00725D29" w:rsidRDefault="00725D29" w:rsidP="00EB6FC3">
      <w:pPr>
        <w:pStyle w:val="SemEspaamento"/>
        <w:jc w:val="both"/>
        <w:rPr>
          <w:rFonts w:asciiTheme="minorHAnsi" w:hAnsiTheme="minorHAnsi" w:cstheme="minorHAnsi"/>
          <w:sz w:val="12"/>
          <w:szCs w:val="2"/>
        </w:rPr>
      </w:pPr>
    </w:p>
    <w:p w:rsidR="003A550E" w:rsidRDefault="003A550E" w:rsidP="003A550E">
      <w:pPr>
        <w:rPr>
          <w:b/>
          <w:sz w:val="32"/>
          <w:szCs w:val="32"/>
        </w:rPr>
      </w:pPr>
      <w:bookmarkStart w:id="7" w:name="_Toc208328043"/>
    </w:p>
    <w:p w:rsidR="003A550E" w:rsidRDefault="003A550E" w:rsidP="003A550E">
      <w:pPr>
        <w:rPr>
          <w:b/>
          <w:sz w:val="32"/>
          <w:szCs w:val="32"/>
        </w:rPr>
      </w:pPr>
    </w:p>
    <w:p w:rsidR="003A550E" w:rsidRDefault="003A550E" w:rsidP="003A550E">
      <w:pPr>
        <w:rPr>
          <w:b/>
          <w:sz w:val="32"/>
          <w:szCs w:val="32"/>
        </w:rPr>
      </w:pPr>
    </w:p>
    <w:p w:rsidR="004B4AD0" w:rsidRDefault="004B4AD0" w:rsidP="004B4AD0">
      <w:pPr>
        <w:rPr>
          <w:b/>
          <w:sz w:val="32"/>
          <w:szCs w:val="32"/>
        </w:rPr>
      </w:pPr>
    </w:p>
    <w:p w:rsidR="00EB6FC3" w:rsidRDefault="00EB6FC3" w:rsidP="00FC3B51">
      <w:pPr>
        <w:pStyle w:val="Ttulo2"/>
        <w:rPr>
          <w:b/>
          <w:sz w:val="36"/>
          <w:szCs w:val="36"/>
        </w:rPr>
      </w:pPr>
      <w:bookmarkStart w:id="8" w:name="_Toc222406436"/>
      <w:r w:rsidRPr="006D5900">
        <w:rPr>
          <w:b/>
          <w:sz w:val="36"/>
          <w:szCs w:val="36"/>
        </w:rPr>
        <w:lastRenderedPageBreak/>
        <w:t>1.2 Fonte</w:t>
      </w:r>
      <w:bookmarkEnd w:id="7"/>
      <w:bookmarkEnd w:id="8"/>
    </w:p>
    <w:p w:rsidR="00FC3B51" w:rsidRPr="00FC3B51" w:rsidRDefault="00FC3B51" w:rsidP="00FC3B51"/>
    <w:p w:rsidR="00EB6FC3" w:rsidRDefault="00EB6FC3" w:rsidP="00EB6FC3">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rPr>
        <w:t>Para ligar o teclado, precisamos usar uma fonte de energia adequada. É essencial conhecer suas características para evitar acidentes ou problemas no instrumento.</w:t>
      </w:r>
    </w:p>
    <w:p w:rsidR="00EB6FC3" w:rsidRDefault="00EB6FC3" w:rsidP="00EB6FC3">
      <w:pPr>
        <w:pStyle w:val="normal0"/>
        <w:pBdr>
          <w:top w:val="nil"/>
          <w:left w:val="nil"/>
          <w:bottom w:val="nil"/>
          <w:right w:val="nil"/>
          <w:between w:val="nil"/>
        </w:pBdr>
        <w:jc w:val="both"/>
        <w:rPr>
          <w:rFonts w:ascii="Calibri" w:eastAsia="Calibri" w:hAnsi="Calibri" w:cs="Calibri"/>
          <w:color w:val="000000"/>
          <w:sz w:val="10"/>
          <w:szCs w:val="10"/>
        </w:rPr>
      </w:pPr>
    </w:p>
    <w:p w:rsidR="00EB6FC3" w:rsidRDefault="00EB6FC3" w:rsidP="00EB6FC3">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Primeiro devemos </w:t>
      </w:r>
      <w:r>
        <w:rPr>
          <w:rFonts w:ascii="Calibri" w:eastAsia="Calibri" w:hAnsi="Calibri" w:cs="Calibri"/>
        </w:rPr>
        <w:t>observar</w:t>
      </w:r>
      <w:r>
        <w:rPr>
          <w:rFonts w:ascii="Calibri" w:eastAsia="Calibri" w:hAnsi="Calibri" w:cs="Calibri"/>
          <w:color w:val="000000"/>
        </w:rPr>
        <w:t xml:space="preserve"> a polaridade do nosso teclado. No teclado, provavelmente perto da entrada da fonte, poderemos encontrar a representação da polaridade que pode ser negativa por fora e ser representada assim -(+  ou pode ser  positiva por fora, assim  -)+. A fonte ideal deve seguir o mesmo padrão de polaridade do nosso teclado.</w:t>
      </w:r>
    </w:p>
    <w:p w:rsidR="00EB6FC3" w:rsidRDefault="00EB6FC3" w:rsidP="00B60C49">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Por fim, observamos também a </w:t>
      </w:r>
      <w:r>
        <w:rPr>
          <w:rFonts w:ascii="Calibri" w:eastAsia="Calibri" w:hAnsi="Calibri" w:cs="Calibri"/>
        </w:rPr>
        <w:t>intensidade</w:t>
      </w:r>
      <w:r>
        <w:rPr>
          <w:rFonts w:ascii="Calibri" w:eastAsia="Calibri" w:hAnsi="Calibri" w:cs="Calibri"/>
          <w:color w:val="000000"/>
        </w:rPr>
        <w:t xml:space="preserve"> da corrente que vem escrita em amperes representado pela letra A e a voltagem que vem representada pela letra V ao lado da intensidade da corrente. A fonte deve ter a mesma voltagem indicada no teclado.</w:t>
      </w:r>
    </w:p>
    <w:p w:rsidR="004B4AD0" w:rsidRDefault="004B4AD0" w:rsidP="00B60C49">
      <w:pPr>
        <w:pStyle w:val="normal0"/>
        <w:pBdr>
          <w:top w:val="nil"/>
          <w:left w:val="nil"/>
          <w:bottom w:val="nil"/>
          <w:right w:val="nil"/>
          <w:between w:val="nil"/>
        </w:pBdr>
        <w:jc w:val="both"/>
        <w:rPr>
          <w:rFonts w:ascii="Calibri" w:eastAsia="Calibri" w:hAnsi="Calibri" w:cs="Calibri"/>
          <w:color w:val="000000"/>
        </w:rPr>
      </w:pPr>
    </w:p>
    <w:p w:rsidR="004B4AD0" w:rsidRPr="00B60C49" w:rsidRDefault="004B4AD0" w:rsidP="00B60C49">
      <w:pPr>
        <w:pStyle w:val="normal0"/>
        <w:pBdr>
          <w:top w:val="nil"/>
          <w:left w:val="nil"/>
          <w:bottom w:val="nil"/>
          <w:right w:val="nil"/>
          <w:between w:val="nil"/>
        </w:pBdr>
        <w:jc w:val="both"/>
        <w:rPr>
          <w:rFonts w:ascii="Calibri" w:eastAsia="Calibri" w:hAnsi="Calibri" w:cs="Calibri"/>
          <w:color w:val="000000"/>
        </w:rPr>
      </w:pPr>
    </w:p>
    <w:p w:rsidR="00725D29" w:rsidRDefault="00725D29" w:rsidP="00AC09DA">
      <w:pPr>
        <w:spacing w:after="160" w:line="259" w:lineRule="auto"/>
        <w:jc w:val="center"/>
        <w:rPr>
          <w:rFonts w:asciiTheme="minorHAnsi" w:hAnsiTheme="minorHAnsi" w:cstheme="minorHAnsi"/>
          <w:bCs/>
        </w:rPr>
      </w:pPr>
      <w:r>
        <w:rPr>
          <w:rFonts w:asciiTheme="minorHAnsi" w:hAnsiTheme="minorHAnsi" w:cstheme="minorHAnsi"/>
          <w:bCs/>
          <w:noProof/>
        </w:rPr>
        <w:drawing>
          <wp:inline distT="0" distB="0" distL="0" distR="0">
            <wp:extent cx="1562100" cy="951146"/>
            <wp:effectExtent l="19050" t="0" r="0" b="0"/>
            <wp:docPr id="1011" name="Imagem 1010" descr="F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te.jpg"/>
                    <pic:cNvPicPr/>
                  </pic:nvPicPr>
                  <pic:blipFill>
                    <a:blip r:embed="rId15" cstate="print"/>
                    <a:stretch>
                      <a:fillRect/>
                    </a:stretch>
                  </pic:blipFill>
                  <pic:spPr>
                    <a:xfrm>
                      <a:off x="0" y="0"/>
                      <a:ext cx="1563503" cy="952000"/>
                    </a:xfrm>
                    <a:prstGeom prst="rect">
                      <a:avLst/>
                    </a:prstGeom>
                  </pic:spPr>
                </pic:pic>
              </a:graphicData>
            </a:graphic>
          </wp:inline>
        </w:drawing>
      </w:r>
      <w:r>
        <w:rPr>
          <w:rFonts w:asciiTheme="minorHAnsi" w:hAnsiTheme="minorHAnsi" w:cstheme="minorHAnsi"/>
          <w:bCs/>
          <w:noProof/>
        </w:rPr>
        <w:drawing>
          <wp:inline distT="0" distB="0" distL="0" distR="0">
            <wp:extent cx="1724025" cy="766233"/>
            <wp:effectExtent l="19050" t="0" r="9525" b="0"/>
            <wp:docPr id="1016" name="Imagem 1015" descr="Polarid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aridade.png"/>
                    <pic:cNvPicPr/>
                  </pic:nvPicPr>
                  <pic:blipFill>
                    <a:blip r:embed="rId16"/>
                    <a:srcRect t="18222" b="37333"/>
                    <a:stretch>
                      <a:fillRect/>
                    </a:stretch>
                  </pic:blipFill>
                  <pic:spPr>
                    <a:xfrm>
                      <a:off x="0" y="0"/>
                      <a:ext cx="1724025" cy="766233"/>
                    </a:xfrm>
                    <a:prstGeom prst="rect">
                      <a:avLst/>
                    </a:prstGeom>
                  </pic:spPr>
                </pic:pic>
              </a:graphicData>
            </a:graphic>
          </wp:inline>
        </w:drawing>
      </w:r>
    </w:p>
    <w:p w:rsidR="00EB6FC3" w:rsidRDefault="00EB6FC3" w:rsidP="00D463D3">
      <w:pPr>
        <w:jc w:val="both"/>
        <w:rPr>
          <w:rFonts w:asciiTheme="minorHAnsi" w:hAnsiTheme="minorHAnsi" w:cstheme="minorHAnsi"/>
          <w:bCs/>
        </w:rPr>
      </w:pPr>
    </w:p>
    <w:p w:rsidR="00EB6FC3" w:rsidRPr="006D5900" w:rsidRDefault="00EB6FC3" w:rsidP="00D463D3">
      <w:pPr>
        <w:jc w:val="both"/>
        <w:rPr>
          <w:rFonts w:asciiTheme="minorHAnsi" w:hAnsiTheme="minorHAnsi" w:cstheme="minorHAnsi"/>
          <w:bCs/>
          <w:sz w:val="36"/>
          <w:szCs w:val="36"/>
        </w:rPr>
      </w:pPr>
    </w:p>
    <w:p w:rsidR="00EB6FC3" w:rsidRDefault="00FC3B51" w:rsidP="00AC09DA">
      <w:pPr>
        <w:pStyle w:val="Ttulo2"/>
        <w:rPr>
          <w:b/>
          <w:sz w:val="36"/>
          <w:szCs w:val="36"/>
        </w:rPr>
      </w:pPr>
      <w:bookmarkStart w:id="9" w:name="_Toc208328044"/>
      <w:bookmarkStart w:id="10" w:name="_Toc222406437"/>
      <w:r>
        <w:rPr>
          <w:b/>
          <w:sz w:val="36"/>
          <w:szCs w:val="36"/>
        </w:rPr>
        <w:t xml:space="preserve">1.3 </w:t>
      </w:r>
      <w:r w:rsidR="00EB6FC3" w:rsidRPr="006D5900">
        <w:rPr>
          <w:b/>
          <w:sz w:val="36"/>
          <w:szCs w:val="36"/>
        </w:rPr>
        <w:t>Postura no teclado</w:t>
      </w:r>
      <w:bookmarkEnd w:id="9"/>
      <w:bookmarkEnd w:id="10"/>
    </w:p>
    <w:p w:rsidR="00FC3B51" w:rsidRPr="00FC3B51" w:rsidRDefault="00FC3B51" w:rsidP="00FC3B51"/>
    <w:p w:rsidR="00EB6FC3" w:rsidRDefault="00EB6FC3" w:rsidP="00EB6FC3">
      <w:pPr>
        <w:pStyle w:val="SemEspaamento"/>
        <w:jc w:val="both"/>
        <w:rPr>
          <w:rFonts w:asciiTheme="minorHAnsi" w:hAnsiTheme="minorHAnsi" w:cstheme="minorHAnsi"/>
          <w:bCs/>
        </w:rPr>
      </w:pPr>
      <w:r>
        <w:rPr>
          <w:rFonts w:asciiTheme="minorHAnsi" w:hAnsiTheme="minorHAnsi" w:cstheme="minorHAnsi"/>
          <w:bCs/>
        </w:rPr>
        <w:t xml:space="preserve">Ao tocar o teclado, devemos sempre procurar </w:t>
      </w:r>
      <w:r w:rsidRPr="008735D4">
        <w:rPr>
          <w:rFonts w:asciiTheme="minorHAnsi" w:hAnsiTheme="minorHAnsi" w:cstheme="minorHAnsi"/>
          <w:bCs/>
        </w:rPr>
        <w:t>ter uma postura</w:t>
      </w:r>
      <w:r>
        <w:rPr>
          <w:rFonts w:asciiTheme="minorHAnsi" w:hAnsiTheme="minorHAnsi" w:cstheme="minorHAnsi"/>
          <w:bCs/>
        </w:rPr>
        <w:t xml:space="preserve"> adequada para a utilização do instrumento.</w:t>
      </w:r>
    </w:p>
    <w:p w:rsidR="00EB6FC3" w:rsidRDefault="00EB6FC3" w:rsidP="00EB6FC3">
      <w:pPr>
        <w:pStyle w:val="SemEspaamento"/>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3224960" behindDoc="0" locked="0" layoutInCell="1" allowOverlap="1">
            <wp:simplePos x="0" y="0"/>
            <wp:positionH relativeFrom="column">
              <wp:posOffset>1348740</wp:posOffset>
            </wp:positionH>
            <wp:positionV relativeFrom="paragraph">
              <wp:posOffset>410845</wp:posOffset>
            </wp:positionV>
            <wp:extent cx="3200400" cy="3119120"/>
            <wp:effectExtent l="0" t="0" r="0" b="5080"/>
            <wp:wrapTopAndBottom/>
            <wp:docPr id="904"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m 267"/>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l="20967" t="12707" r="7956" b="38327"/>
                    <a:stretch/>
                  </pic:blipFill>
                  <pic:spPr bwMode="auto">
                    <a:xfrm>
                      <a:off x="0" y="0"/>
                      <a:ext cx="3200400" cy="31191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anchor>
        </w:drawing>
      </w:r>
      <w:r>
        <w:rPr>
          <w:rFonts w:asciiTheme="minorHAnsi" w:hAnsiTheme="minorHAnsi" w:cstheme="minorHAnsi"/>
          <w:bCs/>
        </w:rPr>
        <w:t>É importante manter a coluna sempre ereta e se sentar de modo que as costas não encostem-se ao apoio da cadeira.</w:t>
      </w:r>
    </w:p>
    <w:p w:rsidR="00EB6FC3" w:rsidRDefault="00EB6FC3" w:rsidP="00EB6FC3">
      <w:pPr>
        <w:pStyle w:val="SemEspaamento"/>
        <w:jc w:val="both"/>
        <w:rPr>
          <w:rFonts w:asciiTheme="minorHAnsi" w:hAnsiTheme="minorHAnsi" w:cstheme="minorHAnsi"/>
          <w:bCs/>
        </w:rPr>
      </w:pPr>
    </w:p>
    <w:p w:rsidR="00EB6FC3" w:rsidRDefault="00EB6FC3" w:rsidP="00EB6FC3">
      <w:pPr>
        <w:pStyle w:val="SemEspaamento"/>
        <w:jc w:val="both"/>
        <w:rPr>
          <w:rFonts w:asciiTheme="minorHAnsi" w:hAnsiTheme="minorHAnsi" w:cstheme="minorHAnsi"/>
          <w:bCs/>
        </w:rPr>
      </w:pPr>
    </w:p>
    <w:p w:rsidR="00EB6FC3" w:rsidRDefault="00EB6FC3" w:rsidP="00EB6FC3">
      <w:pPr>
        <w:pStyle w:val="SemEspaamento"/>
        <w:jc w:val="both"/>
        <w:rPr>
          <w:rFonts w:asciiTheme="minorHAnsi" w:hAnsiTheme="minorHAnsi" w:cstheme="minorHAnsi"/>
          <w:bCs/>
        </w:rPr>
      </w:pPr>
      <w:r>
        <w:rPr>
          <w:rFonts w:asciiTheme="minorHAnsi" w:hAnsiTheme="minorHAnsi" w:cstheme="minorHAnsi"/>
          <w:bCs/>
        </w:rPr>
        <w:lastRenderedPageBreak/>
        <w:t>As mãos devem ser arredondadas como se segurassem uma bola, desse modo:</w:t>
      </w:r>
    </w:p>
    <w:p w:rsidR="00EB6FC3" w:rsidRDefault="00EB6FC3" w:rsidP="00EB6FC3">
      <w:pPr>
        <w:pStyle w:val="SemEspaamento"/>
        <w:jc w:val="both"/>
        <w:rPr>
          <w:rFonts w:asciiTheme="minorHAnsi" w:hAnsiTheme="minorHAnsi" w:cstheme="minorHAnsi"/>
          <w:bCs/>
        </w:rPr>
      </w:pPr>
    </w:p>
    <w:p w:rsidR="00EB6FC3" w:rsidRDefault="00EB6FC3" w:rsidP="00EB6FC3">
      <w:pPr>
        <w:pStyle w:val="SemEspaamento"/>
        <w:tabs>
          <w:tab w:val="left" w:pos="4536"/>
        </w:tabs>
        <w:jc w:val="both"/>
        <w:rPr>
          <w:rFonts w:asciiTheme="minorHAnsi" w:hAnsiTheme="minorHAnsi" w:cstheme="minorHAnsi"/>
          <w:bCs/>
        </w:rPr>
      </w:pPr>
      <w:r w:rsidRPr="0028594B">
        <w:rPr>
          <w:rFonts w:asciiTheme="minorHAnsi" w:hAnsiTheme="minorHAnsi" w:cstheme="minorHAnsi"/>
          <w:noProof/>
        </w:rPr>
        <w:drawing>
          <wp:anchor distT="0" distB="0" distL="114300" distR="114300" simplePos="0" relativeHeight="253223936" behindDoc="0" locked="0" layoutInCell="1" allowOverlap="1">
            <wp:simplePos x="0" y="0"/>
            <wp:positionH relativeFrom="column">
              <wp:posOffset>1434465</wp:posOffset>
            </wp:positionH>
            <wp:positionV relativeFrom="paragraph">
              <wp:posOffset>55880</wp:posOffset>
            </wp:positionV>
            <wp:extent cx="2628265" cy="1252220"/>
            <wp:effectExtent l="19050" t="0" r="635" b="0"/>
            <wp:wrapSquare wrapText="bothSides"/>
            <wp:docPr id="907" name="Imagem 57">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a:hlinkClick r:id="rId18"/>
                    </pic:cNvPr>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l="29271" t="43206" r="27581" b="42052"/>
                    <a:stretch/>
                  </pic:blipFill>
                  <pic:spPr bwMode="auto">
                    <a:xfrm>
                      <a:off x="0" y="0"/>
                      <a:ext cx="2628265" cy="12522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anchor>
        </w:drawing>
      </w:r>
    </w:p>
    <w:p w:rsidR="00EB6FC3" w:rsidRDefault="00EB6FC3" w:rsidP="00EB6FC3">
      <w:pPr>
        <w:pStyle w:val="SemEspaamento"/>
        <w:jc w:val="both"/>
        <w:rPr>
          <w:rFonts w:asciiTheme="minorHAnsi" w:hAnsiTheme="minorHAnsi" w:cstheme="minorHAnsi"/>
          <w:bCs/>
        </w:rPr>
      </w:pPr>
    </w:p>
    <w:p w:rsidR="00EB6FC3" w:rsidRDefault="00B75A4B" w:rsidP="00EB6FC3">
      <w:pPr>
        <w:pStyle w:val="SemEspaamento"/>
        <w:jc w:val="both"/>
        <w:rPr>
          <w:rFonts w:asciiTheme="minorHAnsi" w:hAnsiTheme="minorHAnsi" w:cstheme="minorHAnsi"/>
          <w:bCs/>
        </w:rPr>
      </w:pPr>
      <w:r w:rsidRPr="00B75A4B">
        <w:rPr>
          <w:rFonts w:asciiTheme="minorHAnsi" w:hAnsiTheme="minorHAnsi" w:cstheme="minorHAnsi"/>
          <w:noProof/>
        </w:rPr>
        <w:pict>
          <v:oval id="Elipse 1156" o:spid="_x0000_s1092" style="position:absolute;left:0;text-align:left;margin-left:195.45pt;margin-top:10.45pt;width:27.3pt;height:26.75pt;z-index:253227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" filled="f" strokecolor="#1f3763 [1604]" strokeweight="3pt">
            <v:stroke joinstyle="miter"/>
          </v:oval>
        </w:pict>
      </w:r>
    </w:p>
    <w:p w:rsidR="00EB6FC3" w:rsidRDefault="00EB6FC3" w:rsidP="00EB6FC3">
      <w:pPr>
        <w:pStyle w:val="SemEspaamento"/>
        <w:jc w:val="both"/>
        <w:rPr>
          <w:rFonts w:asciiTheme="minorHAnsi" w:hAnsiTheme="minorHAnsi" w:cstheme="minorHAnsi"/>
          <w:bCs/>
        </w:rPr>
      </w:pPr>
    </w:p>
    <w:p w:rsidR="00EB6FC3" w:rsidRDefault="00EB6FC3" w:rsidP="00EB6FC3">
      <w:pPr>
        <w:pStyle w:val="SemEspaamento"/>
        <w:jc w:val="both"/>
        <w:rPr>
          <w:rFonts w:asciiTheme="minorHAnsi" w:hAnsiTheme="minorHAnsi" w:cstheme="minorHAnsi"/>
          <w:bCs/>
        </w:rPr>
      </w:pPr>
    </w:p>
    <w:p w:rsidR="00EB6FC3" w:rsidRDefault="00EB6FC3" w:rsidP="00EB6FC3">
      <w:pPr>
        <w:pStyle w:val="SemEspaamento"/>
        <w:jc w:val="both"/>
        <w:rPr>
          <w:rFonts w:asciiTheme="minorHAnsi" w:hAnsiTheme="minorHAnsi" w:cstheme="minorHAnsi"/>
          <w:bCs/>
        </w:rPr>
      </w:pPr>
    </w:p>
    <w:p w:rsidR="00EB6FC3" w:rsidRDefault="00EB6FC3" w:rsidP="00EB6FC3">
      <w:pPr>
        <w:pStyle w:val="SemEspaamento"/>
        <w:jc w:val="both"/>
        <w:rPr>
          <w:rFonts w:asciiTheme="minorHAnsi" w:hAnsiTheme="minorHAnsi" w:cstheme="minorHAnsi"/>
          <w:bCs/>
        </w:rPr>
      </w:pPr>
    </w:p>
    <w:p w:rsidR="00EB6FC3" w:rsidRDefault="00EB6FC3" w:rsidP="00EB6FC3">
      <w:pPr>
        <w:pStyle w:val="SemEspaamento"/>
        <w:jc w:val="both"/>
        <w:rPr>
          <w:rFonts w:asciiTheme="minorHAnsi" w:hAnsiTheme="minorHAnsi" w:cstheme="minorHAnsi"/>
          <w:bCs/>
        </w:rPr>
      </w:pPr>
    </w:p>
    <w:p w:rsidR="00EB6FC3" w:rsidRDefault="00EB6FC3" w:rsidP="00EB6FC3">
      <w:pPr>
        <w:pStyle w:val="SemEspaamento"/>
        <w:jc w:val="both"/>
        <w:rPr>
          <w:rFonts w:asciiTheme="minorHAnsi" w:hAnsiTheme="minorHAnsi" w:cstheme="minorHAnsi"/>
          <w:bCs/>
        </w:rPr>
      </w:pPr>
    </w:p>
    <w:p w:rsidR="003A550E" w:rsidRDefault="003A550E" w:rsidP="00B60C49">
      <w:pPr>
        <w:pStyle w:val="SemEspaamento"/>
        <w:jc w:val="both"/>
        <w:rPr>
          <w:rFonts w:asciiTheme="minorHAnsi" w:hAnsiTheme="minorHAnsi" w:cstheme="minorHAnsi"/>
        </w:rPr>
      </w:pPr>
    </w:p>
    <w:p w:rsidR="003A550E" w:rsidRDefault="003A550E" w:rsidP="00B60C49">
      <w:pPr>
        <w:pStyle w:val="SemEspaamento"/>
        <w:jc w:val="both"/>
        <w:rPr>
          <w:rFonts w:asciiTheme="minorHAnsi" w:hAnsiTheme="minorHAnsi" w:cstheme="minorHAnsi"/>
        </w:rPr>
      </w:pPr>
    </w:p>
    <w:p w:rsidR="003A550E" w:rsidRDefault="003A550E" w:rsidP="00B60C49">
      <w:pPr>
        <w:pStyle w:val="SemEspaamento"/>
        <w:jc w:val="both"/>
        <w:rPr>
          <w:rFonts w:asciiTheme="minorHAnsi" w:hAnsiTheme="minorHAnsi" w:cstheme="minorHAnsi"/>
        </w:rPr>
      </w:pPr>
    </w:p>
    <w:p w:rsidR="003A550E" w:rsidRDefault="003A550E" w:rsidP="00B60C49">
      <w:pPr>
        <w:pStyle w:val="SemEspaamento"/>
        <w:jc w:val="both"/>
        <w:rPr>
          <w:rFonts w:asciiTheme="minorHAnsi" w:hAnsiTheme="minorHAnsi" w:cstheme="minorHAnsi"/>
        </w:rPr>
      </w:pPr>
    </w:p>
    <w:p w:rsidR="00EB6FC3" w:rsidRPr="00B60C49" w:rsidRDefault="00EB6FC3" w:rsidP="00B60C49">
      <w:pPr>
        <w:pStyle w:val="SemEspaamento"/>
        <w:jc w:val="both"/>
        <w:rPr>
          <w:rFonts w:asciiTheme="minorHAnsi" w:hAnsiTheme="minorHAnsi" w:cstheme="minorHAnsi"/>
          <w:bCs/>
        </w:rPr>
      </w:pPr>
      <w:r>
        <w:rPr>
          <w:rFonts w:asciiTheme="minorHAnsi" w:hAnsiTheme="minorHAnsi" w:cstheme="minorHAnsi"/>
          <w:bCs/>
          <w:noProof/>
        </w:rPr>
        <w:drawing>
          <wp:anchor distT="0" distB="0" distL="114300" distR="114300" simplePos="0" relativeHeight="253225984" behindDoc="0" locked="0" layoutInCell="1" allowOverlap="1">
            <wp:simplePos x="0" y="0"/>
            <wp:positionH relativeFrom="column">
              <wp:posOffset>2907030</wp:posOffset>
            </wp:positionH>
            <wp:positionV relativeFrom="paragraph">
              <wp:posOffset>53340</wp:posOffset>
            </wp:positionV>
            <wp:extent cx="2437130" cy="1209040"/>
            <wp:effectExtent l="19050" t="0" r="1270" b="0"/>
            <wp:wrapSquare wrapText="bothSides"/>
            <wp:docPr id="908"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l="29101" t="68973" r="27113" b="15400"/>
                    <a:stretch/>
                  </pic:blipFill>
                  <pic:spPr bwMode="auto">
                    <a:xfrm>
                      <a:off x="0" y="0"/>
                      <a:ext cx="2437130" cy="12090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anchor>
        </w:drawing>
      </w:r>
      <w:r>
        <w:rPr>
          <w:rFonts w:asciiTheme="minorHAnsi" w:hAnsiTheme="minorHAnsi" w:cstheme="minorHAnsi"/>
        </w:rPr>
        <w:t xml:space="preserve">E ao tocar é importante manter os dedos </w:t>
      </w:r>
    </w:p>
    <w:p w:rsidR="00EB6FC3" w:rsidRDefault="00EB6FC3" w:rsidP="00EB6FC3">
      <w:pPr>
        <w:pStyle w:val="NormalWeb"/>
        <w:spacing w:before="0" w:beforeAutospacing="0" w:after="0" w:afterAutospacing="0" w:line="244" w:lineRule="atLeast"/>
        <w:rPr>
          <w:rFonts w:asciiTheme="minorHAnsi" w:hAnsiTheme="minorHAnsi" w:cstheme="minorHAnsi"/>
        </w:rPr>
      </w:pPr>
      <w:r>
        <w:rPr>
          <w:rFonts w:asciiTheme="minorHAnsi" w:hAnsiTheme="minorHAnsi" w:cstheme="minorHAnsi"/>
        </w:rPr>
        <w:t>em pé de modo que as teclas sejam pressionadas somente pelas pontas dos dedos.</w:t>
      </w:r>
    </w:p>
    <w:p w:rsidR="004B5891" w:rsidRDefault="004B5891">
      <w:pPr>
        <w:spacing w:after="160" w:line="259" w:lineRule="auto"/>
        <w:rPr>
          <w:rFonts w:asciiTheme="minorHAnsi" w:hAnsiTheme="minorHAnsi" w:cstheme="minorHAnsi"/>
          <w:bCs/>
        </w:rPr>
      </w:pPr>
    </w:p>
    <w:p w:rsidR="004B5891" w:rsidRDefault="004B5891">
      <w:pPr>
        <w:spacing w:after="160" w:line="259" w:lineRule="auto"/>
        <w:rPr>
          <w:rFonts w:asciiTheme="minorHAnsi" w:hAnsiTheme="minorHAnsi" w:cstheme="minorHAnsi"/>
          <w:bCs/>
        </w:rPr>
      </w:pPr>
    </w:p>
    <w:p w:rsidR="004B5891" w:rsidRDefault="004B5891" w:rsidP="004B5891">
      <w:pPr>
        <w:pStyle w:val="SemEspaamento"/>
        <w:jc w:val="both"/>
        <w:rPr>
          <w:rFonts w:asciiTheme="minorHAnsi" w:hAnsiTheme="minorHAnsi" w:cstheme="minorHAnsi"/>
        </w:rPr>
      </w:pPr>
      <w:r>
        <w:rPr>
          <w:rFonts w:asciiTheme="minorHAnsi" w:hAnsiTheme="minorHAnsi" w:cstheme="minorHAnsi"/>
        </w:rPr>
        <w:t>Cuidado para não tencionar o pulso deixando-o para baixo ou para cima!</w:t>
      </w:r>
    </w:p>
    <w:p w:rsidR="004B5891" w:rsidRDefault="004B5891" w:rsidP="004B5891">
      <w:pPr>
        <w:pStyle w:val="SemEspaamento"/>
        <w:jc w:val="both"/>
        <w:rPr>
          <w:rFonts w:asciiTheme="minorHAnsi" w:hAnsiTheme="minorHAnsi" w:cstheme="minorHAnsi"/>
        </w:rPr>
      </w:pPr>
    </w:p>
    <w:p w:rsidR="00EB6FC3" w:rsidRDefault="006D4170">
      <w:pPr>
        <w:spacing w:after="160" w:line="259" w:lineRule="auto"/>
        <w:rPr>
          <w:rFonts w:asciiTheme="minorHAnsi" w:hAnsiTheme="minorHAnsi" w:cstheme="minorHAnsi"/>
          <w:bCs/>
        </w:rPr>
      </w:pPr>
      <w:r>
        <w:rPr>
          <w:rFonts w:asciiTheme="minorHAnsi" w:hAnsiTheme="minorHAnsi" w:cstheme="minorHAnsi"/>
          <w:bCs/>
          <w:noProof/>
        </w:rPr>
        <w:drawing>
          <wp:anchor distT="0" distB="0" distL="114300" distR="114300" simplePos="0" relativeHeight="253310976" behindDoc="0" locked="0" layoutInCell="1" allowOverlap="1">
            <wp:simplePos x="0" y="0"/>
            <wp:positionH relativeFrom="column">
              <wp:posOffset>491490</wp:posOffset>
            </wp:positionH>
            <wp:positionV relativeFrom="paragraph">
              <wp:posOffset>322580</wp:posOffset>
            </wp:positionV>
            <wp:extent cx="1609725" cy="971550"/>
            <wp:effectExtent l="19050" t="0" r="9525" b="0"/>
            <wp:wrapNone/>
            <wp:docPr id="1036" name="Imagem 18" descr="postura de pulso incorret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ura de pulso incorreto 2.png"/>
                    <pic:cNvPicPr/>
                  </pic:nvPicPr>
                  <pic:blipFill>
                    <a:blip r:embed="rId21" cstate="print"/>
                    <a:srcRect l="10476" t="22741" r="9437" b="6055"/>
                    <a:stretch>
                      <a:fillRect/>
                    </a:stretch>
                  </pic:blipFill>
                  <pic:spPr>
                    <a:xfrm>
                      <a:off x="0" y="0"/>
                      <a:ext cx="1609725" cy="971550"/>
                    </a:xfrm>
                    <a:prstGeom prst="rect">
                      <a:avLst/>
                    </a:prstGeom>
                  </pic:spPr>
                </pic:pic>
              </a:graphicData>
            </a:graphic>
          </wp:anchor>
        </w:drawing>
      </w:r>
      <w:r w:rsidR="004B5891">
        <w:rPr>
          <w:rFonts w:asciiTheme="minorHAnsi" w:hAnsiTheme="minorHAnsi" w:cstheme="minorHAnsi"/>
          <w:bCs/>
          <w:noProof/>
        </w:rPr>
        <w:drawing>
          <wp:anchor distT="0" distB="0" distL="114300" distR="114300" simplePos="0" relativeHeight="253313024" behindDoc="0" locked="0" layoutInCell="1" allowOverlap="1">
            <wp:simplePos x="0" y="0"/>
            <wp:positionH relativeFrom="column">
              <wp:posOffset>2977515</wp:posOffset>
            </wp:positionH>
            <wp:positionV relativeFrom="paragraph">
              <wp:posOffset>242570</wp:posOffset>
            </wp:positionV>
            <wp:extent cx="1304925" cy="1047750"/>
            <wp:effectExtent l="19050" t="0" r="9525" b="0"/>
            <wp:wrapNone/>
            <wp:docPr id="1038" name="Imagem 21" descr="postura das mãos- err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ura das mãos- errada.png"/>
                    <pic:cNvPicPr/>
                  </pic:nvPicPr>
                  <pic:blipFill>
                    <a:blip r:embed="rId22" cstate="print"/>
                    <a:srcRect l="14984" t="17537" r="6961" b="9392"/>
                    <a:stretch>
                      <a:fillRect/>
                    </a:stretch>
                  </pic:blipFill>
                  <pic:spPr>
                    <a:xfrm>
                      <a:off x="0" y="0"/>
                      <a:ext cx="1304925" cy="1047750"/>
                    </a:xfrm>
                    <a:prstGeom prst="rect">
                      <a:avLst/>
                    </a:prstGeom>
                  </pic:spPr>
                </pic:pic>
              </a:graphicData>
            </a:graphic>
          </wp:anchor>
        </w:drawing>
      </w:r>
      <w:r w:rsidR="00EB6FC3">
        <w:rPr>
          <w:rFonts w:asciiTheme="minorHAnsi" w:hAnsiTheme="minorHAnsi" w:cstheme="minorHAnsi"/>
          <w:bCs/>
        </w:rPr>
        <w:br w:type="page"/>
      </w:r>
    </w:p>
    <w:p w:rsidR="00EB6FC3" w:rsidRPr="006D5900" w:rsidRDefault="00EB6FC3" w:rsidP="002452DE">
      <w:pPr>
        <w:pStyle w:val="Ttulo1"/>
        <w:rPr>
          <w:b/>
          <w:color w:val="auto"/>
          <w:sz w:val="44"/>
          <w:szCs w:val="44"/>
        </w:rPr>
      </w:pPr>
      <w:bookmarkStart w:id="11" w:name="_Toc208328045"/>
      <w:bookmarkStart w:id="12" w:name="_Toc222406438"/>
      <w:r w:rsidRPr="006D5900">
        <w:rPr>
          <w:b/>
          <w:color w:val="auto"/>
          <w:sz w:val="44"/>
          <w:szCs w:val="44"/>
        </w:rPr>
        <w:lastRenderedPageBreak/>
        <w:t>2. Altura</w:t>
      </w:r>
      <w:bookmarkEnd w:id="11"/>
      <w:bookmarkEnd w:id="12"/>
    </w:p>
    <w:p w:rsidR="00EB6FC3" w:rsidRDefault="00EB6FC3" w:rsidP="00EB6FC3">
      <w:pPr>
        <w:pStyle w:val="normal0"/>
        <w:spacing w:before="240" w:after="240"/>
        <w:rPr>
          <w:rFonts w:ascii="Calibri" w:eastAsia="Calibri" w:hAnsi="Calibri" w:cs="Calibri"/>
        </w:rPr>
      </w:pPr>
      <w:r>
        <w:rPr>
          <w:rFonts w:asciiTheme="minorHAnsi" w:hAnsiTheme="minorHAnsi" w:cstheme="minorHAnsi"/>
          <w:b/>
          <w:noProof/>
          <w:sz w:val="40"/>
          <w:szCs w:val="40"/>
        </w:rPr>
        <w:drawing>
          <wp:anchor distT="0" distB="0" distL="114300" distR="114300" simplePos="0" relativeHeight="253230080" behindDoc="1" locked="0" layoutInCell="1" allowOverlap="1">
            <wp:simplePos x="0" y="0"/>
            <wp:positionH relativeFrom="column">
              <wp:posOffset>2225040</wp:posOffset>
            </wp:positionH>
            <wp:positionV relativeFrom="paragraph">
              <wp:posOffset>135255</wp:posOffset>
            </wp:positionV>
            <wp:extent cx="3028950" cy="2590800"/>
            <wp:effectExtent l="19050" t="0" r="0" b="0"/>
            <wp:wrapTight wrapText="bothSides">
              <wp:wrapPolygon edited="0">
                <wp:start x="-136" y="0"/>
                <wp:lineTo x="-136" y="21441"/>
                <wp:lineTo x="21600" y="21441"/>
                <wp:lineTo x="21600" y="0"/>
                <wp:lineTo x="-136" y="0"/>
              </wp:wrapPolygon>
            </wp:wrapTight>
            <wp:docPr id="188" name="Imagem 20" descr="Agudo e gr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do e grave.png"/>
                    <pic:cNvPicPr/>
                  </pic:nvPicPr>
                  <pic:blipFill>
                    <a:blip r:embed="rId23" cstate="print"/>
                    <a:srcRect t="5643" r="43916" b="9091"/>
                    <a:stretch>
                      <a:fillRect/>
                    </a:stretch>
                  </pic:blipFill>
                  <pic:spPr>
                    <a:xfrm>
                      <a:off x="0" y="0"/>
                      <a:ext cx="3028950" cy="2590800"/>
                    </a:xfrm>
                    <a:prstGeom prst="rect">
                      <a:avLst/>
                    </a:prstGeom>
                  </pic:spPr>
                </pic:pic>
              </a:graphicData>
            </a:graphic>
          </wp:anchor>
        </w:drawing>
      </w:r>
      <w:r>
        <w:rPr>
          <w:rFonts w:ascii="Calibri" w:eastAsia="Calibri" w:hAnsi="Calibri" w:cs="Calibri"/>
        </w:rPr>
        <w:t>O teclado é composto por teclas pretas e brancas que representam as notas musicais. Mas o que são essas notas?</w:t>
      </w:r>
      <w:r>
        <w:rPr>
          <w:rFonts w:ascii="Calibri" w:eastAsia="Calibri" w:hAnsi="Calibri" w:cs="Calibri"/>
        </w:rPr>
        <w:br/>
        <w:t xml:space="preserve"> O som é formado por ondas sonoras, e cada uma delas vibra em uma determinada frequência. Algumas frequências específicas receberam nomes: uma é o Dó, outra o Ré, outra o Mi, e assim por diante. </w:t>
      </w:r>
    </w:p>
    <w:p w:rsidR="00EB6FC3" w:rsidRDefault="00EB6FC3" w:rsidP="00EB6FC3">
      <w:pPr>
        <w:pStyle w:val="normal0"/>
        <w:spacing w:before="240" w:after="240"/>
        <w:rPr>
          <w:rFonts w:ascii="Calibri" w:eastAsia="Calibri" w:hAnsi="Calibri" w:cs="Calibri"/>
        </w:rPr>
      </w:pPr>
      <w:r>
        <w:rPr>
          <w:rFonts w:ascii="Calibri" w:eastAsia="Calibri" w:hAnsi="Calibri" w:cs="Calibri"/>
        </w:rPr>
        <w:t>Cada tecla, portanto, corresponde a uma dessas frequências. Essas frequências podem ser baixas, produzindo notas graves, como o rugido de um leão, ou altas, produzindo notas agudas, como o piado de um pintinho ou o som de um apito.</w:t>
      </w:r>
    </w:p>
    <w:p w:rsidR="00EB6FC3" w:rsidRDefault="00EB6FC3" w:rsidP="00EB6FC3">
      <w:pPr>
        <w:pStyle w:val="normal0"/>
        <w:spacing w:before="240" w:after="240"/>
        <w:rPr>
          <w:rFonts w:ascii="Calibri" w:eastAsia="Calibri" w:hAnsi="Calibri" w:cs="Calibri"/>
        </w:rPr>
      </w:pPr>
      <w:r>
        <w:rPr>
          <w:rFonts w:ascii="Calibri" w:eastAsia="Calibri" w:hAnsi="Calibri" w:cs="Calibri"/>
        </w:rPr>
        <w:t>Quanto mais à esquerda a tecla estiver no teclado, mais grave será o som; quanto mais à direita, mais agudo. Vamos ver?</w:t>
      </w:r>
    </w:p>
    <w:p w:rsidR="00EB6FC3" w:rsidRPr="00727A34" w:rsidRDefault="00EB6FC3" w:rsidP="00727A34">
      <w:pPr>
        <w:pStyle w:val="Ttulo2"/>
        <w:rPr>
          <w:b/>
          <w:i/>
          <w:color w:val="C45911" w:themeColor="accent2" w:themeShade="BF"/>
          <w:sz w:val="36"/>
          <w:szCs w:val="36"/>
        </w:rPr>
      </w:pPr>
      <w:bookmarkStart w:id="13" w:name="_Toc222406439"/>
      <w:r w:rsidRPr="00727A34">
        <w:rPr>
          <w:b/>
          <w:i/>
          <w:color w:val="C45911" w:themeColor="accent2" w:themeShade="BF"/>
          <w:sz w:val="36"/>
          <w:szCs w:val="36"/>
        </w:rPr>
        <w:t>2.1: Regiões do Teclado</w:t>
      </w:r>
      <w:bookmarkEnd w:id="13"/>
    </w:p>
    <w:p w:rsidR="00EB6FC3" w:rsidRPr="00324889" w:rsidRDefault="00EB6FC3" w:rsidP="00EB6FC3">
      <w:pPr>
        <w:pStyle w:val="SemEspaamento"/>
        <w:jc w:val="both"/>
        <w:rPr>
          <w:rFonts w:asciiTheme="minorHAnsi" w:hAnsiTheme="minorHAnsi" w:cstheme="minorHAnsi"/>
          <w:b/>
          <w:bCs/>
        </w:rPr>
      </w:pPr>
      <w:r w:rsidRPr="008A2172">
        <w:rPr>
          <w:rFonts w:asciiTheme="minorHAnsi" w:hAnsiTheme="minorHAnsi" w:cstheme="minorHAnsi"/>
          <w:b/>
          <w:i/>
          <w:iCs/>
          <w:color w:val="C45911" w:themeColor="accent2" w:themeShade="BF"/>
          <w:sz w:val="28"/>
          <w:szCs w:val="28"/>
        </w:rPr>
        <w:t>Exercício 1.</w:t>
      </w:r>
      <w:r w:rsidRPr="00381B39">
        <w:rPr>
          <w:rFonts w:asciiTheme="minorHAnsi" w:hAnsiTheme="minorHAnsi" w:cstheme="minorHAnsi"/>
        </w:rPr>
        <w:t>Procure em seu teclado as regiões grave, média e aguda e toque-as procurando</w:t>
      </w:r>
      <w:r>
        <w:rPr>
          <w:rFonts w:asciiTheme="minorHAnsi" w:hAnsiTheme="minorHAnsi" w:cstheme="minorHAnsi"/>
        </w:rPr>
        <w:t xml:space="preserve"> </w:t>
      </w:r>
      <w:r w:rsidRPr="00381B39">
        <w:rPr>
          <w:rFonts w:asciiTheme="minorHAnsi" w:hAnsiTheme="minorHAnsi" w:cstheme="minorHAnsi"/>
        </w:rPr>
        <w:t xml:space="preserve">perceber a diferença entre os sons. </w:t>
      </w:r>
    </w:p>
    <w:p w:rsidR="00EB6FC3" w:rsidRDefault="00EB6FC3" w:rsidP="00EB6FC3">
      <w:pPr>
        <w:pStyle w:val="normal0"/>
        <w:spacing w:before="240" w:after="240"/>
        <w:rPr>
          <w:rFonts w:ascii="Calibri" w:eastAsia="Calibri" w:hAnsi="Calibri" w:cs="Calibri"/>
        </w:rPr>
      </w:pPr>
    </w:p>
    <w:p w:rsidR="00FC3B51" w:rsidRDefault="00FC3B51" w:rsidP="00EB6FC3">
      <w:pPr>
        <w:pStyle w:val="normal0"/>
        <w:spacing w:before="240" w:after="240"/>
        <w:rPr>
          <w:rFonts w:ascii="Calibri" w:eastAsia="Calibri" w:hAnsi="Calibri" w:cs="Calibri"/>
        </w:rPr>
        <w:sectPr w:rsidR="00FC3B51" w:rsidSect="00EB6FC3">
          <w:footerReference w:type="default" r:id="rId24"/>
          <w:pgSz w:w="11906" w:h="16838"/>
          <w:pgMar w:top="1417" w:right="1701" w:bottom="993" w:left="1701" w:header="708" w:footer="708" w:gutter="0"/>
          <w:cols w:space="720"/>
        </w:sectPr>
      </w:pPr>
    </w:p>
    <w:p w:rsidR="00EB6FC3" w:rsidRDefault="00EB6FC3" w:rsidP="00EB6FC3">
      <w:pPr>
        <w:pStyle w:val="SemEspaamento"/>
        <w:rPr>
          <w:rFonts w:asciiTheme="minorHAnsi" w:hAnsiTheme="minorHAnsi" w:cstheme="minorHAnsi"/>
        </w:rPr>
      </w:pPr>
      <w:r w:rsidRPr="00EB6FC3">
        <w:rPr>
          <w:rFonts w:asciiTheme="minorHAnsi" w:hAnsiTheme="minorHAnsi" w:cstheme="minorHAnsi"/>
          <w:noProof/>
        </w:rPr>
        <w:lastRenderedPageBreak/>
        <w:drawing>
          <wp:inline distT="0" distB="0" distL="0" distR="0">
            <wp:extent cx="5141595" cy="1333500"/>
            <wp:effectExtent l="19050" t="0" r="1905" b="0"/>
            <wp:docPr id="97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l="7989" t="42968" r="6775" b="3045"/>
                    <a:stretch/>
                  </pic:blipFill>
                  <pic:spPr bwMode="auto">
                    <a:xfrm>
                      <a:off x="0" y="0"/>
                      <a:ext cx="5141595" cy="1333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inline>
        </w:drawing>
      </w:r>
    </w:p>
    <w:p w:rsidR="00EB6FC3" w:rsidRDefault="00EB6FC3" w:rsidP="00EB6FC3">
      <w:pPr>
        <w:pStyle w:val="SemEspaamento"/>
        <w:rPr>
          <w:rFonts w:asciiTheme="minorHAnsi" w:hAnsiTheme="minorHAnsi" w:cstheme="minorHAnsi"/>
        </w:rPr>
      </w:pPr>
    </w:p>
    <w:p w:rsidR="00EB6FC3" w:rsidRDefault="00EB6FC3" w:rsidP="00EB6FC3">
      <w:pPr>
        <w:pStyle w:val="SemEspaamento"/>
        <w:rPr>
          <w:rFonts w:asciiTheme="minorHAnsi" w:hAnsiTheme="minorHAnsi" w:cstheme="minorHAnsi"/>
        </w:rPr>
      </w:pPr>
    </w:p>
    <w:p w:rsidR="00EB6FC3" w:rsidRPr="0028594B" w:rsidRDefault="00EB6FC3" w:rsidP="00EB6FC3">
      <w:pPr>
        <w:pStyle w:val="SemEspaamento"/>
        <w:jc w:val="both"/>
        <w:rPr>
          <w:rFonts w:asciiTheme="minorHAnsi" w:hAnsiTheme="minorHAnsi" w:cstheme="minorHAnsi"/>
        </w:rPr>
      </w:pPr>
      <w:r w:rsidRPr="0028594B">
        <w:rPr>
          <w:rFonts w:asciiTheme="minorHAnsi" w:hAnsiTheme="minorHAnsi" w:cstheme="minorHAnsi"/>
        </w:rPr>
        <w:t>Muito bem! Essas notas que você tocou também podem ser agrupadas no que chamamos de escala. Essas escalas seguem um padrão categorizado pela</w:t>
      </w:r>
      <w:r>
        <w:rPr>
          <w:rFonts w:asciiTheme="minorHAnsi" w:hAnsiTheme="minorHAnsi" w:cstheme="minorHAnsi"/>
        </w:rPr>
        <w:t xml:space="preserve"> </w:t>
      </w:r>
      <w:r w:rsidRPr="0028594B">
        <w:rPr>
          <w:rFonts w:asciiTheme="minorHAnsi" w:hAnsiTheme="minorHAnsi" w:cstheme="minorHAnsi"/>
        </w:rPr>
        <w:t>diferença entre a frequência de uma nota e outra. A escala mais famosa é a escala de Dó Maior, que você provavelmente</w:t>
      </w:r>
      <w:r>
        <w:rPr>
          <w:rFonts w:asciiTheme="minorHAnsi" w:hAnsiTheme="minorHAnsi" w:cstheme="minorHAnsi"/>
        </w:rPr>
        <w:t xml:space="preserve"> </w:t>
      </w:r>
      <w:r w:rsidRPr="0028594B">
        <w:rPr>
          <w:rFonts w:asciiTheme="minorHAnsi" w:hAnsiTheme="minorHAnsi" w:cstheme="minorHAnsi"/>
        </w:rPr>
        <w:t>já conhece, olha só!</w:t>
      </w:r>
    </w:p>
    <w:p w:rsidR="00EB6FC3" w:rsidRPr="0028594B" w:rsidRDefault="00EB6FC3" w:rsidP="00EB6FC3">
      <w:pPr>
        <w:pStyle w:val="SemEspaamento"/>
        <w:rPr>
          <w:rFonts w:asciiTheme="minorHAnsi" w:hAnsiTheme="minorHAnsi" w:cstheme="minorHAnsi"/>
        </w:rPr>
        <w:sectPr w:rsidR="00EB6FC3" w:rsidRPr="0028594B" w:rsidSect="0034384F">
          <w:footerReference w:type="default" r:id="rId26"/>
          <w:type w:val="continuous"/>
          <w:pgSz w:w="11906" w:h="16838"/>
          <w:pgMar w:top="1417" w:right="1701" w:bottom="993" w:left="1701" w:header="708" w:footer="708" w:gutter="0"/>
          <w:cols w:space="708"/>
          <w:docGrid w:linePitch="360"/>
        </w:sectPr>
      </w:pPr>
    </w:p>
    <w:p w:rsidR="00EB6FC3" w:rsidRPr="006D5900" w:rsidRDefault="00EB6FC3" w:rsidP="002452DE">
      <w:pPr>
        <w:pStyle w:val="Ttulo1"/>
        <w:rPr>
          <w:b/>
          <w:color w:val="auto"/>
          <w:sz w:val="44"/>
          <w:szCs w:val="44"/>
        </w:rPr>
      </w:pPr>
      <w:r w:rsidRPr="006D5900">
        <w:rPr>
          <w:b/>
          <w:noProof/>
          <w:color w:val="auto"/>
          <w:sz w:val="44"/>
          <w:szCs w:val="44"/>
        </w:rPr>
        <w:lastRenderedPageBreak/>
        <w:drawing>
          <wp:anchor distT="0" distB="0" distL="114300" distR="114300" simplePos="0" relativeHeight="253233152" behindDoc="0" locked="0" layoutInCell="1" allowOverlap="1">
            <wp:simplePos x="0" y="0"/>
            <wp:positionH relativeFrom="column">
              <wp:posOffset>1137285</wp:posOffset>
            </wp:positionH>
            <wp:positionV relativeFrom="paragraph">
              <wp:posOffset>628015</wp:posOffset>
            </wp:positionV>
            <wp:extent cx="709930" cy="2061845"/>
            <wp:effectExtent l="0" t="0" r="0" b="0"/>
            <wp:wrapTopAndBottom/>
            <wp:docPr id="97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l="39984" t="3004" r="37679" b="10241"/>
                    <a:stretch/>
                  </pic:blipFill>
                  <pic:spPr bwMode="auto">
                    <a:xfrm>
                      <a:off x="0" y="0"/>
                      <a:ext cx="709930" cy="20618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anchor>
        </w:drawing>
      </w:r>
      <w:r w:rsidRPr="006D5900">
        <w:rPr>
          <w:b/>
          <w:noProof/>
          <w:color w:val="auto"/>
          <w:sz w:val="44"/>
          <w:szCs w:val="44"/>
        </w:rPr>
        <w:drawing>
          <wp:anchor distT="0" distB="0" distL="114300" distR="114300" simplePos="0" relativeHeight="253232128" behindDoc="0" locked="0" layoutInCell="1" allowOverlap="1">
            <wp:simplePos x="0" y="0"/>
            <wp:positionH relativeFrom="column">
              <wp:posOffset>2284730</wp:posOffset>
            </wp:positionH>
            <wp:positionV relativeFrom="paragraph">
              <wp:posOffset>542925</wp:posOffset>
            </wp:positionV>
            <wp:extent cx="2421255" cy="2147570"/>
            <wp:effectExtent l="0" t="0" r="0" b="5080"/>
            <wp:wrapSquare wrapText="bothSides"/>
            <wp:docPr id="9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l="29514" t="34416" r="44572" b="36867"/>
                    <a:stretch/>
                  </pic:blipFill>
                  <pic:spPr bwMode="auto">
                    <a:xfrm>
                      <a:off x="0" y="0"/>
                      <a:ext cx="2421255" cy="21475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anchor>
        </w:drawing>
      </w:r>
      <w:bookmarkStart w:id="14" w:name="_Toc208328047"/>
      <w:bookmarkStart w:id="15" w:name="_Toc222406440"/>
      <w:r w:rsidRPr="006D5900">
        <w:rPr>
          <w:b/>
          <w:color w:val="auto"/>
          <w:sz w:val="44"/>
          <w:szCs w:val="44"/>
        </w:rPr>
        <w:t>3. Escala</w:t>
      </w:r>
      <w:bookmarkEnd w:id="14"/>
      <w:bookmarkEnd w:id="15"/>
    </w:p>
    <w:p w:rsidR="00EB6FC3" w:rsidRPr="00B53043" w:rsidRDefault="00EB6FC3" w:rsidP="00EB6FC3">
      <w:pPr>
        <w:pStyle w:val="SemEspaamento"/>
        <w:jc w:val="both"/>
        <w:outlineLvl w:val="0"/>
        <w:rPr>
          <w:rFonts w:asciiTheme="minorHAnsi" w:hAnsiTheme="minorHAnsi" w:cstheme="minorHAnsi"/>
          <w:b/>
          <w:sz w:val="52"/>
          <w:szCs w:val="52"/>
        </w:rPr>
      </w:pPr>
    </w:p>
    <w:p w:rsidR="00EB6FC3" w:rsidRDefault="00EB6FC3" w:rsidP="00EB6FC3">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Lendo-a de baixo para cima temos a escala ascendente (do Dó ao Si). Lendo-a de cima para baixo temos a escala descendente (do Si ao Dó). Mas como podemos fazer essa escala no teclado? </w:t>
      </w:r>
    </w:p>
    <w:p w:rsidR="00EB6FC3" w:rsidRDefault="00EB6FC3" w:rsidP="00EB6FC3">
      <w:pPr>
        <w:pStyle w:val="normal0"/>
        <w:pBdr>
          <w:top w:val="nil"/>
          <w:left w:val="nil"/>
          <w:bottom w:val="nil"/>
          <w:right w:val="nil"/>
          <w:between w:val="nil"/>
        </w:pBdr>
        <w:jc w:val="both"/>
        <w:rPr>
          <w:rFonts w:ascii="Calibri" w:eastAsia="Calibri" w:hAnsi="Calibri" w:cs="Calibri"/>
          <w:color w:val="000000"/>
          <w:sz w:val="16"/>
          <w:szCs w:val="16"/>
        </w:rPr>
      </w:pPr>
    </w:p>
    <w:p w:rsidR="00FC3B51" w:rsidRDefault="00EB6FC3" w:rsidP="00EB6FC3">
      <w:pPr>
        <w:pStyle w:val="normal0"/>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Como podemos ver, temos teclas pretas e brancas no teclado e elas seguem um padrão que se repete, as pretas são agrupadas em duplas e trios. A nota Dó no teclado é sempre a primeira nota branca à esquerda de duas pretas e as outras são as teclas brancas seguintes, seguindo a ordem da escala desse modo:</w:t>
      </w:r>
    </w:p>
    <w:p w:rsidR="00FC3B51" w:rsidRDefault="00FC3B51" w:rsidP="00EB6FC3">
      <w:pPr>
        <w:pStyle w:val="normal0"/>
        <w:pBdr>
          <w:top w:val="nil"/>
          <w:left w:val="nil"/>
          <w:bottom w:val="nil"/>
          <w:right w:val="nil"/>
          <w:between w:val="nil"/>
        </w:pBdr>
        <w:rPr>
          <w:rFonts w:ascii="Calibri" w:eastAsia="Calibri" w:hAnsi="Calibri" w:cs="Calibri"/>
          <w:color w:val="000000"/>
        </w:rPr>
      </w:pPr>
    </w:p>
    <w:p w:rsidR="00EB6FC3" w:rsidRDefault="00EB6FC3" w:rsidP="00FC3B51">
      <w:pPr>
        <w:pStyle w:val="normal0"/>
        <w:pBdr>
          <w:top w:val="nil"/>
          <w:left w:val="nil"/>
          <w:bottom w:val="nil"/>
          <w:right w:val="nil"/>
          <w:between w:val="nil"/>
        </w:pBdr>
        <w:jc w:val="center"/>
        <w:rPr>
          <w:rFonts w:ascii="Calibri" w:eastAsia="Calibri" w:hAnsi="Calibri" w:cs="Calibri"/>
          <w:color w:val="000000"/>
        </w:rPr>
      </w:pPr>
      <w:r>
        <w:rPr>
          <w:noProof/>
        </w:rPr>
        <w:drawing>
          <wp:inline distT="0" distB="0" distL="0" distR="0">
            <wp:extent cx="4794885" cy="2190115"/>
            <wp:effectExtent l="19050" t="0" r="5715" b="0"/>
            <wp:docPr id="128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9"/>
                    <a:srcRect t="22024" b="18398"/>
                    <a:stretch>
                      <a:fillRect/>
                    </a:stretch>
                  </pic:blipFill>
                  <pic:spPr>
                    <a:xfrm>
                      <a:off x="0" y="0"/>
                      <a:ext cx="4794885" cy="2190115"/>
                    </a:xfrm>
                    <a:prstGeom prst="rect">
                      <a:avLst/>
                    </a:prstGeom>
                    <a:ln/>
                  </pic:spPr>
                </pic:pic>
              </a:graphicData>
            </a:graphic>
          </wp:inline>
        </w:drawing>
      </w:r>
    </w:p>
    <w:p w:rsidR="00EB6FC3" w:rsidRDefault="00EB6FC3" w:rsidP="00EB6FC3">
      <w:pPr>
        <w:pStyle w:val="SemEspaamento"/>
        <w:rPr>
          <w:rFonts w:asciiTheme="minorHAnsi" w:hAnsiTheme="minorHAnsi" w:cstheme="minorHAnsi"/>
        </w:rPr>
      </w:pPr>
    </w:p>
    <w:p w:rsidR="00EB6FC3" w:rsidRDefault="00EB6FC3" w:rsidP="00EB6FC3">
      <w:pPr>
        <w:pStyle w:val="SemEspaamento"/>
        <w:rPr>
          <w:rFonts w:asciiTheme="minorHAnsi" w:hAnsiTheme="minorHAnsi" w:cstheme="minorHAnsi"/>
        </w:rPr>
      </w:pPr>
      <w:r w:rsidRPr="0028594B">
        <w:rPr>
          <w:rFonts w:asciiTheme="minorHAnsi" w:hAnsiTheme="minorHAnsi" w:cstheme="minorHAnsi"/>
        </w:rPr>
        <w:t>Vamos ver se você consegue lembrar?</w:t>
      </w:r>
    </w:p>
    <w:p w:rsidR="00D463D3" w:rsidRPr="00605E91" w:rsidRDefault="00EB6FC3" w:rsidP="00605E91">
      <w:pPr>
        <w:spacing w:after="160" w:line="259" w:lineRule="auto"/>
        <w:rPr>
          <w:rFonts w:asciiTheme="minorHAnsi" w:hAnsiTheme="minorHAnsi" w:cstheme="minorHAnsi"/>
          <w:bCs/>
        </w:rPr>
      </w:pPr>
      <w:r>
        <w:rPr>
          <w:rFonts w:asciiTheme="minorHAnsi" w:hAnsiTheme="minorHAnsi" w:cstheme="minorHAnsi"/>
          <w:bCs/>
        </w:rPr>
        <w:br w:type="page"/>
      </w:r>
    </w:p>
    <w:p w:rsidR="00D463D3" w:rsidRPr="00727A34" w:rsidRDefault="00D463D3" w:rsidP="00727A34">
      <w:pPr>
        <w:pStyle w:val="Ttulo2"/>
        <w:rPr>
          <w:b/>
          <w:i/>
          <w:color w:val="C45911" w:themeColor="accent2" w:themeShade="BF"/>
          <w:sz w:val="36"/>
          <w:szCs w:val="36"/>
        </w:rPr>
      </w:pPr>
      <w:bookmarkStart w:id="16" w:name="_Toc108795610"/>
      <w:bookmarkStart w:id="17" w:name="_Toc110449486"/>
      <w:bookmarkStart w:id="18" w:name="_Toc222406441"/>
      <w:r w:rsidRPr="00727A34">
        <w:rPr>
          <w:b/>
          <w:i/>
          <w:color w:val="C45911" w:themeColor="accent2" w:themeShade="BF"/>
          <w:sz w:val="36"/>
          <w:szCs w:val="36"/>
        </w:rPr>
        <w:lastRenderedPageBreak/>
        <w:t>3.1: Música Minha Canção</w:t>
      </w:r>
      <w:bookmarkEnd w:id="16"/>
      <w:r w:rsidRPr="00727A34">
        <w:rPr>
          <w:b/>
          <w:i/>
          <w:color w:val="C45911" w:themeColor="accent2" w:themeShade="BF"/>
          <w:sz w:val="36"/>
          <w:szCs w:val="36"/>
        </w:rPr>
        <w:t xml:space="preserve"> - Chico Buarque</w:t>
      </w:r>
      <w:bookmarkEnd w:id="17"/>
      <w:bookmarkEnd w:id="18"/>
    </w:p>
    <w:p w:rsidR="005105E8" w:rsidRDefault="005105E8" w:rsidP="00D463D3">
      <w:pPr>
        <w:pStyle w:val="SemEspaamento"/>
        <w:rPr>
          <w:rFonts w:asciiTheme="minorHAnsi" w:hAnsiTheme="minorHAnsi" w:cstheme="minorHAnsi"/>
          <w:b/>
          <w:i/>
          <w:iCs/>
          <w:noProof/>
          <w:color w:val="C45911" w:themeColor="accent2" w:themeShade="BF"/>
          <w:sz w:val="28"/>
          <w:szCs w:val="28"/>
        </w:rPr>
      </w:pPr>
    </w:p>
    <w:p w:rsidR="00D463D3" w:rsidRDefault="00D463D3" w:rsidP="00D463D3">
      <w:pPr>
        <w:pStyle w:val="SemEspaamento"/>
        <w:rPr>
          <w:rFonts w:asciiTheme="minorHAnsi" w:hAnsiTheme="minorHAnsi" w:cstheme="minorHAnsi"/>
          <w:noProof/>
        </w:rPr>
      </w:pPr>
      <w:r w:rsidRPr="001244F3">
        <w:rPr>
          <w:rFonts w:asciiTheme="minorHAnsi" w:hAnsiTheme="minorHAnsi" w:cstheme="minorHAnsi"/>
          <w:b/>
          <w:i/>
          <w:iCs/>
          <w:color w:val="C45911" w:themeColor="accent2" w:themeShade="BF"/>
          <w:sz w:val="28"/>
          <w:szCs w:val="28"/>
        </w:rPr>
        <w:t>Exercício 2</w:t>
      </w:r>
      <w:r w:rsidRPr="00EB6FC3">
        <w:rPr>
          <w:rFonts w:asciiTheme="minorHAnsi" w:hAnsiTheme="minorHAnsi" w:cstheme="minorHAnsi"/>
          <w:b/>
          <w:bCs/>
          <w:noProof/>
          <w:color w:val="ED7D31" w:themeColor="accent2"/>
          <w:sz w:val="28"/>
        </w:rPr>
        <w:t>.</w:t>
      </w:r>
      <w:r w:rsidR="00EB6FC3">
        <w:rPr>
          <w:rFonts w:asciiTheme="minorHAnsi" w:hAnsiTheme="minorHAnsi" w:cstheme="minorHAnsi"/>
          <w:b/>
          <w:bCs/>
          <w:noProof/>
          <w:color w:val="2F5496" w:themeColor="accent1" w:themeShade="BF"/>
          <w:sz w:val="28"/>
        </w:rPr>
        <w:t xml:space="preserve"> </w:t>
      </w:r>
      <w:r w:rsidRPr="001244F3">
        <w:rPr>
          <w:rFonts w:asciiTheme="minorHAnsi" w:hAnsiTheme="minorHAnsi" w:cstheme="minorHAnsi"/>
          <w:noProof/>
        </w:rPr>
        <w:t>Com ajuda de seu professor ache o Dó mais confortável para sua voz e toque e cante a música Minha Canção usando o dedo indicador da mão direita. Para isso você deve começar na coluna da esquerda de baixo para cima e depois de cima para baixo na coluna da direita.</w:t>
      </w:r>
    </w:p>
    <w:p w:rsidR="005105E8" w:rsidRDefault="005105E8" w:rsidP="00D463D3">
      <w:pPr>
        <w:pStyle w:val="SemEspaamento"/>
        <w:rPr>
          <w:rFonts w:asciiTheme="minorHAnsi" w:hAnsiTheme="minorHAnsi" w:cstheme="minorHAnsi"/>
          <w:noProof/>
        </w:rPr>
      </w:pPr>
    </w:p>
    <w:p w:rsidR="005105E8" w:rsidRDefault="00B75A4B" w:rsidP="00D463D3">
      <w:pPr>
        <w:pStyle w:val="SemEspaamento"/>
        <w:rPr>
          <w:rFonts w:asciiTheme="minorHAnsi" w:hAnsiTheme="minorHAnsi" w:cstheme="minorHAnsi"/>
          <w:noProof/>
        </w:rPr>
      </w:pPr>
      <w:r>
        <w:rPr>
          <w:rFonts w:asciiTheme="minorHAnsi" w:hAnsiTheme="minorHAnsi" w:cstheme="minorHAnsi"/>
          <w:noProof/>
        </w:rPr>
        <w:pict>
          <v:shapetype id="_x0000_t32" coordsize="21600,21600" o:spt="32" o:oned="t" path="m,l21600,21600e" filled="f">
            <v:path arrowok="t" fillok="f" o:connecttype="none"/>
            <o:lock v:ext="edit" shapetype="t"/>
          </v:shapetype>
          <v:shape id="Conector de Seta Reta 257" o:spid="_x0000_s1150" type="#_x0000_t32" style="position:absolute;margin-left:-53.85pt;margin-top:87pt;width:154pt;height:0;rotation:270;z-index:253315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" adj="-15176,-1,-15176" strokecolor="#0d0d0d [3069]" strokeweight="2.25pt">
            <v:stroke endarrow="block" joinstyle="miter"/>
          </v:shape>
        </w:pict>
      </w:r>
      <w:r>
        <w:rPr>
          <w:rFonts w:asciiTheme="minorHAnsi" w:hAnsiTheme="minorHAnsi" w:cstheme="minorHAnsi"/>
          <w:noProof/>
        </w:rPr>
        <w:pict>
          <v:shape id="Conector de Seta Reta 295" o:spid="_x0000_s1151" type="#_x0000_t32" style="position:absolute;margin-left:138.75pt;margin-top:92.05pt;width:168.9pt;height:0;rotation:90;z-index:253316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" adj="-39996,-1,-39996" strokecolor="black [3200]" strokeweight="3pt">
            <v:stroke endarrow="block" joinstyle="miter"/>
          </v:shape>
        </w:pict>
      </w:r>
      <w:r w:rsidR="005105E8" w:rsidRPr="005105E8">
        <w:rPr>
          <w:rFonts w:asciiTheme="minorHAnsi" w:hAnsiTheme="minorHAnsi" w:cstheme="minorHAnsi"/>
          <w:noProof/>
        </w:rPr>
        <w:drawing>
          <wp:inline distT="0" distB="0" distL="0" distR="0">
            <wp:extent cx="5372100" cy="2438400"/>
            <wp:effectExtent l="19050" t="0" r="0" b="0"/>
            <wp:docPr id="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rotWithShape="1">
                    <a:blip r:embed="rId30">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9" r="-980"/>
                    <a:stretch/>
                  </pic:blipFill>
                  <pic:spPr bwMode="auto">
                    <a:xfrm>
                      <a:off x="0" y="0"/>
                      <a:ext cx="5372100" cy="243840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105E8" w:rsidRPr="001244F3" w:rsidRDefault="005105E8" w:rsidP="00D463D3">
      <w:pPr>
        <w:pStyle w:val="SemEspaamento"/>
        <w:rPr>
          <w:rFonts w:asciiTheme="minorHAnsi" w:hAnsiTheme="minorHAnsi" w:cstheme="minorHAnsi"/>
        </w:rPr>
      </w:pPr>
    </w:p>
    <w:p w:rsidR="00D463D3" w:rsidRPr="001244F3" w:rsidRDefault="00D463D3" w:rsidP="00D463D3">
      <w:pPr>
        <w:rPr>
          <w:rFonts w:asciiTheme="minorHAnsi" w:hAnsiTheme="minorHAnsi" w:cstheme="minorHAnsi"/>
          <w:bCs/>
          <w:color w:val="2F5496" w:themeColor="accent1" w:themeShade="BF"/>
          <w:sz w:val="10"/>
          <w:szCs w:val="10"/>
        </w:rPr>
      </w:pPr>
      <w:bookmarkStart w:id="19" w:name="_Toc108795611"/>
    </w:p>
    <w:p w:rsidR="00BD79A7" w:rsidRPr="001244F3" w:rsidRDefault="005105E8" w:rsidP="005D50F1">
      <w:pPr>
        <w:jc w:val="center"/>
        <w:rPr>
          <w:rFonts w:asciiTheme="minorHAnsi" w:hAnsiTheme="minorHAnsi" w:cstheme="minorHAnsi"/>
          <w:bCs/>
          <w:i/>
          <w:iCs/>
          <w:color w:val="2F5496" w:themeColor="accent1" w:themeShade="BF"/>
          <w:sz w:val="40"/>
          <w:szCs w:val="40"/>
        </w:rPr>
      </w:pPr>
      <w:r w:rsidRPr="001244F3">
        <w:rPr>
          <w:rFonts w:asciiTheme="minorHAnsi" w:hAnsiTheme="minorHAnsi" w:cstheme="minorHAnsi"/>
          <w:bCs/>
          <w:i/>
          <w:iCs/>
          <w:color w:val="2F5496" w:themeColor="accent1" w:themeShade="BF"/>
          <w:sz w:val="40"/>
          <w:szCs w:val="40"/>
        </w:rPr>
        <w:object w:dxaOrig="252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8.25pt;height:44.25pt" o:ole="">
            <v:imagedata r:id="rId31" o:title=""/>
          </v:shape>
          <o:OLEObject Type="Embed" ProgID="Package" ShapeID="_x0000_i1025" DrawAspect="Content" ObjectID="_1835963300" r:id="rId32"/>
        </w:object>
      </w:r>
    </w:p>
    <w:p w:rsidR="00275F4D" w:rsidRPr="001244F3" w:rsidRDefault="00272FC7" w:rsidP="005915F3">
      <w:pPr>
        <w:pStyle w:val="SemEspaamento"/>
        <w:jc w:val="center"/>
        <w:rPr>
          <w:rFonts w:asciiTheme="minorHAnsi" w:hAnsiTheme="minorHAnsi" w:cstheme="minorHAnsi"/>
          <w:sz w:val="22"/>
          <w:szCs w:val="22"/>
        </w:rPr>
      </w:pPr>
      <w:r w:rsidRPr="001244F3">
        <w:rPr>
          <w:rFonts w:asciiTheme="minorHAnsi" w:hAnsiTheme="minorHAnsi" w:cstheme="minorHAnsi"/>
          <w:sz w:val="22"/>
          <w:szCs w:val="22"/>
        </w:rPr>
        <w:t>(Para abrir o arquivo, basta clicar duas vezes e selecionar a opção “abrir”)</w:t>
      </w:r>
    </w:p>
    <w:p w:rsidR="00565109" w:rsidRPr="001244F3" w:rsidRDefault="00565109" w:rsidP="005915F3">
      <w:pPr>
        <w:pStyle w:val="SemEspaamento"/>
        <w:jc w:val="center"/>
        <w:rPr>
          <w:rFonts w:asciiTheme="minorHAnsi" w:hAnsiTheme="minorHAnsi" w:cstheme="minorHAnsi"/>
          <w:sz w:val="14"/>
          <w:szCs w:val="14"/>
        </w:rPr>
      </w:pPr>
    </w:p>
    <w:p w:rsidR="005105E8" w:rsidRDefault="005105E8" w:rsidP="00C66460">
      <w:pPr>
        <w:pStyle w:val="Ttulo2"/>
        <w:rPr>
          <w:rFonts w:cstheme="majorHAnsi"/>
          <w:b/>
          <w:sz w:val="36"/>
          <w:szCs w:val="36"/>
        </w:rPr>
      </w:pPr>
      <w:bookmarkStart w:id="20" w:name="_Toc115721184"/>
      <w:bookmarkStart w:id="21" w:name="_Toc208328050"/>
      <w:bookmarkStart w:id="22" w:name="_Toc106811716"/>
      <w:bookmarkStart w:id="23" w:name="_Toc110609563"/>
      <w:bookmarkEnd w:id="19"/>
    </w:p>
    <w:p w:rsidR="00C66460" w:rsidRPr="006D5900" w:rsidRDefault="007C0877" w:rsidP="00C66460">
      <w:pPr>
        <w:pStyle w:val="Ttulo2"/>
        <w:rPr>
          <w:rFonts w:cstheme="majorHAnsi"/>
          <w:b/>
          <w:sz w:val="36"/>
          <w:szCs w:val="36"/>
        </w:rPr>
      </w:pPr>
      <w:bookmarkStart w:id="24" w:name="_Toc222406442"/>
      <w:r>
        <w:rPr>
          <w:rFonts w:cstheme="majorHAnsi"/>
          <w:b/>
          <w:sz w:val="36"/>
          <w:szCs w:val="36"/>
        </w:rPr>
        <w:t>3.2</w:t>
      </w:r>
      <w:r w:rsidR="00C66460" w:rsidRPr="006D5900">
        <w:rPr>
          <w:rFonts w:cstheme="majorHAnsi"/>
          <w:b/>
          <w:sz w:val="36"/>
          <w:szCs w:val="36"/>
        </w:rPr>
        <w:t>: Escala de Dó no Teclado</w:t>
      </w:r>
      <w:bookmarkEnd w:id="20"/>
      <w:bookmarkEnd w:id="21"/>
      <w:bookmarkEnd w:id="24"/>
    </w:p>
    <w:p w:rsidR="00C66460" w:rsidRDefault="00C66460" w:rsidP="00C66460">
      <w:pPr>
        <w:pStyle w:val="SemEspaamento"/>
        <w:rPr>
          <w:rFonts w:asciiTheme="minorHAnsi" w:hAnsiTheme="minorHAnsi" w:cstheme="minorHAnsi"/>
          <w:sz w:val="2"/>
          <w:szCs w:val="2"/>
        </w:rPr>
      </w:pPr>
    </w:p>
    <w:p w:rsidR="00C66460" w:rsidRDefault="00C66460" w:rsidP="00C66460">
      <w:pPr>
        <w:pStyle w:val="SemEspaamento"/>
        <w:jc w:val="both"/>
        <w:rPr>
          <w:rFonts w:asciiTheme="minorHAnsi" w:hAnsiTheme="minorHAnsi" w:cstheme="minorHAnsi"/>
        </w:rPr>
      </w:pPr>
      <w:r>
        <w:rPr>
          <w:rFonts w:asciiTheme="minorHAnsi" w:hAnsiTheme="minorHAnsi" w:cstheme="minorHAnsi"/>
        </w:rPr>
        <w:t xml:space="preserve">Agora que já está mais familiarizado com as notas, vem descobrir como é feita a escala no teclado. </w:t>
      </w:r>
      <w:r w:rsidR="004B5891">
        <w:rPr>
          <w:rFonts w:asciiTheme="minorHAnsi" w:hAnsiTheme="minorHAnsi" w:cstheme="minorHAnsi"/>
        </w:rPr>
        <w:t xml:space="preserve">Atenção: </w:t>
      </w:r>
      <w:r>
        <w:rPr>
          <w:rFonts w:asciiTheme="minorHAnsi" w:hAnsiTheme="minorHAnsi" w:cstheme="minorHAnsi"/>
        </w:rPr>
        <w:t>os dedos são numerados da seguinte maneira:</w:t>
      </w:r>
    </w:p>
    <w:p w:rsidR="004B5891" w:rsidRDefault="004B5891" w:rsidP="00C66460">
      <w:pPr>
        <w:pStyle w:val="SemEspaamento"/>
        <w:jc w:val="both"/>
        <w:rPr>
          <w:rFonts w:asciiTheme="minorHAnsi" w:hAnsiTheme="minorHAnsi" w:cstheme="minorHAnsi"/>
        </w:rPr>
      </w:pPr>
    </w:p>
    <w:p w:rsidR="00C66460" w:rsidRDefault="004B5891" w:rsidP="004B5891">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2124075" cy="984885"/>
            <wp:effectExtent l="19050" t="0" r="9525" b="0"/>
            <wp:docPr id="985" name="Imagem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l="5099" t="28709" r="6120" b="34286"/>
                    <a:stretch>
                      <a:fillRect/>
                    </a:stretch>
                  </pic:blipFill>
                  <pic:spPr bwMode="auto">
                    <a:xfrm>
                      <a:off x="0" y="0"/>
                      <a:ext cx="2124075" cy="984885"/>
                    </a:xfrm>
                    <a:prstGeom prst="rect">
                      <a:avLst/>
                    </a:prstGeom>
                    <a:noFill/>
                  </pic:spPr>
                </pic:pic>
              </a:graphicData>
            </a:graphic>
          </wp:inline>
        </w:drawing>
      </w:r>
    </w:p>
    <w:p w:rsidR="004B5891" w:rsidRDefault="004B5891" w:rsidP="00C66460">
      <w:pPr>
        <w:pStyle w:val="SemEspaamento"/>
        <w:rPr>
          <w:rFonts w:asciiTheme="minorHAnsi" w:hAnsiTheme="minorHAnsi" w:cstheme="minorHAnsi"/>
        </w:rPr>
      </w:pPr>
    </w:p>
    <w:p w:rsidR="005105E8" w:rsidRDefault="005105E8" w:rsidP="00C66460">
      <w:pPr>
        <w:pStyle w:val="SemEspaamento"/>
        <w:jc w:val="both"/>
        <w:rPr>
          <w:rFonts w:asciiTheme="minorHAnsi" w:hAnsiTheme="minorHAnsi" w:cstheme="minorHAnsi"/>
        </w:rPr>
      </w:pPr>
    </w:p>
    <w:p w:rsidR="005105E8" w:rsidRDefault="00C66460" w:rsidP="00C66460">
      <w:pPr>
        <w:pStyle w:val="SemEspaamento"/>
        <w:jc w:val="both"/>
        <w:rPr>
          <w:rFonts w:asciiTheme="minorHAnsi" w:hAnsiTheme="minorHAnsi" w:cstheme="minorHAnsi"/>
        </w:rPr>
      </w:pPr>
      <w:r>
        <w:rPr>
          <w:rFonts w:asciiTheme="minorHAnsi" w:hAnsiTheme="minorHAnsi" w:cstheme="minorHAnsi"/>
        </w:rPr>
        <w:t xml:space="preserve">Isso aí! Agora vamos praticar a escala? </w:t>
      </w:r>
    </w:p>
    <w:p w:rsidR="005105E8" w:rsidRPr="005105E8" w:rsidRDefault="005105E8" w:rsidP="005105E8">
      <w:pPr>
        <w:spacing w:after="160" w:line="259" w:lineRule="auto"/>
        <w:rPr>
          <w:rFonts w:asciiTheme="minorHAnsi" w:hAnsiTheme="minorHAnsi" w:cstheme="minorHAnsi"/>
        </w:rPr>
      </w:pPr>
      <w:r>
        <w:rPr>
          <w:rFonts w:asciiTheme="minorHAnsi" w:hAnsiTheme="minorHAnsi" w:cstheme="minorHAnsi"/>
        </w:rPr>
        <w:br w:type="page"/>
      </w:r>
      <w:r>
        <w:rPr>
          <w:rFonts w:asciiTheme="minorHAnsi" w:eastAsiaTheme="majorEastAsia" w:hAnsiTheme="minorHAnsi" w:cstheme="minorHAnsi"/>
          <w:b/>
          <w:color w:val="2F5496" w:themeColor="accent1" w:themeShade="BF"/>
          <w:sz w:val="28"/>
          <w:szCs w:val="28"/>
        </w:rPr>
        <w:lastRenderedPageBreak/>
        <w:t>Exercício 3</w:t>
      </w:r>
      <w:r w:rsidRPr="002131D2">
        <w:rPr>
          <w:rFonts w:asciiTheme="minorHAnsi" w:eastAsiaTheme="majorEastAsia" w:hAnsiTheme="minorHAnsi" w:cstheme="minorHAnsi"/>
          <w:b/>
          <w:color w:val="2F5496" w:themeColor="accent1" w:themeShade="BF"/>
          <w:sz w:val="28"/>
          <w:szCs w:val="28"/>
        </w:rPr>
        <w:t>.</w:t>
      </w:r>
      <w:r>
        <w:rPr>
          <w:rFonts w:asciiTheme="minorHAnsi" w:hAnsiTheme="minorHAnsi" w:cstheme="minorHAnsi"/>
          <w:b/>
        </w:rPr>
        <w:t xml:space="preserve"> </w:t>
      </w:r>
      <w:r>
        <w:rPr>
          <w:rFonts w:ascii="Calibri" w:eastAsia="Calibri" w:hAnsi="Calibri" w:cs="Calibri"/>
          <w:b/>
          <w:color w:val="000000"/>
        </w:rPr>
        <w:t>Escala ascendente mão esquerda</w:t>
      </w:r>
      <w:r>
        <w:rPr>
          <w:rFonts w:ascii="Calibri" w:eastAsia="Calibri" w:hAnsi="Calibri" w:cs="Calibri"/>
          <w:b/>
        </w:rPr>
        <w:t>:</w:t>
      </w:r>
    </w:p>
    <w:p w:rsidR="005105E8" w:rsidRDefault="005105E8" w:rsidP="005105E8">
      <w:pPr>
        <w:pStyle w:val="normal0"/>
        <w:pBdr>
          <w:top w:val="nil"/>
          <w:left w:val="nil"/>
          <w:bottom w:val="nil"/>
          <w:right w:val="nil"/>
          <w:between w:val="nil"/>
        </w:pBdr>
        <w:jc w:val="both"/>
        <w:rPr>
          <w:rFonts w:ascii="Calibri" w:eastAsia="Calibri" w:hAnsi="Calibri" w:cs="Calibri"/>
        </w:rPr>
      </w:pPr>
      <w:r>
        <w:rPr>
          <w:rFonts w:ascii="Calibri" w:eastAsia="Calibri" w:hAnsi="Calibri" w:cs="Calibri"/>
        </w:rPr>
        <w:t xml:space="preserve">Na escala ascendente com a mão esquerda, vamos começar praticando a primeira parte. Toque as notas Dó, Ré, Mi, Fá e Sol utilizando, respectivamente, os dedos 5, 4, 3, 2 e 1. </w:t>
      </w:r>
    </w:p>
    <w:p w:rsidR="005105E8" w:rsidRDefault="005105E8" w:rsidP="005105E8">
      <w:pPr>
        <w:pStyle w:val="normal0"/>
        <w:jc w:val="both"/>
        <w:rPr>
          <w:rFonts w:ascii="Calibri" w:eastAsia="Calibri" w:hAnsi="Calibri" w:cs="Calibri"/>
        </w:rPr>
      </w:pPr>
      <w:r>
        <w:rPr>
          <w:rFonts w:ascii="Calibri" w:eastAsia="Calibri" w:hAnsi="Calibri" w:cs="Calibri"/>
        </w:rPr>
        <w:t xml:space="preserve">Com os dedos inicialmente posicionados nas notas Dó, Ré, Mi, Fá, Sol faça o exercício descrito seguindo a numeração de dedos indicada. Para continuar a escala passe o dedo 3 por cima do polegar, </w:t>
      </w:r>
      <w:r w:rsidRPr="00C16CB6">
        <w:rPr>
          <w:rStyle w:val="Forte"/>
          <w:rFonts w:asciiTheme="minorHAnsi" w:hAnsiTheme="minorHAnsi" w:cstheme="minorHAnsi"/>
          <w:b w:val="0"/>
        </w:rPr>
        <w:t>posicionando-o</w:t>
      </w:r>
      <w:r>
        <w:rPr>
          <w:rStyle w:val="Forte"/>
        </w:rPr>
        <w:t xml:space="preserve"> </w:t>
      </w:r>
      <w:r>
        <w:rPr>
          <w:rFonts w:ascii="Calibri" w:eastAsia="Calibri" w:hAnsi="Calibri" w:cs="Calibri"/>
        </w:rPr>
        <w:t>sobre a nota Lá.Observe que ao terminar a passagem</w:t>
      </w:r>
      <w:r>
        <w:rPr>
          <w:rStyle w:val="Refdenotaderodap"/>
          <w:rFonts w:ascii="Calibri" w:eastAsia="Calibri" w:hAnsi="Calibri" w:cs="Calibri"/>
        </w:rPr>
        <w:footnoteReference w:id="3"/>
      </w:r>
      <w:r>
        <w:rPr>
          <w:rFonts w:ascii="Calibri" w:eastAsia="Calibri" w:hAnsi="Calibri" w:cs="Calibri"/>
        </w:rPr>
        <w:t xml:space="preserve">, todos os dedos já estarão sobre as notas Lá, Si e Dó.  </w:t>
      </w:r>
    </w:p>
    <w:p w:rsidR="005105E8" w:rsidRDefault="005105E8" w:rsidP="005105E8">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rPr>
        <w:t>Durante toda a prática, lembre-se de solfejar, ou seja, cantar o nome das notas em voz alta.</w:t>
      </w:r>
    </w:p>
    <w:p w:rsidR="005105E8" w:rsidRPr="00C22ECE" w:rsidRDefault="005105E8" w:rsidP="005105E8">
      <w:pPr>
        <w:pStyle w:val="SemEspaamento"/>
        <w:rPr>
          <w:rFonts w:asciiTheme="minorHAnsi" w:hAnsiTheme="minorHAnsi" w:cstheme="minorHAnsi"/>
          <w:b/>
        </w:rPr>
      </w:pPr>
      <w:r w:rsidRPr="00AB5DF3">
        <w:rPr>
          <w:rFonts w:asciiTheme="minorHAnsi" w:hAnsiTheme="minorHAnsi" w:cstheme="minorHAnsi"/>
          <w:b/>
          <w:noProof/>
          <w:highlight w:val="yellow"/>
        </w:rPr>
        <w:drawing>
          <wp:anchor distT="0" distB="0" distL="114300" distR="114300" simplePos="0" relativeHeight="253319168" behindDoc="0" locked="0" layoutInCell="1" allowOverlap="1">
            <wp:simplePos x="0" y="0"/>
            <wp:positionH relativeFrom="column">
              <wp:posOffset>2025015</wp:posOffset>
            </wp:positionH>
            <wp:positionV relativeFrom="paragraph">
              <wp:posOffset>176530</wp:posOffset>
            </wp:positionV>
            <wp:extent cx="1352550" cy="400050"/>
            <wp:effectExtent l="0" t="0" r="0" b="0"/>
            <wp:wrapTopAndBottom distT="0" distB="0"/>
            <wp:docPr id="1216"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34" cstate="print"/>
                    <a:srcRect l="1590" t="4148" r="19433" b="64976"/>
                    <a:stretch>
                      <a:fillRect/>
                    </a:stretch>
                  </pic:blipFill>
                  <pic:spPr>
                    <a:xfrm>
                      <a:off x="0" y="0"/>
                      <a:ext cx="1356360" cy="403860"/>
                    </a:xfrm>
                    <a:prstGeom prst="rect">
                      <a:avLst/>
                    </a:prstGeom>
                    <a:ln/>
                  </pic:spPr>
                </pic:pic>
              </a:graphicData>
            </a:graphic>
          </wp:anchor>
        </w:drawing>
      </w:r>
    </w:p>
    <w:p w:rsidR="005105E8" w:rsidRPr="005873BF" w:rsidRDefault="005105E8" w:rsidP="005105E8">
      <w:pPr>
        <w:jc w:val="center"/>
        <w:rPr>
          <w:rFonts w:asciiTheme="minorHAnsi" w:hAnsiTheme="minorHAnsi" w:cstheme="minorHAnsi"/>
          <w:sz w:val="14"/>
          <w:szCs w:val="14"/>
        </w:rPr>
      </w:pPr>
    </w:p>
    <w:p w:rsidR="005105E8" w:rsidRPr="00272FC7" w:rsidRDefault="005105E8" w:rsidP="005105E8">
      <w:pPr>
        <w:jc w:val="center"/>
        <w:rPr>
          <w:rFonts w:asciiTheme="minorHAnsi" w:hAnsiTheme="minorHAnsi" w:cstheme="minorHAnsi"/>
          <w:bCs/>
          <w:sz w:val="18"/>
          <w:szCs w:val="18"/>
        </w:rPr>
      </w:pPr>
      <w:r w:rsidRPr="00CF70B6">
        <w:rPr>
          <w:rFonts w:asciiTheme="minorHAnsi" w:hAnsiTheme="minorHAnsi" w:cstheme="minorHAnsi"/>
        </w:rPr>
        <w:object w:dxaOrig="1546" w:dyaOrig="1001">
          <v:shape id="_x0000_i1026" type="#_x0000_t75" style="width:79.5pt;height:51.75pt" o:ole="">
            <v:imagedata r:id="rId35" o:title=""/>
          </v:shape>
          <o:OLEObject Type="Embed" ProgID="Package" ShapeID="_x0000_i1026" DrawAspect="Icon" ObjectID="_1835963301" r:id="rId36"/>
        </w:object>
      </w:r>
    </w:p>
    <w:p w:rsidR="005105E8" w:rsidRDefault="005105E8" w:rsidP="005105E8">
      <w:pPr>
        <w:pStyle w:val="SemEspaamento"/>
        <w:tabs>
          <w:tab w:val="left" w:pos="6895"/>
        </w:tabs>
        <w:jc w:val="both"/>
        <w:rPr>
          <w:rFonts w:asciiTheme="minorHAnsi" w:hAnsiTheme="minorHAnsi" w:cstheme="minorHAnsi"/>
        </w:rPr>
      </w:pPr>
      <w:r w:rsidRPr="0028594B">
        <w:rPr>
          <w:rFonts w:asciiTheme="minorHAnsi" w:hAnsiTheme="minorHAnsi" w:cstheme="minorHAnsi"/>
        </w:rPr>
        <w:t xml:space="preserve">Então a escala toda fica </w:t>
      </w:r>
      <w:r>
        <w:rPr>
          <w:rFonts w:asciiTheme="minorHAnsi" w:hAnsiTheme="minorHAnsi" w:cstheme="minorHAnsi"/>
        </w:rPr>
        <w:t xml:space="preserve">Dó; Ré; Mi; Fá; Sol; Lá; Si; Dó, </w:t>
      </w:r>
      <w:r w:rsidRPr="0028594B">
        <w:rPr>
          <w:rFonts w:asciiTheme="minorHAnsi" w:hAnsiTheme="minorHAnsi" w:cstheme="minorHAnsi"/>
        </w:rPr>
        <w:t>como no vídeo abaixo:</w:t>
      </w:r>
      <w:r>
        <w:rPr>
          <w:rFonts w:asciiTheme="minorHAnsi" w:hAnsiTheme="minorHAnsi" w:cstheme="minorHAnsi"/>
        </w:rPr>
        <w:tab/>
      </w:r>
    </w:p>
    <w:p w:rsidR="005105E8" w:rsidRPr="0028594B" w:rsidRDefault="005105E8" w:rsidP="005105E8">
      <w:pPr>
        <w:pStyle w:val="SemEspaamento"/>
        <w:tabs>
          <w:tab w:val="left" w:pos="6895"/>
        </w:tabs>
        <w:jc w:val="both"/>
        <w:rPr>
          <w:rFonts w:asciiTheme="minorHAnsi" w:hAnsiTheme="minorHAnsi" w:cstheme="minorHAnsi"/>
        </w:rPr>
      </w:pPr>
    </w:p>
    <w:p w:rsidR="005105E8" w:rsidRPr="002D6FF6" w:rsidRDefault="005105E8" w:rsidP="005105E8">
      <w:pPr>
        <w:pStyle w:val="SemEspaamento"/>
        <w:rPr>
          <w:rFonts w:asciiTheme="minorHAnsi" w:hAnsiTheme="minorHAnsi" w:cstheme="minorHAnsi"/>
          <w:sz w:val="16"/>
          <w:szCs w:val="16"/>
        </w:rPr>
      </w:pPr>
    </w:p>
    <w:p w:rsidR="005105E8" w:rsidRPr="0028594B" w:rsidRDefault="005105E8" w:rsidP="005105E8">
      <w:pPr>
        <w:pStyle w:val="SemEspaamento"/>
        <w:jc w:val="center"/>
        <w:rPr>
          <w:rFonts w:asciiTheme="minorHAnsi" w:hAnsiTheme="minorHAnsi" w:cstheme="minorHAnsi"/>
        </w:rPr>
      </w:pPr>
      <w:r w:rsidRPr="0028594B">
        <w:rPr>
          <w:rFonts w:asciiTheme="minorHAnsi" w:hAnsiTheme="minorHAnsi" w:cstheme="minorHAnsi"/>
        </w:rPr>
        <w:object w:dxaOrig="3375" w:dyaOrig="810">
          <v:shape id="_x0000_i1027" type="#_x0000_t75" style="width:164.25pt;height:45pt" o:ole="">
            <v:imagedata r:id="rId37" o:title=""/>
          </v:shape>
          <o:OLEObject Type="Embed" ProgID="Package" ShapeID="_x0000_i1027" DrawAspect="Content" ObjectID="_1835963302" r:id="rId38"/>
        </w:object>
      </w:r>
    </w:p>
    <w:p w:rsidR="005105E8" w:rsidRPr="003B530C" w:rsidRDefault="005105E8" w:rsidP="005105E8">
      <w:pPr>
        <w:pStyle w:val="SemEspaamento"/>
        <w:jc w:val="both"/>
        <w:rPr>
          <w:rFonts w:asciiTheme="minorHAnsi" w:hAnsiTheme="minorHAnsi" w:cstheme="minorHAnsi"/>
          <w:sz w:val="2"/>
          <w:szCs w:val="2"/>
        </w:rPr>
      </w:pPr>
    </w:p>
    <w:p w:rsidR="005105E8" w:rsidRDefault="005105E8" w:rsidP="005105E8">
      <w:pPr>
        <w:pStyle w:val="normal0"/>
        <w:pBdr>
          <w:top w:val="nil"/>
          <w:left w:val="nil"/>
          <w:bottom w:val="nil"/>
          <w:right w:val="nil"/>
          <w:between w:val="nil"/>
        </w:pBdr>
        <w:jc w:val="both"/>
        <w:rPr>
          <w:rFonts w:ascii="Calibri" w:eastAsia="Calibri" w:hAnsi="Calibri" w:cs="Calibri"/>
          <w:color w:val="000000"/>
        </w:rPr>
      </w:pPr>
    </w:p>
    <w:p w:rsidR="005105E8" w:rsidRDefault="005105E8" w:rsidP="005105E8">
      <w:pPr>
        <w:pStyle w:val="normal0"/>
        <w:pBdr>
          <w:top w:val="nil"/>
          <w:left w:val="nil"/>
          <w:bottom w:val="nil"/>
          <w:right w:val="nil"/>
          <w:between w:val="nil"/>
        </w:pBdr>
        <w:jc w:val="both"/>
        <w:rPr>
          <w:rFonts w:ascii="Calibri" w:eastAsia="Calibri" w:hAnsi="Calibri" w:cs="Calibri"/>
          <w:color w:val="000000"/>
        </w:rPr>
      </w:pPr>
    </w:p>
    <w:p w:rsidR="005105E8" w:rsidRDefault="005105E8" w:rsidP="005105E8">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Repita o processo quantas vezes seu professor achar necessário. </w:t>
      </w:r>
    </w:p>
    <w:p w:rsidR="005105E8" w:rsidRDefault="005105E8" w:rsidP="005105E8">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Perfeito! Você aprendeu a escala de Dó ascendente (que vai do mais grave para o mais agudo), agora que tal aprender a escala descendente? (que vai do mais agudo para o mais grave).</w:t>
      </w:r>
    </w:p>
    <w:p w:rsidR="005105E8" w:rsidRPr="00396F40" w:rsidRDefault="005105E8" w:rsidP="005105E8">
      <w:pPr>
        <w:rPr>
          <w:sz w:val="14"/>
          <w:szCs w:val="14"/>
        </w:rPr>
      </w:pPr>
    </w:p>
    <w:p w:rsidR="00FC3B51" w:rsidRDefault="00FC3B51" w:rsidP="005105E8">
      <w:pPr>
        <w:jc w:val="both"/>
        <w:rPr>
          <w:rFonts w:asciiTheme="minorHAnsi" w:eastAsiaTheme="majorEastAsia" w:hAnsiTheme="minorHAnsi" w:cstheme="minorHAnsi"/>
          <w:b/>
          <w:color w:val="2F5496" w:themeColor="accent1" w:themeShade="BF"/>
          <w:sz w:val="28"/>
          <w:szCs w:val="28"/>
        </w:rPr>
      </w:pPr>
    </w:p>
    <w:p w:rsidR="005105E8" w:rsidRDefault="005105E8" w:rsidP="005105E8">
      <w:pPr>
        <w:jc w:val="both"/>
        <w:rPr>
          <w:rFonts w:ascii="Calibri" w:eastAsia="Calibri" w:hAnsi="Calibri" w:cs="Calibri"/>
        </w:rPr>
      </w:pPr>
      <w:r>
        <w:rPr>
          <w:rFonts w:asciiTheme="minorHAnsi" w:eastAsiaTheme="majorEastAsia" w:hAnsiTheme="minorHAnsi" w:cstheme="minorHAnsi"/>
          <w:b/>
          <w:color w:val="2F5496" w:themeColor="accent1" w:themeShade="BF"/>
          <w:sz w:val="28"/>
          <w:szCs w:val="28"/>
        </w:rPr>
        <w:t>Exercício 4</w:t>
      </w:r>
      <w:r w:rsidRPr="002131D2">
        <w:rPr>
          <w:rFonts w:asciiTheme="minorHAnsi" w:eastAsiaTheme="majorEastAsia" w:hAnsiTheme="minorHAnsi" w:cstheme="minorHAnsi"/>
          <w:b/>
          <w:color w:val="2F5496" w:themeColor="accent1" w:themeShade="BF"/>
          <w:sz w:val="28"/>
          <w:szCs w:val="28"/>
        </w:rPr>
        <w:t>.</w:t>
      </w:r>
      <w:r>
        <w:rPr>
          <w:rFonts w:asciiTheme="minorHAnsi" w:hAnsiTheme="minorHAnsi" w:cstheme="minorHAnsi"/>
          <w:b/>
        </w:rPr>
        <w:t>Escala descendente mão esquerda:</w:t>
      </w:r>
    </w:p>
    <w:p w:rsidR="005105E8" w:rsidRDefault="005105E8" w:rsidP="005105E8">
      <w:pPr>
        <w:jc w:val="both"/>
        <w:rPr>
          <w:rFonts w:ascii="Calibri" w:eastAsia="Calibri" w:hAnsi="Calibri" w:cs="Calibri"/>
        </w:rPr>
      </w:pPr>
      <w:r>
        <w:rPr>
          <w:rFonts w:ascii="Calibri" w:eastAsia="Calibri" w:hAnsi="Calibri" w:cs="Calibri"/>
        </w:rPr>
        <w:t xml:space="preserve">Posicione os dedos 1, 2 e 3 nas notas Dó, Si e Lá. </w:t>
      </w:r>
      <w:r w:rsidRPr="00BC7CB7">
        <w:rPr>
          <w:rFonts w:asciiTheme="minorHAnsi" w:hAnsiTheme="minorHAnsi" w:cstheme="minorHAnsi"/>
        </w:rPr>
        <w:t>Para realizar a passagem do dedo 1 para a nota Sol, passe-o por baixo dos dedos 2 e 3, que estarão posicionados nas notas Si e Lá,</w:t>
      </w:r>
      <w:r>
        <w:t xml:space="preserve"> </w:t>
      </w:r>
      <w:r>
        <w:rPr>
          <w:rFonts w:ascii="Calibri" w:eastAsia="Calibri" w:hAnsi="Calibri" w:cs="Calibri"/>
        </w:rPr>
        <w:t>ao concluir a passagem todos os dedos devem estar alinhados lado a lado, e sobre as notas Sol, Fá, Mi, Ré e Dó.</w:t>
      </w:r>
    </w:p>
    <w:p w:rsidR="005105E8" w:rsidRPr="00E92EAC" w:rsidRDefault="005105E8" w:rsidP="005105E8">
      <w:pPr>
        <w:jc w:val="both"/>
        <w:rPr>
          <w:rFonts w:asciiTheme="minorHAnsi" w:hAnsiTheme="minorHAnsi" w:cstheme="minorHAnsi"/>
          <w:bCs/>
          <w:sz w:val="16"/>
          <w:szCs w:val="16"/>
        </w:rPr>
      </w:pPr>
      <w:r>
        <w:rPr>
          <w:rFonts w:asciiTheme="minorHAnsi" w:hAnsiTheme="minorHAnsi" w:cstheme="minorHAnsi"/>
          <w:bCs/>
          <w:noProof/>
          <w:sz w:val="16"/>
          <w:szCs w:val="16"/>
        </w:rPr>
        <w:drawing>
          <wp:anchor distT="0" distB="0" distL="114300" distR="114300" simplePos="0" relativeHeight="253318144" behindDoc="0" locked="0" layoutInCell="1" allowOverlap="1">
            <wp:simplePos x="0" y="0"/>
            <wp:positionH relativeFrom="column">
              <wp:posOffset>1844040</wp:posOffset>
            </wp:positionH>
            <wp:positionV relativeFrom="paragraph">
              <wp:posOffset>128270</wp:posOffset>
            </wp:positionV>
            <wp:extent cx="1590675" cy="473075"/>
            <wp:effectExtent l="19050" t="0" r="9525" b="0"/>
            <wp:wrapTopAndBottom/>
            <wp:docPr id="17" name="Imagem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m 971"/>
                    <pic:cNvPicPr>
                      <a:picLocks noChangeAspect="1" noChangeArrowheads="1"/>
                    </pic:cNvPicPr>
                  </pic:nvPicPr>
                  <pic:blipFill>
                    <a:blip r:embed="rId39"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47" b="5747"/>
                    <a:stretch>
                      <a:fillRect/>
                    </a:stretch>
                  </pic:blipFill>
                  <pic:spPr bwMode="auto">
                    <a:xfrm>
                      <a:off x="0" y="0"/>
                      <a:ext cx="1590675" cy="47307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5105E8" w:rsidRDefault="005105E8">
      <w:pPr>
        <w:spacing w:after="160" w:line="259" w:lineRule="auto"/>
        <w:rPr>
          <w:rFonts w:asciiTheme="minorHAnsi" w:hAnsiTheme="minorHAnsi" w:cstheme="minorHAnsi"/>
        </w:rPr>
      </w:pPr>
    </w:p>
    <w:p w:rsidR="00C66460" w:rsidRDefault="00C66460" w:rsidP="00C66460">
      <w:pPr>
        <w:pStyle w:val="SemEspaamento"/>
        <w:jc w:val="both"/>
        <w:rPr>
          <w:rFonts w:asciiTheme="minorHAnsi" w:hAnsiTheme="minorHAnsi" w:cstheme="minorHAnsi"/>
        </w:rPr>
      </w:pPr>
    </w:p>
    <w:p w:rsidR="00C66460" w:rsidRPr="00B3737A" w:rsidRDefault="00C66460" w:rsidP="00C66460">
      <w:pPr>
        <w:pStyle w:val="SemEspaamento"/>
        <w:jc w:val="both"/>
        <w:rPr>
          <w:rFonts w:asciiTheme="minorHAnsi" w:hAnsiTheme="minorHAnsi" w:cstheme="minorHAnsi"/>
          <w:sz w:val="10"/>
          <w:szCs w:val="10"/>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5105E8">
      <w:pPr>
        <w:jc w:val="both"/>
        <w:rPr>
          <w:rFonts w:asciiTheme="minorHAnsi" w:hAnsiTheme="minorHAnsi" w:cstheme="minorHAnsi"/>
          <w:bCs/>
        </w:rPr>
      </w:pPr>
      <w:r w:rsidRPr="00E92EAC">
        <w:rPr>
          <w:rFonts w:asciiTheme="minorHAnsi" w:hAnsiTheme="minorHAnsi" w:cstheme="minorHAnsi"/>
          <w:bCs/>
        </w:rPr>
        <w:lastRenderedPageBreak/>
        <w:t xml:space="preserve">Finalize com os dedos </w:t>
      </w:r>
      <w:r>
        <w:rPr>
          <w:rFonts w:asciiTheme="minorHAnsi" w:hAnsiTheme="minorHAnsi" w:cstheme="minorHAnsi"/>
          <w:bCs/>
        </w:rPr>
        <w:t>2</w:t>
      </w:r>
      <w:r>
        <w:rPr>
          <w:rFonts w:asciiTheme="minorHAnsi" w:hAnsiTheme="minorHAnsi" w:cstheme="minorHAnsi"/>
        </w:rPr>
        <w:t>-</w:t>
      </w:r>
      <w:r w:rsidRPr="0028594B">
        <w:rPr>
          <w:rFonts w:asciiTheme="minorHAnsi" w:hAnsiTheme="minorHAnsi" w:cstheme="minorHAnsi"/>
        </w:rPr>
        <w:t>3</w:t>
      </w:r>
      <w:r>
        <w:rPr>
          <w:rFonts w:asciiTheme="minorHAnsi" w:hAnsiTheme="minorHAnsi" w:cstheme="minorHAnsi"/>
        </w:rPr>
        <w:t>-4-5</w:t>
      </w:r>
      <w:r w:rsidRPr="00E92EAC">
        <w:rPr>
          <w:rFonts w:asciiTheme="minorHAnsi" w:hAnsiTheme="minorHAnsi" w:cstheme="minorHAnsi"/>
          <w:bCs/>
        </w:rPr>
        <w:t xml:space="preserve"> tocando as notas restantes:</w:t>
      </w:r>
    </w:p>
    <w:p w:rsidR="005105E8" w:rsidRDefault="005105E8" w:rsidP="005105E8">
      <w:pPr>
        <w:jc w:val="both"/>
        <w:rPr>
          <w:rFonts w:asciiTheme="minorHAnsi" w:hAnsiTheme="minorHAnsi" w:cstheme="minorHAnsi"/>
          <w:bCs/>
        </w:rPr>
      </w:pPr>
    </w:p>
    <w:p w:rsidR="005105E8" w:rsidRDefault="00B75A4B" w:rsidP="005105E8">
      <w:pPr>
        <w:jc w:val="both"/>
        <w:rPr>
          <w:rFonts w:asciiTheme="minorHAnsi" w:hAnsiTheme="minorHAnsi" w:cstheme="minorHAnsi"/>
          <w:bCs/>
        </w:rPr>
      </w:pPr>
      <w:r>
        <w:rPr>
          <w:rFonts w:asciiTheme="minorHAnsi" w:hAnsiTheme="minorHAnsi" w:cstheme="minorHAnsi"/>
          <w:bCs/>
          <w:noProof/>
        </w:rPr>
        <w:pict>
          <v:shape id="_x0000_s1154" type="#_x0000_t32" style="position:absolute;left:0;text-align:left;margin-left:211.95pt;margin-top:41.95pt;width:21.75pt;height:.75pt;z-index:253325312" o:connectortype="straight"/>
        </w:pict>
      </w:r>
      <w:r>
        <w:rPr>
          <w:rFonts w:asciiTheme="minorHAnsi" w:hAnsiTheme="minorHAnsi" w:cstheme="minorHAnsi"/>
          <w:bCs/>
          <w:noProof/>
        </w:rPr>
        <w:pict>
          <v:shape id="_x0000_s1155" type="#_x0000_t32" style="position:absolute;left:0;text-align:left;margin-left:241.2pt;margin-top:42.7pt;width:21.75pt;height:.75pt;z-index:253326336" o:connectortype="straight"/>
        </w:pict>
      </w:r>
      <w:r>
        <w:rPr>
          <w:rFonts w:asciiTheme="minorHAnsi" w:hAnsiTheme="minorHAnsi" w:cstheme="minorHAnsi"/>
          <w:bCs/>
          <w:noProof/>
        </w:rPr>
        <w:pict>
          <v:shape id="_x0000_s1153" type="#_x0000_t32" style="position:absolute;left:0;text-align:left;margin-left:186.45pt;margin-top:41.95pt;width:21.75pt;height:.75pt;z-index:253324288" o:connectortype="straight"/>
        </w:pict>
      </w:r>
      <w:r>
        <w:rPr>
          <w:rFonts w:asciiTheme="minorHAnsi" w:hAnsiTheme="minorHAnsi" w:cstheme="minorHAnsi"/>
          <w:bCs/>
          <w:noProof/>
        </w:rPr>
        <w:pict>
          <v:shape id="_x0000_s1152" type="#_x0000_t32" style="position:absolute;left:0;text-align:left;margin-left:158.7pt;margin-top:41.2pt;width:21.75pt;height:.75pt;z-index:253323264" o:connectortype="straight"/>
        </w:pict>
      </w:r>
      <w:r w:rsidR="005105E8">
        <w:rPr>
          <w:rFonts w:asciiTheme="minorHAnsi" w:hAnsiTheme="minorHAnsi" w:cstheme="minorHAnsi"/>
          <w:bCs/>
          <w:noProof/>
        </w:rPr>
        <w:drawing>
          <wp:anchor distT="0" distB="0" distL="114300" distR="114300" simplePos="0" relativeHeight="253322240" behindDoc="0" locked="0" layoutInCell="1" allowOverlap="1">
            <wp:simplePos x="0" y="0"/>
            <wp:positionH relativeFrom="column">
              <wp:posOffset>2005965</wp:posOffset>
            </wp:positionH>
            <wp:positionV relativeFrom="paragraph">
              <wp:posOffset>83185</wp:posOffset>
            </wp:positionV>
            <wp:extent cx="1362075" cy="447675"/>
            <wp:effectExtent l="19050" t="0" r="9525" b="0"/>
            <wp:wrapTopAndBottom distT="0" distB="0"/>
            <wp:docPr id="119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40"/>
                    <a:srcRect t="2360" b="2359"/>
                    <a:stretch>
                      <a:fillRect/>
                    </a:stretch>
                  </pic:blipFill>
                  <pic:spPr>
                    <a:xfrm>
                      <a:off x="0" y="0"/>
                      <a:ext cx="1362075" cy="447675"/>
                    </a:xfrm>
                    <a:prstGeom prst="rect">
                      <a:avLst/>
                    </a:prstGeom>
                    <a:ln/>
                  </pic:spPr>
                </pic:pic>
              </a:graphicData>
            </a:graphic>
          </wp:anchor>
        </w:drawing>
      </w:r>
    </w:p>
    <w:p w:rsidR="005105E8" w:rsidRDefault="005105E8" w:rsidP="005105E8">
      <w:pPr>
        <w:pStyle w:val="SemEspaamento"/>
        <w:jc w:val="both"/>
        <w:rPr>
          <w:rFonts w:asciiTheme="minorHAnsi" w:hAnsiTheme="minorHAnsi" w:cstheme="minorHAnsi"/>
        </w:rPr>
      </w:pPr>
    </w:p>
    <w:p w:rsidR="005105E8" w:rsidRDefault="005105E8" w:rsidP="005105E8">
      <w:pPr>
        <w:pStyle w:val="SemEspaamento"/>
        <w:jc w:val="both"/>
        <w:rPr>
          <w:rFonts w:asciiTheme="minorHAnsi" w:hAnsiTheme="minorHAnsi" w:cstheme="minorHAnsi"/>
        </w:rPr>
      </w:pPr>
      <w:r w:rsidRPr="0028594B">
        <w:rPr>
          <w:rFonts w:asciiTheme="minorHAnsi" w:hAnsiTheme="minorHAnsi" w:cstheme="minorHAnsi"/>
        </w:rPr>
        <w:t>Então a escala toda fica</w:t>
      </w:r>
      <w:r>
        <w:rPr>
          <w:rFonts w:asciiTheme="minorHAnsi" w:hAnsiTheme="minorHAnsi" w:cstheme="minorHAnsi"/>
        </w:rPr>
        <w:t xml:space="preserve"> Dó; Sí; Lá; Sol; Fá; Mi; Ré; Dó</w:t>
      </w:r>
      <w:r w:rsidRPr="0028594B">
        <w:rPr>
          <w:rFonts w:asciiTheme="minorHAnsi" w:hAnsiTheme="minorHAnsi" w:cstheme="minorHAnsi"/>
        </w:rPr>
        <w:t>, como no vídeo abaixo:</w:t>
      </w:r>
    </w:p>
    <w:p w:rsidR="005105E8" w:rsidRDefault="005105E8" w:rsidP="005105E8">
      <w:pPr>
        <w:pStyle w:val="SemEspaamento"/>
        <w:jc w:val="both"/>
        <w:rPr>
          <w:rFonts w:asciiTheme="minorHAnsi" w:hAnsiTheme="minorHAnsi" w:cstheme="minorHAnsi"/>
        </w:rPr>
      </w:pPr>
    </w:p>
    <w:p w:rsidR="005105E8" w:rsidRPr="00DD24FA" w:rsidRDefault="005105E8" w:rsidP="005105E8">
      <w:pPr>
        <w:pStyle w:val="SemEspaamento"/>
        <w:jc w:val="both"/>
        <w:rPr>
          <w:rFonts w:asciiTheme="minorHAnsi" w:hAnsiTheme="minorHAnsi" w:cstheme="minorHAnsi"/>
          <w:sz w:val="18"/>
          <w:szCs w:val="18"/>
        </w:rPr>
      </w:pPr>
    </w:p>
    <w:p w:rsidR="005105E8" w:rsidRPr="0028594B" w:rsidRDefault="005105E8" w:rsidP="005105E8">
      <w:pPr>
        <w:pStyle w:val="SemEspaamento"/>
        <w:jc w:val="center"/>
        <w:rPr>
          <w:rFonts w:asciiTheme="minorHAnsi" w:hAnsiTheme="minorHAnsi" w:cstheme="minorHAnsi"/>
        </w:rPr>
      </w:pPr>
      <w:r w:rsidRPr="00CF70B6">
        <w:rPr>
          <w:rFonts w:asciiTheme="minorHAnsi" w:hAnsiTheme="minorHAnsi" w:cstheme="minorHAnsi"/>
        </w:rPr>
        <w:object w:dxaOrig="4530" w:dyaOrig="810">
          <v:shape id="_x0000_i1028" type="#_x0000_t75" style="width:265.5pt;height:45pt" o:ole="">
            <v:imagedata r:id="rId41" o:title=""/>
          </v:shape>
          <o:OLEObject Type="Embed" ProgID="Package" ShapeID="_x0000_i1028" DrawAspect="Content" ObjectID="_1835963303" r:id="rId42"/>
        </w:object>
      </w:r>
    </w:p>
    <w:p w:rsidR="005105E8" w:rsidRPr="003B530C" w:rsidRDefault="005105E8" w:rsidP="005105E8">
      <w:pPr>
        <w:pStyle w:val="SemEspaamento"/>
        <w:jc w:val="both"/>
        <w:rPr>
          <w:rFonts w:asciiTheme="minorHAnsi" w:hAnsiTheme="minorHAnsi" w:cstheme="minorHAnsi"/>
          <w:sz w:val="2"/>
          <w:szCs w:val="2"/>
        </w:rPr>
      </w:pPr>
    </w:p>
    <w:p w:rsidR="005105E8" w:rsidRPr="002E4822" w:rsidRDefault="005105E8" w:rsidP="005105E8">
      <w:pPr>
        <w:pStyle w:val="SemEspaamento"/>
        <w:jc w:val="both"/>
        <w:rPr>
          <w:rFonts w:asciiTheme="minorHAnsi" w:hAnsiTheme="minorHAnsi" w:cstheme="minorHAnsi"/>
          <w:sz w:val="2"/>
          <w:szCs w:val="2"/>
        </w:rPr>
      </w:pPr>
    </w:p>
    <w:p w:rsidR="005105E8" w:rsidRDefault="005105E8" w:rsidP="005105E8">
      <w:pPr>
        <w:pStyle w:val="SemEspaamento"/>
        <w:jc w:val="both"/>
        <w:rPr>
          <w:rFonts w:asciiTheme="minorHAnsi" w:hAnsiTheme="minorHAnsi" w:cstheme="minorHAnsi"/>
        </w:rPr>
      </w:pPr>
    </w:p>
    <w:p w:rsidR="005105E8" w:rsidRDefault="005105E8" w:rsidP="005105E8">
      <w:pPr>
        <w:pStyle w:val="SemEspaamento"/>
        <w:jc w:val="both"/>
        <w:rPr>
          <w:rFonts w:asciiTheme="minorHAnsi" w:hAnsiTheme="minorHAnsi" w:cstheme="minorHAnsi"/>
        </w:rPr>
      </w:pPr>
    </w:p>
    <w:p w:rsidR="005105E8" w:rsidRDefault="005105E8" w:rsidP="005105E8">
      <w:pPr>
        <w:pStyle w:val="SemEspaamento"/>
        <w:jc w:val="both"/>
        <w:rPr>
          <w:rFonts w:asciiTheme="minorHAnsi" w:hAnsiTheme="minorHAnsi" w:cstheme="minorHAnsi"/>
        </w:rPr>
      </w:pPr>
      <w:r w:rsidRPr="0028594B">
        <w:rPr>
          <w:rFonts w:asciiTheme="minorHAnsi" w:hAnsiTheme="minorHAnsi" w:cstheme="minorHAnsi"/>
        </w:rPr>
        <w:t xml:space="preserve">Repita o processo quantas vezes seu professor achar necessário. </w:t>
      </w:r>
    </w:p>
    <w:p w:rsidR="005105E8" w:rsidRPr="002E4822" w:rsidRDefault="005105E8" w:rsidP="005105E8">
      <w:pPr>
        <w:pStyle w:val="SemEspaamento"/>
        <w:jc w:val="both"/>
        <w:rPr>
          <w:rFonts w:asciiTheme="minorHAnsi" w:hAnsiTheme="minorHAnsi" w:cstheme="minorHAnsi"/>
          <w:sz w:val="16"/>
          <w:szCs w:val="16"/>
        </w:rPr>
      </w:pPr>
    </w:p>
    <w:p w:rsidR="005105E8" w:rsidRPr="00AB5DF3" w:rsidRDefault="005105E8" w:rsidP="005105E8">
      <w:pPr>
        <w:pStyle w:val="SemEspaamento"/>
        <w:jc w:val="both"/>
        <w:rPr>
          <w:rFonts w:asciiTheme="minorHAnsi" w:hAnsiTheme="minorHAnsi" w:cstheme="minorHAnsi"/>
          <w:b/>
          <w:bCs/>
        </w:rPr>
      </w:pPr>
      <w:r w:rsidRPr="00D97A4C">
        <w:rPr>
          <w:rFonts w:asciiTheme="minorHAnsi" w:hAnsiTheme="minorHAnsi" w:cstheme="minorHAnsi"/>
          <w:b/>
          <w:bCs/>
        </w:rPr>
        <w:t>Agora com a mão direita!</w:t>
      </w:r>
    </w:p>
    <w:p w:rsidR="005105E8" w:rsidRPr="00F43597" w:rsidRDefault="005105E8" w:rsidP="005105E8">
      <w:pPr>
        <w:pStyle w:val="SemEspaamento"/>
        <w:jc w:val="both"/>
        <w:rPr>
          <w:rFonts w:asciiTheme="minorHAnsi" w:hAnsiTheme="minorHAnsi" w:cstheme="minorHAnsi"/>
          <w:sz w:val="2"/>
          <w:szCs w:val="2"/>
        </w:rPr>
      </w:pPr>
    </w:p>
    <w:p w:rsidR="005105E8" w:rsidRPr="00A35059" w:rsidRDefault="005105E8" w:rsidP="005105E8">
      <w:pPr>
        <w:pStyle w:val="SemEspaamento"/>
        <w:jc w:val="both"/>
        <w:rPr>
          <w:rFonts w:asciiTheme="minorHAnsi" w:hAnsiTheme="minorHAnsi" w:cstheme="minorHAnsi"/>
          <w:sz w:val="14"/>
          <w:szCs w:val="14"/>
        </w:rPr>
      </w:pPr>
    </w:p>
    <w:p w:rsidR="005105E8" w:rsidRDefault="005105E8" w:rsidP="005105E8">
      <w:pPr>
        <w:jc w:val="both"/>
        <w:rPr>
          <w:rFonts w:asciiTheme="minorHAnsi" w:hAnsiTheme="minorHAnsi" w:cstheme="minorHAnsi"/>
          <w:b/>
        </w:rPr>
      </w:pPr>
      <w:r>
        <w:rPr>
          <w:rFonts w:asciiTheme="minorHAnsi" w:eastAsiaTheme="majorEastAsia" w:hAnsiTheme="minorHAnsi" w:cstheme="minorHAnsi"/>
          <w:b/>
          <w:color w:val="2F5496" w:themeColor="accent1" w:themeShade="BF"/>
          <w:sz w:val="28"/>
          <w:szCs w:val="28"/>
        </w:rPr>
        <w:t>Exercício 5</w:t>
      </w:r>
      <w:r w:rsidRPr="002131D2">
        <w:rPr>
          <w:rFonts w:asciiTheme="minorHAnsi" w:eastAsiaTheme="majorEastAsia" w:hAnsiTheme="minorHAnsi" w:cstheme="minorHAnsi"/>
          <w:b/>
          <w:color w:val="2F5496" w:themeColor="accent1" w:themeShade="BF"/>
          <w:sz w:val="28"/>
          <w:szCs w:val="28"/>
        </w:rPr>
        <w:t>.</w:t>
      </w:r>
      <w:r>
        <w:rPr>
          <w:rFonts w:asciiTheme="minorHAnsi" w:hAnsiTheme="minorHAnsi" w:cstheme="minorHAnsi"/>
          <w:b/>
        </w:rPr>
        <w:t xml:space="preserve">Escala ascendente mão direita: </w:t>
      </w:r>
    </w:p>
    <w:p w:rsidR="005105E8" w:rsidRDefault="005105E8" w:rsidP="005105E8">
      <w:pPr>
        <w:jc w:val="both"/>
        <w:rPr>
          <w:rFonts w:asciiTheme="minorHAnsi" w:hAnsiTheme="minorHAnsi" w:cstheme="minorHAnsi"/>
          <w:bCs/>
        </w:rPr>
      </w:pPr>
      <w:r>
        <w:rPr>
          <w:rFonts w:asciiTheme="minorHAnsi" w:hAnsiTheme="minorHAnsi" w:cstheme="minorHAnsi"/>
          <w:bCs/>
        </w:rPr>
        <w:t xml:space="preserve">Com os dedos 1,2,3, toque as notas Dó, Ré e Mi respectivamente. Para continuar a escala será necessário passar o dedo 1 por baixo dos dedos 2 e 3 para tocar a nota Fá. Observe que ao terminar a passagem os dedos 2,3,4 e 5 estarão sobre as notas Sol, Lá, Si e Dó. </w:t>
      </w:r>
    </w:p>
    <w:p w:rsidR="005105E8" w:rsidRDefault="005105E8" w:rsidP="005105E8">
      <w:pPr>
        <w:jc w:val="both"/>
        <w:rPr>
          <w:rFonts w:asciiTheme="minorHAnsi" w:hAnsiTheme="minorHAnsi" w:cstheme="minorHAnsi"/>
          <w:bCs/>
          <w:sz w:val="12"/>
          <w:szCs w:val="12"/>
        </w:rPr>
      </w:pPr>
      <w:r>
        <w:rPr>
          <w:rFonts w:asciiTheme="minorHAnsi" w:hAnsiTheme="minorHAnsi" w:cstheme="minorHAnsi"/>
          <w:noProof/>
        </w:rPr>
        <w:drawing>
          <wp:anchor distT="0" distB="0" distL="114300" distR="114300" simplePos="0" relativeHeight="253321216" behindDoc="0" locked="0" layoutInCell="1" allowOverlap="1">
            <wp:simplePos x="0" y="0"/>
            <wp:positionH relativeFrom="column">
              <wp:posOffset>1884045</wp:posOffset>
            </wp:positionH>
            <wp:positionV relativeFrom="paragraph">
              <wp:posOffset>97790</wp:posOffset>
            </wp:positionV>
            <wp:extent cx="1635125" cy="488950"/>
            <wp:effectExtent l="19050" t="0" r="3175" b="0"/>
            <wp:wrapTopAndBottom/>
            <wp:docPr id="58"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20" t="43318" r="17138" b="25115"/>
                    <a:stretch/>
                  </pic:blipFill>
                  <pic:spPr bwMode="auto">
                    <a:xfrm>
                      <a:off x="0" y="0"/>
                      <a:ext cx="1635125" cy="4889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5105E8" w:rsidRDefault="005105E8" w:rsidP="005105E8">
      <w:pPr>
        <w:jc w:val="both"/>
        <w:rPr>
          <w:rFonts w:asciiTheme="minorHAnsi" w:hAnsiTheme="minorHAnsi" w:cstheme="minorHAnsi"/>
          <w:bCs/>
          <w:sz w:val="12"/>
          <w:szCs w:val="12"/>
        </w:rPr>
      </w:pPr>
    </w:p>
    <w:p w:rsidR="005105E8" w:rsidRPr="003779D2" w:rsidRDefault="005105E8" w:rsidP="005105E8">
      <w:pPr>
        <w:jc w:val="both"/>
        <w:rPr>
          <w:rFonts w:asciiTheme="minorHAnsi" w:hAnsiTheme="minorHAnsi" w:cstheme="minorHAnsi"/>
          <w:bCs/>
          <w:sz w:val="6"/>
          <w:szCs w:val="6"/>
        </w:rPr>
      </w:pPr>
    </w:p>
    <w:p w:rsidR="005105E8" w:rsidRDefault="005105E8" w:rsidP="005105E8">
      <w:pPr>
        <w:pStyle w:val="SemEspaamento"/>
        <w:jc w:val="center"/>
        <w:rPr>
          <w:rFonts w:asciiTheme="minorHAnsi" w:hAnsiTheme="minorHAnsi" w:cstheme="minorHAnsi"/>
        </w:rPr>
      </w:pPr>
      <w:r w:rsidRPr="00CF70B6">
        <w:rPr>
          <w:rFonts w:asciiTheme="minorHAnsi" w:hAnsiTheme="minorHAnsi" w:cstheme="minorHAnsi"/>
        </w:rPr>
        <w:object w:dxaOrig="3931" w:dyaOrig="811">
          <v:shape id="_x0000_i1029" type="#_x0000_t75" style="width:181.5pt;height:37.5pt" o:ole="">
            <v:imagedata r:id="rId44" o:title=""/>
          </v:shape>
          <o:OLEObject Type="Embed" ProgID="Package" ShapeID="_x0000_i1029" DrawAspect="Content" ObjectID="_1835963304" r:id="rId45"/>
        </w:object>
      </w:r>
    </w:p>
    <w:p w:rsidR="005105E8" w:rsidRPr="003D52E3" w:rsidRDefault="005105E8" w:rsidP="005105E8">
      <w:pPr>
        <w:pStyle w:val="SemEspaamento"/>
        <w:rPr>
          <w:rFonts w:asciiTheme="minorHAnsi" w:hAnsiTheme="minorHAnsi" w:cstheme="minorHAnsi"/>
          <w:sz w:val="2"/>
          <w:szCs w:val="2"/>
        </w:rPr>
      </w:pPr>
    </w:p>
    <w:p w:rsidR="005105E8" w:rsidRPr="007E5E03" w:rsidRDefault="005105E8" w:rsidP="005105E8">
      <w:pPr>
        <w:pStyle w:val="SemEspaamento"/>
        <w:rPr>
          <w:rFonts w:asciiTheme="minorHAnsi" w:hAnsiTheme="minorHAnsi" w:cstheme="minorHAnsi"/>
          <w:sz w:val="4"/>
          <w:szCs w:val="4"/>
        </w:rPr>
      </w:pPr>
    </w:p>
    <w:p w:rsidR="005105E8" w:rsidRDefault="005105E8" w:rsidP="005105E8">
      <w:pPr>
        <w:pStyle w:val="SemEspaamento"/>
        <w:jc w:val="both"/>
        <w:rPr>
          <w:rFonts w:asciiTheme="minorHAnsi" w:hAnsiTheme="minorHAnsi" w:cstheme="minorHAnsi"/>
          <w:bCs/>
        </w:rPr>
      </w:pPr>
    </w:p>
    <w:p w:rsidR="005105E8" w:rsidRDefault="005105E8" w:rsidP="005105E8">
      <w:pPr>
        <w:pStyle w:val="SemEspaamento"/>
        <w:jc w:val="both"/>
        <w:rPr>
          <w:rFonts w:asciiTheme="minorHAnsi" w:hAnsiTheme="minorHAnsi" w:cstheme="minorHAnsi"/>
          <w:bCs/>
        </w:rPr>
      </w:pPr>
      <w:r w:rsidRPr="009E645C">
        <w:rPr>
          <w:rFonts w:asciiTheme="minorHAnsi" w:hAnsiTheme="minorHAnsi" w:cstheme="minorHAnsi"/>
          <w:bCs/>
        </w:rPr>
        <w:t>Quando terminar a primeira parte, toque as notas Sol, Lá, Si e Dó</w:t>
      </w:r>
    </w:p>
    <w:p w:rsidR="005105E8" w:rsidRPr="009E645C" w:rsidRDefault="005105E8" w:rsidP="005105E8">
      <w:pPr>
        <w:pStyle w:val="SemEspaamento"/>
        <w:jc w:val="both"/>
        <w:rPr>
          <w:rFonts w:asciiTheme="minorHAnsi" w:hAnsiTheme="minorHAnsi" w:cstheme="minorHAnsi"/>
          <w:bCs/>
        </w:rPr>
      </w:pPr>
    </w:p>
    <w:p w:rsidR="005105E8" w:rsidRDefault="005105E8" w:rsidP="005105E8">
      <w:pPr>
        <w:pStyle w:val="SemEspaamento"/>
        <w:jc w:val="both"/>
        <w:rPr>
          <w:rFonts w:asciiTheme="minorHAnsi" w:hAnsiTheme="minorHAnsi" w:cstheme="minorHAnsi"/>
        </w:rPr>
      </w:pPr>
    </w:p>
    <w:p w:rsidR="005105E8" w:rsidRPr="00444874" w:rsidRDefault="005105E8" w:rsidP="005105E8">
      <w:pPr>
        <w:pStyle w:val="SemEspaamento"/>
        <w:jc w:val="both"/>
        <w:rPr>
          <w:rFonts w:asciiTheme="minorHAnsi" w:hAnsiTheme="minorHAnsi" w:cstheme="minorHAnsi"/>
          <w:sz w:val="8"/>
          <w:szCs w:val="8"/>
        </w:rPr>
      </w:pPr>
    </w:p>
    <w:p w:rsidR="005105E8" w:rsidRPr="007E5E03" w:rsidRDefault="005105E8" w:rsidP="005105E8">
      <w:pPr>
        <w:pStyle w:val="SemEspaamento"/>
        <w:jc w:val="both"/>
        <w:rPr>
          <w:rFonts w:asciiTheme="minorHAnsi" w:hAnsiTheme="minorHAnsi" w:cstheme="minorHAnsi"/>
          <w:sz w:val="6"/>
          <w:szCs w:val="6"/>
        </w:rPr>
      </w:pPr>
    </w:p>
    <w:p w:rsidR="005105E8" w:rsidRDefault="005105E8" w:rsidP="005105E8">
      <w:pPr>
        <w:pStyle w:val="SemEspaamento"/>
        <w:jc w:val="center"/>
        <w:rPr>
          <w:rFonts w:asciiTheme="minorHAnsi" w:hAnsiTheme="minorHAnsi" w:cstheme="minorHAnsi"/>
        </w:rPr>
      </w:pPr>
      <w:r w:rsidRPr="0028594B">
        <w:rPr>
          <w:rFonts w:asciiTheme="minorHAnsi" w:hAnsiTheme="minorHAnsi" w:cstheme="minorHAnsi"/>
        </w:rPr>
        <w:object w:dxaOrig="1540" w:dyaOrig="993">
          <v:shape id="_x0000_i1030" type="#_x0000_t75" style="width:79.5pt;height:49.5pt" o:ole="">
            <v:imagedata r:id="rId46" o:title=""/>
          </v:shape>
          <o:OLEObject Type="Embed" ProgID="Package" ShapeID="_x0000_i1030" DrawAspect="Icon" ObjectID="_1835963305" r:id="rId47"/>
        </w:object>
      </w:r>
    </w:p>
    <w:p w:rsidR="005105E8" w:rsidRDefault="005105E8" w:rsidP="005105E8">
      <w:pPr>
        <w:pStyle w:val="SemEspaamento"/>
        <w:jc w:val="center"/>
        <w:rPr>
          <w:rFonts w:asciiTheme="minorHAnsi" w:hAnsiTheme="minorHAnsi" w:cstheme="minorHAnsi"/>
        </w:rPr>
      </w:pPr>
    </w:p>
    <w:p w:rsidR="005105E8" w:rsidRPr="00A66BA6" w:rsidRDefault="005105E8" w:rsidP="005105E8">
      <w:pPr>
        <w:pStyle w:val="SemEspaamento"/>
        <w:rPr>
          <w:rFonts w:asciiTheme="minorHAnsi" w:hAnsiTheme="minorHAnsi" w:cstheme="minorHAnsi"/>
          <w:sz w:val="8"/>
          <w:szCs w:val="8"/>
        </w:rPr>
      </w:pPr>
    </w:p>
    <w:p w:rsidR="005105E8" w:rsidRPr="00E8765A" w:rsidRDefault="005105E8" w:rsidP="005105E8">
      <w:pPr>
        <w:pStyle w:val="SemEspaamento"/>
        <w:rPr>
          <w:rFonts w:asciiTheme="minorHAnsi" w:hAnsiTheme="minorHAnsi" w:cstheme="minorHAnsi"/>
        </w:rPr>
      </w:pPr>
      <w:r>
        <w:rPr>
          <w:rFonts w:asciiTheme="minorHAnsi" w:hAnsiTheme="minorHAnsi" w:cstheme="minorHAnsi"/>
        </w:rPr>
        <w:t>Perfeito! Você aprendeu a escala de Dó ascendente (que vai do mais grave para o mais agudo), agora que tal aprender a escala descendente? (que vai do mais agudo para o mais grave).</w:t>
      </w: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5105E8">
      <w:pPr>
        <w:pStyle w:val="normal0"/>
        <w:jc w:val="both"/>
        <w:rPr>
          <w:rFonts w:asciiTheme="minorHAnsi" w:hAnsiTheme="minorHAnsi" w:cstheme="minorHAnsi"/>
          <w:b/>
        </w:rPr>
      </w:pPr>
      <w:r>
        <w:rPr>
          <w:rFonts w:asciiTheme="minorHAnsi" w:eastAsiaTheme="majorEastAsia" w:hAnsiTheme="minorHAnsi" w:cstheme="minorHAnsi"/>
          <w:b/>
          <w:color w:val="2F5496" w:themeColor="accent1" w:themeShade="BF"/>
          <w:sz w:val="28"/>
          <w:szCs w:val="28"/>
        </w:rPr>
        <w:lastRenderedPageBreak/>
        <w:t>Exercício 6</w:t>
      </w:r>
      <w:r w:rsidRPr="00C94BFF">
        <w:rPr>
          <w:rFonts w:asciiTheme="minorHAnsi" w:eastAsiaTheme="majorEastAsia" w:hAnsiTheme="minorHAnsi" w:cstheme="minorHAnsi"/>
          <w:b/>
          <w:color w:val="2F5496" w:themeColor="accent1" w:themeShade="BF"/>
          <w:sz w:val="28"/>
          <w:szCs w:val="28"/>
        </w:rPr>
        <w:t>.</w:t>
      </w:r>
      <w:r w:rsidRPr="007506B0">
        <w:rPr>
          <w:rFonts w:asciiTheme="minorHAnsi" w:hAnsiTheme="minorHAnsi" w:cstheme="minorHAnsi"/>
          <w:b/>
        </w:rPr>
        <w:t>Escala descendente mão direita</w:t>
      </w:r>
      <w:r>
        <w:rPr>
          <w:rFonts w:asciiTheme="minorHAnsi" w:hAnsiTheme="minorHAnsi" w:cstheme="minorHAnsi"/>
          <w:b/>
        </w:rPr>
        <w:t xml:space="preserve"> </w:t>
      </w:r>
    </w:p>
    <w:p w:rsidR="005105E8" w:rsidRDefault="005105E8" w:rsidP="005105E8">
      <w:pPr>
        <w:pStyle w:val="normal0"/>
        <w:jc w:val="both"/>
        <w:rPr>
          <w:rFonts w:ascii="Calibri" w:eastAsia="Calibri" w:hAnsi="Calibri" w:cs="Calibri"/>
        </w:rPr>
      </w:pPr>
      <w:r>
        <w:rPr>
          <w:rFonts w:ascii="Calibri" w:eastAsia="Calibri" w:hAnsi="Calibri" w:cs="Calibri"/>
        </w:rPr>
        <w:t>Com os dedos 5,4,3,2,1 posicionados respectivamente nas teclas Dó, Si, Lá, Sol e Fá, faça o exercício descrito seguindo a numeração de dedos indicada. Para continuar a escala, será necessário passar o dedo 3 por cima do dedo 1 posicionando-o sobre a nota Mi. Lembre-se que ao terminar a passagem todos os dedos devem estar posicionados lado a lado e não um abaixo dos outros.</w:t>
      </w:r>
    </w:p>
    <w:p w:rsidR="005105E8" w:rsidRDefault="005105E8" w:rsidP="005105E8">
      <w:pPr>
        <w:pStyle w:val="normal0"/>
        <w:jc w:val="both"/>
        <w:rPr>
          <w:rFonts w:ascii="Calibri" w:eastAsia="Calibri" w:hAnsi="Calibri" w:cs="Calibri"/>
        </w:rPr>
      </w:pPr>
    </w:p>
    <w:p w:rsidR="005105E8" w:rsidRDefault="005105E8" w:rsidP="005105E8">
      <w:pPr>
        <w:pStyle w:val="normal0"/>
        <w:jc w:val="both"/>
        <w:rPr>
          <w:rFonts w:ascii="Calibri" w:eastAsia="Calibri" w:hAnsi="Calibri" w:cs="Calibri"/>
        </w:rPr>
      </w:pPr>
    </w:p>
    <w:p w:rsidR="005105E8" w:rsidRPr="00C10B83" w:rsidRDefault="005105E8" w:rsidP="005105E8">
      <w:pPr>
        <w:jc w:val="center"/>
        <w:rPr>
          <w:rFonts w:asciiTheme="minorHAnsi" w:hAnsiTheme="minorHAnsi" w:cstheme="minorHAnsi"/>
          <w:bCs/>
          <w:sz w:val="2"/>
          <w:szCs w:val="2"/>
        </w:rPr>
      </w:pPr>
      <w:r>
        <w:rPr>
          <w:rFonts w:asciiTheme="minorHAnsi" w:hAnsiTheme="minorHAnsi" w:cstheme="minorHAnsi"/>
          <w:bCs/>
          <w:noProof/>
          <w:sz w:val="2"/>
          <w:szCs w:val="2"/>
        </w:rPr>
        <w:drawing>
          <wp:inline distT="0" distB="0" distL="0" distR="0">
            <wp:extent cx="1609725" cy="476250"/>
            <wp:effectExtent l="19050" t="0" r="9525" b="0"/>
            <wp:docPr id="898" name="Imagem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m 972"/>
                    <pic:cNvPicPr>
                      <a:picLocks noChangeAspect="1" noChangeArrowheads="1"/>
                    </pic:cNvPicPr>
                  </pic:nvPicPr>
                  <pic:blipFill>
                    <a:blip r:embed="rId48"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35" r="1235"/>
                    <a:stretch>
                      <a:fillRect/>
                    </a:stretch>
                  </pic:blipFill>
                  <pic:spPr bwMode="auto">
                    <a:xfrm>
                      <a:off x="0" y="0"/>
                      <a:ext cx="1609725" cy="4762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Theme="minorHAnsi" w:hAnsiTheme="minorHAnsi" w:cstheme="minorHAnsi"/>
          <w:bCs/>
          <w:sz w:val="2"/>
          <w:szCs w:val="2"/>
        </w:rPr>
        <w:t>.</w:t>
      </w:r>
      <w:r>
        <w:rPr>
          <w:rFonts w:asciiTheme="minorHAnsi" w:hAnsiTheme="minorHAnsi" w:cstheme="minorHAnsi"/>
          <w:bCs/>
          <w:noProof/>
          <w:sz w:val="2"/>
          <w:szCs w:val="2"/>
        </w:rPr>
        <w:drawing>
          <wp:inline distT="0" distB="0" distL="0" distR="0">
            <wp:extent cx="316230" cy="428625"/>
            <wp:effectExtent l="19050" t="0" r="7620" b="0"/>
            <wp:docPr id="187" name="Imagem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a:picLocks noChangeAspect="1" noChangeArrowheads="1"/>
                    </pic:cNvPicPr>
                  </pic:nvPicPr>
                  <pic:blipFill rotWithShape="1">
                    <a:blip r:embed="rId49"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2" r="68457" b="132"/>
                    <a:stretch/>
                  </pic:blipFill>
                  <pic:spPr bwMode="auto">
                    <a:xfrm>
                      <a:off x="0" y="0"/>
                      <a:ext cx="316230" cy="42862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105E8" w:rsidRDefault="00B75A4B" w:rsidP="005105E8">
      <w:pPr>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pict>
          <v:shape id="_x0000_s1159" type="#_x0000_t32" style="position:absolute;left:0;text-align:left;margin-left:183.25pt;margin-top:1.85pt;width:24.2pt;height:.05pt;z-index:253331456" o:connectortype="straight"/>
        </w:pict>
      </w:r>
      <w:r>
        <w:rPr>
          <w:rFonts w:asciiTheme="minorHAnsi" w:eastAsiaTheme="majorEastAsia" w:hAnsiTheme="minorHAnsi" w:cstheme="minorHAnsi"/>
          <w:b/>
          <w:noProof/>
          <w:color w:val="2F5496" w:themeColor="accent1" w:themeShade="BF"/>
          <w:sz w:val="28"/>
          <w:szCs w:val="28"/>
        </w:rPr>
        <w:pict>
          <v:shape id="_x0000_s1161" type="#_x0000_t32" style="position:absolute;left:0;text-align:left;margin-left:135.3pt;margin-top:1.7pt;width:24.2pt;height:.05pt;z-index:253333504" o:connectortype="straight"/>
        </w:pict>
      </w:r>
      <w:r>
        <w:rPr>
          <w:rFonts w:asciiTheme="minorHAnsi" w:eastAsiaTheme="majorEastAsia" w:hAnsiTheme="minorHAnsi" w:cstheme="minorHAnsi"/>
          <w:b/>
          <w:noProof/>
          <w:color w:val="2F5496" w:themeColor="accent1" w:themeShade="BF"/>
          <w:sz w:val="28"/>
          <w:szCs w:val="28"/>
        </w:rPr>
        <w:pict>
          <v:shape id="_x0000_s1160" type="#_x0000_t32" style="position:absolute;left:0;text-align:left;margin-left:162.65pt;margin-top:2.2pt;width:18.55pt;height:0;z-index:253332480" o:connectortype="straight"/>
        </w:pict>
      </w:r>
      <w:r>
        <w:rPr>
          <w:rFonts w:asciiTheme="minorHAnsi" w:eastAsiaTheme="majorEastAsia" w:hAnsiTheme="minorHAnsi" w:cstheme="minorHAnsi"/>
          <w:b/>
          <w:noProof/>
          <w:color w:val="2F5496" w:themeColor="accent1" w:themeShade="BF"/>
          <w:sz w:val="28"/>
          <w:szCs w:val="28"/>
        </w:rPr>
        <w:pict>
          <v:shape id="_x0000_s1157" type="#_x0000_t32" style="position:absolute;left:0;text-align:left;margin-left:239.1pt;margin-top:2pt;width:24.2pt;height:.05pt;z-index:253329408" o:connectortype="straight"/>
        </w:pict>
      </w:r>
      <w:r>
        <w:rPr>
          <w:rFonts w:asciiTheme="minorHAnsi" w:eastAsiaTheme="majorEastAsia" w:hAnsiTheme="minorHAnsi" w:cstheme="minorHAnsi"/>
          <w:b/>
          <w:noProof/>
          <w:color w:val="2F5496" w:themeColor="accent1" w:themeShade="BF"/>
          <w:sz w:val="28"/>
          <w:szCs w:val="28"/>
        </w:rPr>
        <w:pict>
          <v:shape id="_x0000_s1158" type="#_x0000_t32" style="position:absolute;left:0;text-align:left;margin-left:266.7pt;margin-top:2.4pt;width:24.2pt;height:.05pt;z-index:253330432" o:connectortype="straight"/>
        </w:pict>
      </w:r>
      <w:r>
        <w:rPr>
          <w:rFonts w:asciiTheme="minorHAnsi" w:eastAsiaTheme="majorEastAsia" w:hAnsiTheme="minorHAnsi" w:cstheme="minorHAnsi"/>
          <w:b/>
          <w:noProof/>
          <w:color w:val="2F5496" w:themeColor="accent1" w:themeShade="BF"/>
          <w:sz w:val="28"/>
          <w:szCs w:val="28"/>
        </w:rPr>
        <w:pict>
          <v:shape id="_x0000_s1156" type="#_x0000_t32" style="position:absolute;left:0;text-align:left;margin-left:211.6pt;margin-top:1.7pt;width:24.2pt;height:.05pt;z-index:253328384" o:connectortype="straight"/>
        </w:pict>
      </w:r>
    </w:p>
    <w:p w:rsidR="005105E8" w:rsidRDefault="005105E8" w:rsidP="005105E8">
      <w:pPr>
        <w:pStyle w:val="normal0"/>
        <w:jc w:val="both"/>
        <w:rPr>
          <w:rFonts w:ascii="Calibri" w:eastAsia="Calibri" w:hAnsi="Calibri" w:cs="Calibri"/>
        </w:rPr>
      </w:pPr>
      <w:r>
        <w:rPr>
          <w:rFonts w:ascii="Calibri" w:eastAsia="Calibri" w:hAnsi="Calibri" w:cs="Calibri"/>
        </w:rPr>
        <w:t xml:space="preserve">Feito isso, terminaremos as duas notas finais Ré-Dó com os dedos 2,1. </w:t>
      </w:r>
    </w:p>
    <w:p w:rsidR="005105E8" w:rsidRDefault="005105E8" w:rsidP="005105E8">
      <w:pPr>
        <w:pStyle w:val="normal0"/>
        <w:jc w:val="both"/>
        <w:rPr>
          <w:rFonts w:ascii="Calibri" w:eastAsia="Calibri" w:hAnsi="Calibri" w:cs="Calibri"/>
        </w:rPr>
      </w:pPr>
    </w:p>
    <w:p w:rsidR="005105E8" w:rsidRDefault="005105E8" w:rsidP="005105E8">
      <w:pPr>
        <w:pStyle w:val="normal0"/>
        <w:jc w:val="center"/>
        <w:rPr>
          <w:rFonts w:ascii="Calibri" w:eastAsia="Calibri" w:hAnsi="Calibri" w:cs="Calibri"/>
        </w:rPr>
      </w:pPr>
      <w:r>
        <w:rPr>
          <w:rFonts w:ascii="Calibri" w:eastAsia="Calibri" w:hAnsi="Calibri" w:cs="Calibri"/>
          <w:noProof/>
        </w:rPr>
        <w:drawing>
          <wp:inline distT="0" distB="0" distL="0" distR="0">
            <wp:extent cx="741045" cy="457200"/>
            <wp:effectExtent l="19050" t="0" r="1905" b="0"/>
            <wp:docPr id="97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0"/>
                    <a:srcRect l="30654" t="132" b="131"/>
                    <a:stretch>
                      <a:fillRect/>
                    </a:stretch>
                  </pic:blipFill>
                  <pic:spPr>
                    <a:xfrm>
                      <a:off x="0" y="0"/>
                      <a:ext cx="741045" cy="457200"/>
                    </a:xfrm>
                    <a:prstGeom prst="rect">
                      <a:avLst/>
                    </a:prstGeom>
                    <a:ln/>
                  </pic:spPr>
                </pic:pic>
              </a:graphicData>
            </a:graphic>
          </wp:inline>
        </w:drawing>
      </w:r>
    </w:p>
    <w:p w:rsidR="005105E8" w:rsidRDefault="00B75A4B" w:rsidP="005105E8">
      <w:pPr>
        <w:pStyle w:val="SemEspaamento"/>
        <w:jc w:val="both"/>
        <w:rPr>
          <w:rFonts w:asciiTheme="minorHAnsi" w:hAnsiTheme="minorHAnsi" w:cstheme="minorHAnsi"/>
        </w:rPr>
      </w:pPr>
      <w:r w:rsidRPr="00B75A4B">
        <w:rPr>
          <w:rFonts w:asciiTheme="minorHAnsi" w:eastAsiaTheme="majorEastAsia" w:hAnsiTheme="minorHAnsi" w:cstheme="minorHAnsi"/>
          <w:b/>
          <w:noProof/>
          <w:color w:val="2F5496" w:themeColor="accent1" w:themeShade="BF"/>
          <w:sz w:val="28"/>
          <w:szCs w:val="28"/>
        </w:rPr>
        <w:pict>
          <v:shape id="_x0000_s1163" type="#_x0000_t32" style="position:absolute;left:0;text-align:left;margin-left:215.55pt;margin-top:.1pt;width:24.2pt;height:.05pt;z-index:253335552" o:connectortype="straight"/>
        </w:pict>
      </w:r>
      <w:r w:rsidRPr="00B75A4B">
        <w:rPr>
          <w:rFonts w:asciiTheme="minorHAnsi" w:eastAsiaTheme="majorEastAsia" w:hAnsiTheme="minorHAnsi" w:cstheme="minorHAnsi"/>
          <w:b/>
          <w:noProof/>
          <w:color w:val="2F5496" w:themeColor="accent1" w:themeShade="BF"/>
          <w:sz w:val="28"/>
          <w:szCs w:val="28"/>
        </w:rPr>
        <w:pict>
          <v:shape id="_x0000_s1162" type="#_x0000_t32" style="position:absolute;left:0;text-align:left;margin-left:186.65pt;margin-top:.05pt;width:24.2pt;height:.05pt;z-index:253334528" o:connectortype="straight"/>
        </w:pict>
      </w:r>
    </w:p>
    <w:p w:rsidR="005105E8" w:rsidRDefault="005105E8" w:rsidP="005105E8">
      <w:pPr>
        <w:pStyle w:val="normal0"/>
        <w:pBdr>
          <w:top w:val="nil"/>
          <w:left w:val="nil"/>
          <w:bottom w:val="nil"/>
          <w:right w:val="nil"/>
          <w:between w:val="nil"/>
        </w:pBdr>
        <w:shd w:val="clear" w:color="auto" w:fill="FFFFFF"/>
        <w:jc w:val="both"/>
        <w:rPr>
          <w:rFonts w:ascii="Calibri" w:eastAsia="Calibri" w:hAnsi="Calibri" w:cs="Calibri"/>
          <w:color w:val="000000"/>
          <w:highlight w:val="white"/>
        </w:rPr>
      </w:pPr>
    </w:p>
    <w:p w:rsidR="005105E8" w:rsidRDefault="005105E8" w:rsidP="005105E8">
      <w:pPr>
        <w:pStyle w:val="normal0"/>
        <w:pBdr>
          <w:top w:val="nil"/>
          <w:left w:val="nil"/>
          <w:bottom w:val="nil"/>
          <w:right w:val="nil"/>
          <w:between w:val="nil"/>
        </w:pBdr>
        <w:shd w:val="clear" w:color="auto" w:fill="FFFFFF"/>
        <w:jc w:val="both"/>
        <w:rPr>
          <w:rFonts w:ascii="Calibri" w:eastAsia="Calibri" w:hAnsi="Calibri" w:cs="Calibri"/>
          <w:color w:val="000000"/>
          <w:highlight w:val="white"/>
        </w:rPr>
      </w:pPr>
      <w:r>
        <w:rPr>
          <w:rFonts w:ascii="Calibri" w:eastAsia="Calibri" w:hAnsi="Calibri" w:cs="Calibri"/>
          <w:color w:val="000000"/>
          <w:highlight w:val="white"/>
        </w:rPr>
        <w:t xml:space="preserve">A escala toda ficará assim: com os dedos 5, 4, 3, 2, 1 faremos as cinco primeiras notas da escala Dó; Si; Lá; Sol; Fá e depois </w:t>
      </w:r>
      <w:r>
        <w:rPr>
          <w:rFonts w:ascii="Calibri" w:eastAsia="Calibri" w:hAnsi="Calibri" w:cs="Calibri"/>
          <w:highlight w:val="white"/>
        </w:rPr>
        <w:t>passamos</w:t>
      </w:r>
      <w:r>
        <w:rPr>
          <w:rFonts w:ascii="Calibri" w:eastAsia="Calibri" w:hAnsi="Calibri" w:cs="Calibri"/>
          <w:color w:val="000000"/>
          <w:highlight w:val="white"/>
        </w:rPr>
        <w:t xml:space="preserve"> o dedo 3 por cima do dedo 1 de modo que ele faça a nota Mi e os dedos 2 e 1 façam o Ré e o Dó. </w:t>
      </w:r>
    </w:p>
    <w:p w:rsidR="005105E8" w:rsidRDefault="005105E8" w:rsidP="005105E8">
      <w:pPr>
        <w:pStyle w:val="normal0"/>
        <w:pBdr>
          <w:top w:val="nil"/>
          <w:left w:val="nil"/>
          <w:bottom w:val="nil"/>
          <w:right w:val="nil"/>
          <w:between w:val="nil"/>
        </w:pBdr>
        <w:shd w:val="clear" w:color="auto" w:fill="FFFFFF"/>
        <w:jc w:val="both"/>
        <w:rPr>
          <w:rFonts w:ascii="Calibri" w:eastAsia="Calibri" w:hAnsi="Calibri" w:cs="Calibri"/>
          <w:color w:val="000000"/>
          <w:highlight w:val="white"/>
        </w:rPr>
      </w:pPr>
      <w:r>
        <w:rPr>
          <w:rFonts w:ascii="Calibri" w:eastAsia="Calibri" w:hAnsi="Calibri" w:cs="Calibri"/>
          <w:color w:val="000000"/>
          <w:highlight w:val="white"/>
        </w:rPr>
        <w:t xml:space="preserve">  </w:t>
      </w:r>
    </w:p>
    <w:p w:rsidR="005105E8" w:rsidRDefault="005105E8" w:rsidP="005105E8">
      <w:pPr>
        <w:pStyle w:val="normal0"/>
        <w:pBdr>
          <w:top w:val="nil"/>
          <w:left w:val="nil"/>
          <w:bottom w:val="nil"/>
          <w:right w:val="nil"/>
          <w:between w:val="nil"/>
        </w:pBdr>
        <w:shd w:val="clear" w:color="auto" w:fill="FFFFFF"/>
        <w:jc w:val="both"/>
        <w:rPr>
          <w:rFonts w:ascii="Calibri" w:eastAsia="Calibri" w:hAnsi="Calibri" w:cs="Calibri"/>
          <w:color w:val="000000"/>
          <w:highlight w:val="white"/>
        </w:rPr>
      </w:pPr>
    </w:p>
    <w:p w:rsidR="005105E8" w:rsidRDefault="005105E8" w:rsidP="005105E8">
      <w:pPr>
        <w:pStyle w:val="SemEspaamento"/>
        <w:jc w:val="center"/>
        <w:rPr>
          <w:rFonts w:asciiTheme="minorHAnsi" w:hAnsiTheme="minorHAnsi" w:cstheme="minorHAnsi"/>
          <w:shd w:val="clear" w:color="auto" w:fill="FFFFFF" w:themeFill="background1"/>
        </w:rPr>
      </w:pPr>
      <w:r w:rsidRPr="00921211">
        <w:rPr>
          <w:rFonts w:asciiTheme="minorHAnsi" w:hAnsiTheme="minorHAnsi" w:cstheme="minorHAnsi"/>
          <w:shd w:val="clear" w:color="auto" w:fill="FFFFFF" w:themeFill="background1"/>
        </w:rPr>
        <w:object w:dxaOrig="1544" w:dyaOrig="1000">
          <v:shape id="_x0000_i1031" type="#_x0000_t75" style="width:79.5pt;height:51.75pt" o:ole="">
            <v:imagedata r:id="rId51" o:title=""/>
          </v:shape>
          <o:OLEObject Type="Embed" ProgID="Package" ShapeID="_x0000_i1031" DrawAspect="Icon" ObjectID="_1835963306" r:id="rId52"/>
        </w:object>
      </w:r>
    </w:p>
    <w:p w:rsidR="005105E8" w:rsidRDefault="005105E8" w:rsidP="005105E8">
      <w:pPr>
        <w:pStyle w:val="SemEspaamento"/>
        <w:jc w:val="center"/>
        <w:rPr>
          <w:rFonts w:asciiTheme="minorHAnsi" w:hAnsiTheme="minorHAnsi" w:cstheme="minorHAnsi"/>
          <w:shd w:val="clear" w:color="auto" w:fill="FFFFFF" w:themeFill="background1"/>
        </w:rPr>
      </w:pPr>
    </w:p>
    <w:p w:rsidR="005105E8" w:rsidRDefault="005105E8" w:rsidP="005105E8">
      <w:pPr>
        <w:pStyle w:val="SemEspaamento"/>
        <w:shd w:val="clear" w:color="auto" w:fill="FFFFFF" w:themeFill="background1"/>
        <w:jc w:val="both"/>
        <w:rPr>
          <w:rFonts w:asciiTheme="minorHAnsi" w:hAnsiTheme="minorHAnsi" w:cstheme="minorHAnsi"/>
          <w:shd w:val="clear" w:color="auto" w:fill="FFFFFF" w:themeFill="background1"/>
        </w:rPr>
      </w:pPr>
    </w:p>
    <w:p w:rsidR="005105E8" w:rsidRDefault="005105E8" w:rsidP="005105E8">
      <w:pPr>
        <w:pStyle w:val="SemEspaamento"/>
        <w:shd w:val="clear" w:color="auto" w:fill="FFFFFF" w:themeFill="background1"/>
        <w:jc w:val="both"/>
        <w:rPr>
          <w:rFonts w:asciiTheme="minorHAnsi" w:hAnsiTheme="minorHAnsi" w:cstheme="minorHAnsi"/>
        </w:rPr>
      </w:pPr>
      <w:r w:rsidRPr="00921211">
        <w:rPr>
          <w:rFonts w:asciiTheme="minorHAnsi" w:hAnsiTheme="minorHAnsi" w:cstheme="minorHAnsi"/>
          <w:shd w:val="clear" w:color="auto" w:fill="FFFFFF" w:themeFill="background1"/>
        </w:rPr>
        <w:t>Pronto, vimos às teclas brancas e quais são suas notas respectivas (naturais), mas e as teclas pretas? São os acidentes, ou seja, sustenidos e bemóis. Mas</w:t>
      </w:r>
      <w:r w:rsidRPr="00921211">
        <w:rPr>
          <w:rFonts w:asciiTheme="minorHAnsi" w:hAnsiTheme="minorHAnsi" w:cstheme="minorHAnsi"/>
        </w:rPr>
        <w:t xml:space="preserve"> qual será a diferença, vamos ver?</w:t>
      </w: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5105E8" w:rsidRDefault="005105E8" w:rsidP="00C66460">
      <w:pPr>
        <w:pStyle w:val="normal0"/>
        <w:pBdr>
          <w:top w:val="nil"/>
          <w:left w:val="nil"/>
          <w:bottom w:val="nil"/>
          <w:right w:val="nil"/>
          <w:between w:val="nil"/>
        </w:pBdr>
        <w:jc w:val="both"/>
        <w:rPr>
          <w:rFonts w:asciiTheme="minorHAnsi" w:eastAsiaTheme="majorEastAsia" w:hAnsiTheme="minorHAnsi" w:cstheme="minorHAnsi"/>
          <w:b/>
          <w:color w:val="2F5496" w:themeColor="accent1" w:themeShade="BF"/>
          <w:sz w:val="28"/>
          <w:szCs w:val="28"/>
        </w:rPr>
      </w:pPr>
    </w:p>
    <w:p w:rsidR="004B5891" w:rsidRPr="004B5891" w:rsidRDefault="004B5891" w:rsidP="004B5891">
      <w:bookmarkStart w:id="25" w:name="_Toc208328051"/>
    </w:p>
    <w:p w:rsidR="0056717E" w:rsidRPr="006D5900" w:rsidRDefault="0056717E" w:rsidP="00D5012A">
      <w:pPr>
        <w:pStyle w:val="Ttulo1"/>
        <w:rPr>
          <w:b/>
          <w:color w:val="auto"/>
          <w:sz w:val="44"/>
          <w:szCs w:val="44"/>
        </w:rPr>
      </w:pPr>
      <w:bookmarkStart w:id="26" w:name="_Toc222406443"/>
      <w:r w:rsidRPr="006D5900">
        <w:rPr>
          <w:b/>
          <w:color w:val="auto"/>
          <w:sz w:val="44"/>
          <w:szCs w:val="44"/>
        </w:rPr>
        <w:lastRenderedPageBreak/>
        <w:t>4. Acidentes</w:t>
      </w:r>
      <w:bookmarkEnd w:id="25"/>
      <w:bookmarkEnd w:id="26"/>
    </w:p>
    <w:p w:rsidR="0056717E" w:rsidRPr="002814D8" w:rsidRDefault="0056717E" w:rsidP="0056717E">
      <w:pPr>
        <w:pStyle w:val="SemEspaamento"/>
        <w:outlineLvl w:val="0"/>
        <w:rPr>
          <w:rFonts w:asciiTheme="minorHAnsi" w:hAnsiTheme="minorHAnsi" w:cstheme="minorHAnsi"/>
          <w:b/>
          <w:sz w:val="2"/>
          <w:szCs w:val="2"/>
        </w:rPr>
      </w:pPr>
    </w:p>
    <w:p w:rsidR="0056717E" w:rsidRPr="00331D58" w:rsidRDefault="0056717E" w:rsidP="0056717E">
      <w:pPr>
        <w:pStyle w:val="SemEspaamento"/>
        <w:jc w:val="both"/>
        <w:rPr>
          <w:rFonts w:asciiTheme="minorHAnsi" w:hAnsiTheme="minorHAnsi" w:cstheme="minorHAnsi"/>
          <w:b/>
          <w:sz w:val="2"/>
          <w:szCs w:val="2"/>
        </w:rPr>
      </w:pPr>
    </w:p>
    <w:p w:rsidR="0056717E" w:rsidRPr="00727A34" w:rsidRDefault="0056717E" w:rsidP="00727A34">
      <w:pPr>
        <w:pStyle w:val="Ttulo2"/>
        <w:rPr>
          <w:b/>
          <w:i/>
          <w:color w:val="C45911" w:themeColor="accent2" w:themeShade="BF"/>
          <w:sz w:val="36"/>
          <w:szCs w:val="36"/>
        </w:rPr>
      </w:pPr>
      <w:bookmarkStart w:id="27" w:name="_Toc208328052"/>
      <w:bookmarkStart w:id="28" w:name="_Toc222406444"/>
      <w:r w:rsidRPr="00727A34">
        <w:rPr>
          <w:b/>
          <w:i/>
          <w:color w:val="C45911" w:themeColor="accent2" w:themeShade="BF"/>
          <w:sz w:val="36"/>
          <w:szCs w:val="36"/>
        </w:rPr>
        <w:t>4.1: Sustenido</w:t>
      </w:r>
      <w:bookmarkEnd w:id="27"/>
      <w:bookmarkEnd w:id="28"/>
    </w:p>
    <w:p w:rsidR="0056717E" w:rsidRPr="00452851" w:rsidRDefault="0056717E" w:rsidP="0056717E">
      <w:pPr>
        <w:jc w:val="both"/>
        <w:rPr>
          <w:rFonts w:asciiTheme="minorHAnsi" w:hAnsiTheme="minorHAnsi" w:cstheme="minorHAnsi"/>
        </w:rPr>
      </w:pPr>
      <w:r w:rsidRPr="002131D2">
        <w:rPr>
          <w:rFonts w:asciiTheme="minorHAnsi" w:hAnsiTheme="minorHAnsi" w:cstheme="minorHAnsi"/>
          <w:b/>
          <w:i/>
          <w:iCs/>
          <w:color w:val="C45911" w:themeColor="accent2" w:themeShade="BF"/>
          <w:sz w:val="28"/>
          <w:szCs w:val="28"/>
        </w:rPr>
        <w:t xml:space="preserve">Exercício </w:t>
      </w:r>
      <w:r w:rsidR="000003A5">
        <w:rPr>
          <w:rFonts w:asciiTheme="minorHAnsi" w:hAnsiTheme="minorHAnsi" w:cstheme="minorHAnsi"/>
          <w:b/>
          <w:i/>
          <w:iCs/>
          <w:color w:val="C45911" w:themeColor="accent2" w:themeShade="BF"/>
          <w:sz w:val="28"/>
          <w:szCs w:val="28"/>
        </w:rPr>
        <w:t>7</w:t>
      </w:r>
      <w:r w:rsidRPr="002131D2">
        <w:rPr>
          <w:rFonts w:asciiTheme="minorHAnsi" w:hAnsiTheme="minorHAnsi" w:cstheme="minorHAnsi"/>
          <w:b/>
          <w:i/>
          <w:iCs/>
          <w:color w:val="C45911" w:themeColor="accent2" w:themeShade="BF"/>
          <w:sz w:val="28"/>
          <w:szCs w:val="28"/>
        </w:rPr>
        <w:t>.</w:t>
      </w:r>
      <w:r>
        <w:rPr>
          <w:rFonts w:asciiTheme="minorHAnsi" w:hAnsiTheme="minorHAnsi" w:cstheme="minorHAnsi"/>
          <w:b/>
          <w:i/>
          <w:iCs/>
          <w:color w:val="C45911" w:themeColor="accent2" w:themeShade="BF"/>
          <w:sz w:val="28"/>
          <w:szCs w:val="28"/>
        </w:rPr>
        <w:t xml:space="preserve"> </w:t>
      </w:r>
      <w:r w:rsidRPr="00452851">
        <w:rPr>
          <w:rFonts w:asciiTheme="minorHAnsi" w:hAnsiTheme="minorHAnsi" w:cstheme="minorHAnsi"/>
        </w:rPr>
        <w:t>Em seu teclado ache uma nota Sol, toque-a e em seguida toque a nota preta que vem à sua direita. Você vai ver que a altura desse som, muda um pouco. Ele fica mais grave (grosso) ou mais agudo (fino)?</w:t>
      </w:r>
    </w:p>
    <w:p w:rsidR="0056717E" w:rsidRPr="00E6560E" w:rsidRDefault="0056717E" w:rsidP="0056717E">
      <w:pPr>
        <w:jc w:val="both"/>
        <w:rPr>
          <w:rFonts w:asciiTheme="minorHAnsi" w:hAnsiTheme="minorHAnsi" w:cstheme="minorHAnsi"/>
          <w:sz w:val="18"/>
          <w:szCs w:val="18"/>
        </w:rPr>
      </w:pPr>
    </w:p>
    <w:p w:rsidR="008D27A1" w:rsidRDefault="0056717E" w:rsidP="0056717E">
      <w:pPr>
        <w:jc w:val="both"/>
        <w:rPr>
          <w:rFonts w:asciiTheme="minorHAnsi" w:hAnsiTheme="minorHAnsi" w:cstheme="minorHAnsi"/>
        </w:rPr>
      </w:pPr>
      <w:r w:rsidRPr="00452851">
        <w:rPr>
          <w:rFonts w:asciiTheme="minorHAnsi" w:hAnsiTheme="minorHAnsi" w:cstheme="minorHAnsi"/>
        </w:rPr>
        <w:t>Isso mesmo</w:t>
      </w:r>
      <w:r>
        <w:rPr>
          <w:rFonts w:asciiTheme="minorHAnsi" w:hAnsiTheme="minorHAnsi" w:cstheme="minorHAnsi"/>
        </w:rPr>
        <w:t>!F</w:t>
      </w:r>
      <w:r w:rsidRPr="00452851">
        <w:rPr>
          <w:rFonts w:asciiTheme="minorHAnsi" w:hAnsiTheme="minorHAnsi" w:cstheme="minorHAnsi"/>
        </w:rPr>
        <w:t xml:space="preserve">ica mais agudo, como sempre acontece quando andamos para a direita no teclado. Você aprendeu o Sol sustenido que é representado com um #. </w:t>
      </w:r>
    </w:p>
    <w:p w:rsidR="008D27A1" w:rsidRDefault="008D27A1" w:rsidP="0056717E">
      <w:pPr>
        <w:jc w:val="both"/>
        <w:rPr>
          <w:rFonts w:asciiTheme="minorHAnsi" w:hAnsiTheme="minorHAnsi" w:cstheme="minorHAnsi"/>
        </w:rPr>
      </w:pPr>
    </w:p>
    <w:p w:rsidR="008D27A1" w:rsidRDefault="006950B1" w:rsidP="0002174B">
      <w:pPr>
        <w:jc w:val="center"/>
        <w:rPr>
          <w:rFonts w:asciiTheme="minorHAnsi" w:hAnsiTheme="minorHAnsi" w:cstheme="minorHAnsi"/>
        </w:rPr>
      </w:pPr>
      <w:r>
        <w:rPr>
          <w:rFonts w:asciiTheme="minorHAnsi" w:hAnsiTheme="minorHAnsi" w:cstheme="minorHAnsi"/>
          <w:noProof/>
        </w:rPr>
        <w:drawing>
          <wp:inline distT="0" distB="0" distL="0" distR="0">
            <wp:extent cx="3257550" cy="2162175"/>
            <wp:effectExtent l="19050" t="0" r="0" b="0"/>
            <wp:docPr id="980" name="Imagem 979" descr="Teclado - susten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lado - sustenido.png"/>
                    <pic:cNvPicPr/>
                  </pic:nvPicPr>
                  <pic:blipFill>
                    <a:blip r:embed="rId53" cstate="print"/>
                    <a:srcRect l="10406" t="24603" r="29277" b="15344"/>
                    <a:stretch>
                      <a:fillRect/>
                    </a:stretch>
                  </pic:blipFill>
                  <pic:spPr>
                    <a:xfrm>
                      <a:off x="0" y="0"/>
                      <a:ext cx="3257550" cy="2162175"/>
                    </a:xfrm>
                    <a:prstGeom prst="rect">
                      <a:avLst/>
                    </a:prstGeom>
                  </pic:spPr>
                </pic:pic>
              </a:graphicData>
            </a:graphic>
          </wp:inline>
        </w:drawing>
      </w:r>
    </w:p>
    <w:p w:rsidR="008D27A1" w:rsidRDefault="008D27A1" w:rsidP="0056717E">
      <w:pPr>
        <w:jc w:val="both"/>
        <w:rPr>
          <w:rFonts w:asciiTheme="minorHAnsi" w:hAnsiTheme="minorHAnsi" w:cstheme="minorHAnsi"/>
        </w:rPr>
      </w:pPr>
    </w:p>
    <w:p w:rsidR="008D27A1" w:rsidRPr="008D27A1" w:rsidRDefault="008D27A1" w:rsidP="008D27A1">
      <w:pPr>
        <w:jc w:val="right"/>
        <w:rPr>
          <w:rFonts w:asciiTheme="minorHAnsi" w:hAnsiTheme="minorHAnsi" w:cstheme="minorHAnsi"/>
          <w:sz w:val="16"/>
          <w:szCs w:val="16"/>
        </w:rPr>
      </w:pPr>
    </w:p>
    <w:p w:rsidR="0056717E" w:rsidRPr="00727A34" w:rsidRDefault="0056717E" w:rsidP="00727A34">
      <w:pPr>
        <w:pStyle w:val="Ttulo2"/>
        <w:rPr>
          <w:b/>
          <w:i/>
          <w:color w:val="C45911" w:themeColor="accent2" w:themeShade="BF"/>
          <w:sz w:val="36"/>
          <w:szCs w:val="36"/>
        </w:rPr>
      </w:pPr>
      <w:bookmarkStart w:id="29" w:name="_Toc208328053"/>
      <w:bookmarkStart w:id="30" w:name="_Toc222406445"/>
      <w:r w:rsidRPr="00727A34">
        <w:rPr>
          <w:b/>
          <w:i/>
          <w:color w:val="C45911" w:themeColor="accent2" w:themeShade="BF"/>
          <w:sz w:val="36"/>
          <w:szCs w:val="36"/>
        </w:rPr>
        <w:t>4.2: Bemol</w:t>
      </w:r>
      <w:bookmarkEnd w:id="29"/>
      <w:bookmarkEnd w:id="30"/>
    </w:p>
    <w:p w:rsidR="0056717E" w:rsidRPr="00452851" w:rsidRDefault="0056717E" w:rsidP="0056717E">
      <w:pPr>
        <w:jc w:val="both"/>
        <w:rPr>
          <w:rFonts w:asciiTheme="minorHAnsi" w:hAnsiTheme="minorHAnsi" w:cstheme="minorHAnsi"/>
        </w:rPr>
      </w:pPr>
      <w:r w:rsidRPr="002131D2">
        <w:rPr>
          <w:rFonts w:asciiTheme="minorHAnsi" w:hAnsiTheme="minorHAnsi" w:cstheme="minorHAnsi"/>
          <w:b/>
          <w:i/>
          <w:iCs/>
          <w:color w:val="C45911" w:themeColor="accent2" w:themeShade="BF"/>
          <w:sz w:val="28"/>
          <w:szCs w:val="28"/>
        </w:rPr>
        <w:t xml:space="preserve">Exercício </w:t>
      </w:r>
      <w:r w:rsidR="000003A5">
        <w:rPr>
          <w:rFonts w:asciiTheme="minorHAnsi" w:hAnsiTheme="minorHAnsi" w:cstheme="minorHAnsi"/>
          <w:b/>
          <w:i/>
          <w:iCs/>
          <w:color w:val="C45911" w:themeColor="accent2" w:themeShade="BF"/>
          <w:sz w:val="28"/>
          <w:szCs w:val="28"/>
        </w:rPr>
        <w:t>8</w:t>
      </w:r>
      <w:r w:rsidRPr="002131D2">
        <w:rPr>
          <w:rFonts w:asciiTheme="minorHAnsi" w:hAnsiTheme="minorHAnsi" w:cstheme="minorHAnsi"/>
          <w:b/>
          <w:i/>
          <w:iCs/>
          <w:color w:val="C45911" w:themeColor="accent2" w:themeShade="BF"/>
          <w:sz w:val="28"/>
          <w:szCs w:val="28"/>
        </w:rPr>
        <w:t>.</w:t>
      </w:r>
      <w:r>
        <w:rPr>
          <w:rFonts w:asciiTheme="minorHAnsi" w:hAnsiTheme="minorHAnsi" w:cstheme="minorHAnsi"/>
          <w:b/>
          <w:i/>
          <w:iCs/>
          <w:color w:val="C45911" w:themeColor="accent2" w:themeShade="BF"/>
          <w:sz w:val="28"/>
          <w:szCs w:val="28"/>
        </w:rPr>
        <w:t xml:space="preserve"> </w:t>
      </w:r>
      <w:r w:rsidRPr="00452851">
        <w:rPr>
          <w:rFonts w:asciiTheme="minorHAnsi" w:hAnsiTheme="minorHAnsi" w:cstheme="minorHAnsi"/>
        </w:rPr>
        <w:t>Agora, toque a mesma nota Sol e em seguida, a nota preta que vem à sua esquerda. Você vai ver que a altura desse som, muda um pouco. Ele fica mais grave (grosso) ou mais agudo (fino)?</w:t>
      </w:r>
    </w:p>
    <w:p w:rsidR="0056717E" w:rsidRPr="00452851" w:rsidRDefault="0056717E" w:rsidP="0056717E">
      <w:pPr>
        <w:jc w:val="both"/>
        <w:rPr>
          <w:rFonts w:asciiTheme="minorHAnsi" w:hAnsiTheme="minorHAnsi" w:cstheme="minorHAnsi"/>
        </w:rPr>
      </w:pPr>
    </w:p>
    <w:p w:rsidR="00FC4F29" w:rsidRDefault="0056717E" w:rsidP="0056717E">
      <w:pPr>
        <w:jc w:val="both"/>
        <w:rPr>
          <w:rFonts w:asciiTheme="minorHAnsi" w:hAnsiTheme="minorHAnsi" w:cstheme="minorHAnsi"/>
        </w:rPr>
      </w:pPr>
      <w:r w:rsidRPr="00452851">
        <w:rPr>
          <w:rFonts w:asciiTheme="minorHAnsi" w:hAnsiTheme="minorHAnsi" w:cstheme="minorHAnsi"/>
        </w:rPr>
        <w:t xml:space="preserve">Isso mesmo fica mais grave, como sempre acontece quando andamos para a esquerda no teclado. Você aprendeu o Sol bemol que é representado com um b. </w:t>
      </w:r>
    </w:p>
    <w:p w:rsidR="008D27A1" w:rsidRDefault="008D27A1" w:rsidP="0056717E">
      <w:pPr>
        <w:jc w:val="both"/>
        <w:rPr>
          <w:rFonts w:asciiTheme="minorHAnsi" w:hAnsiTheme="minorHAnsi" w:cstheme="minorHAnsi"/>
        </w:rPr>
      </w:pPr>
    </w:p>
    <w:p w:rsidR="008D27A1" w:rsidRDefault="006950B1" w:rsidP="0002174B">
      <w:pPr>
        <w:jc w:val="center"/>
        <w:rPr>
          <w:rFonts w:asciiTheme="minorHAnsi" w:hAnsiTheme="minorHAnsi" w:cstheme="minorHAnsi"/>
        </w:rPr>
      </w:pPr>
      <w:r>
        <w:rPr>
          <w:rFonts w:asciiTheme="minorHAnsi" w:hAnsiTheme="minorHAnsi" w:cstheme="minorHAnsi"/>
          <w:noProof/>
        </w:rPr>
        <w:drawing>
          <wp:inline distT="0" distB="0" distL="0" distR="0">
            <wp:extent cx="3305175" cy="2247900"/>
            <wp:effectExtent l="19050" t="0" r="9525" b="0"/>
            <wp:docPr id="983" name="Imagem 982" descr="Teclado- bem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lado- bemol.png"/>
                    <pic:cNvPicPr/>
                  </pic:nvPicPr>
                  <pic:blipFill>
                    <a:blip r:embed="rId54" cstate="print"/>
                    <a:srcRect l="9877" t="21164" r="28924" b="16402"/>
                    <a:stretch>
                      <a:fillRect/>
                    </a:stretch>
                  </pic:blipFill>
                  <pic:spPr>
                    <a:xfrm>
                      <a:off x="0" y="0"/>
                      <a:ext cx="3305175" cy="2247900"/>
                    </a:xfrm>
                    <a:prstGeom prst="rect">
                      <a:avLst/>
                    </a:prstGeom>
                  </pic:spPr>
                </pic:pic>
              </a:graphicData>
            </a:graphic>
          </wp:inline>
        </w:drawing>
      </w:r>
    </w:p>
    <w:p w:rsidR="0056717E" w:rsidRDefault="0056717E" w:rsidP="0056717E">
      <w:pPr>
        <w:pStyle w:val="SemEspaamento"/>
        <w:rPr>
          <w:rFonts w:asciiTheme="minorHAnsi" w:hAnsiTheme="minorHAnsi" w:cstheme="minorHAnsi"/>
        </w:rPr>
      </w:pPr>
    </w:p>
    <w:p w:rsidR="00EA30DC" w:rsidRDefault="00EA30DC" w:rsidP="00485358">
      <w:pPr>
        <w:pStyle w:val="SemEspaamento"/>
        <w:rPr>
          <w:rFonts w:asciiTheme="minorHAnsi" w:hAnsiTheme="minorHAnsi" w:cstheme="minorHAnsi"/>
          <w:noProof/>
        </w:rPr>
      </w:pPr>
    </w:p>
    <w:p w:rsidR="00623F52" w:rsidRDefault="00623F52" w:rsidP="00485358">
      <w:pPr>
        <w:pStyle w:val="SemEspaamento"/>
        <w:rPr>
          <w:rFonts w:asciiTheme="minorHAnsi" w:hAnsiTheme="minorHAnsi" w:cstheme="minorHAnsi"/>
          <w:noProof/>
        </w:rPr>
      </w:pPr>
    </w:p>
    <w:p w:rsidR="006950B1" w:rsidRPr="00485358" w:rsidRDefault="006950B1" w:rsidP="00485358">
      <w:pPr>
        <w:pStyle w:val="SemEspaamento"/>
        <w:rPr>
          <w:rFonts w:asciiTheme="minorHAnsi" w:hAnsiTheme="minorHAnsi" w:cstheme="minorHAnsi"/>
        </w:rPr>
      </w:pPr>
      <w:r>
        <w:rPr>
          <w:rFonts w:asciiTheme="minorHAnsi" w:hAnsiTheme="minorHAnsi" w:cstheme="minorHAnsi"/>
          <w:noProof/>
        </w:rPr>
        <w:lastRenderedPageBreak/>
        <w:drawing>
          <wp:inline distT="0" distB="0" distL="0" distR="0">
            <wp:extent cx="5400675" cy="1350010"/>
            <wp:effectExtent l="19050" t="0" r="9525" b="0"/>
            <wp:docPr id="984" name="Imagem 983" descr="desafio- acid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acidentes.png"/>
                    <pic:cNvPicPr/>
                  </pic:nvPicPr>
                  <pic:blipFill>
                    <a:blip r:embed="rId55" cstate="print"/>
                    <a:stretch>
                      <a:fillRect/>
                    </a:stretch>
                  </pic:blipFill>
                  <pic:spPr>
                    <a:xfrm>
                      <a:off x="0" y="0"/>
                      <a:ext cx="5400675" cy="1350010"/>
                    </a:xfrm>
                    <a:prstGeom prst="rect">
                      <a:avLst/>
                    </a:prstGeom>
                  </pic:spPr>
                </pic:pic>
              </a:graphicData>
            </a:graphic>
          </wp:inline>
        </w:drawing>
      </w:r>
    </w:p>
    <w:p w:rsidR="00FC4F29" w:rsidRPr="006D5900" w:rsidRDefault="00AC09DA" w:rsidP="00D5012A">
      <w:pPr>
        <w:pStyle w:val="Ttulo1"/>
        <w:rPr>
          <w:b/>
          <w:color w:val="auto"/>
          <w:sz w:val="44"/>
          <w:szCs w:val="44"/>
        </w:rPr>
      </w:pPr>
      <w:bookmarkStart w:id="31" w:name="_Toc222406446"/>
      <w:r w:rsidRPr="006D5900">
        <w:rPr>
          <w:b/>
          <w:color w:val="auto"/>
          <w:sz w:val="44"/>
          <w:szCs w:val="44"/>
        </w:rPr>
        <w:t>5</w:t>
      </w:r>
      <w:r w:rsidR="00FC4F29" w:rsidRPr="006D5900">
        <w:rPr>
          <w:b/>
          <w:color w:val="auto"/>
          <w:sz w:val="44"/>
          <w:szCs w:val="44"/>
        </w:rPr>
        <w:t>. Duração</w:t>
      </w:r>
      <w:bookmarkEnd w:id="31"/>
    </w:p>
    <w:p w:rsidR="00485358" w:rsidRPr="00F324CE" w:rsidRDefault="00F324CE" w:rsidP="0056717E">
      <w:pPr>
        <w:pStyle w:val="SemEspaamento"/>
        <w:rPr>
          <w:rFonts w:asciiTheme="minorHAnsi" w:hAnsiTheme="minorHAnsi" w:cstheme="minorHAnsi"/>
        </w:rPr>
      </w:pPr>
      <w:r w:rsidRPr="00F324CE">
        <w:rPr>
          <w:rStyle w:val="Forte"/>
          <w:rFonts w:asciiTheme="minorHAnsi" w:eastAsiaTheme="majorEastAsia" w:hAnsiTheme="minorHAnsi" w:cstheme="minorHAnsi"/>
          <w:b w:val="0"/>
        </w:rPr>
        <w:t>A duração</w:t>
      </w:r>
      <w:r w:rsidRPr="00F324CE">
        <w:rPr>
          <w:rFonts w:asciiTheme="minorHAnsi" w:hAnsiTheme="minorHAnsi" w:cstheme="minorHAnsi"/>
        </w:rPr>
        <w:t xml:space="preserve"> corresponde ao tempo durante o qual um som é mantido, permitindo identificar sons curtos, longos e também os momentos de silêncio.</w:t>
      </w:r>
    </w:p>
    <w:p w:rsidR="00FC4F29" w:rsidRDefault="00623F52" w:rsidP="00623F52">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4800600" cy="1019175"/>
            <wp:effectExtent l="0" t="0" r="0" b="0"/>
            <wp:docPr id="977" name="Imagem 976" descr="sons -Photor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s -Photoroom.png"/>
                    <pic:cNvPicPr/>
                  </pic:nvPicPr>
                  <pic:blipFill>
                    <a:blip r:embed="rId56"/>
                    <a:srcRect l="6702" t="37302" r="4409" b="34391"/>
                    <a:stretch>
                      <a:fillRect/>
                    </a:stretch>
                  </pic:blipFill>
                  <pic:spPr>
                    <a:xfrm>
                      <a:off x="0" y="0"/>
                      <a:ext cx="4800600" cy="1019175"/>
                    </a:xfrm>
                    <a:prstGeom prst="rect">
                      <a:avLst/>
                    </a:prstGeom>
                  </pic:spPr>
                </pic:pic>
              </a:graphicData>
            </a:graphic>
          </wp:inline>
        </w:drawing>
      </w:r>
    </w:p>
    <w:p w:rsidR="00FC4F29" w:rsidRDefault="00FC4F29" w:rsidP="0056717E">
      <w:pPr>
        <w:pStyle w:val="SemEspaamento"/>
        <w:rPr>
          <w:rFonts w:asciiTheme="minorHAnsi" w:hAnsiTheme="minorHAnsi" w:cstheme="minorHAnsi"/>
        </w:rPr>
      </w:pPr>
    </w:p>
    <w:p w:rsidR="00FC3B51" w:rsidRDefault="00F324CE" w:rsidP="0056717E">
      <w:pPr>
        <w:pStyle w:val="SemEspaamento"/>
        <w:rPr>
          <w:rFonts w:asciiTheme="minorHAnsi" w:hAnsiTheme="minorHAnsi" w:cstheme="minorHAnsi"/>
        </w:rPr>
      </w:pPr>
      <w:r w:rsidRPr="00F324CE">
        <w:rPr>
          <w:rFonts w:asciiTheme="minorHAnsi" w:hAnsiTheme="minorHAnsi" w:cstheme="minorHAnsi"/>
        </w:rPr>
        <w:t xml:space="preserve">Para representar essas diferentes durações na escrita musical, utilizamos símbolos chamados </w:t>
      </w:r>
      <w:r w:rsidRPr="00F324CE">
        <w:rPr>
          <w:rStyle w:val="Forte"/>
          <w:rFonts w:asciiTheme="minorHAnsi" w:eastAsiaTheme="majorEastAsia" w:hAnsiTheme="minorHAnsi" w:cstheme="minorHAnsi"/>
          <w:b w:val="0"/>
        </w:rPr>
        <w:t>figuras rítmicas</w:t>
      </w:r>
      <w:r w:rsidRPr="00F324CE">
        <w:rPr>
          <w:rFonts w:asciiTheme="minorHAnsi" w:hAnsiTheme="minorHAnsi" w:cstheme="minorHAnsi"/>
        </w:rPr>
        <w:t>, que indicam quanto tempo cada nota ou pausa deve ser sustentada.</w:t>
      </w:r>
      <w:r>
        <w:rPr>
          <w:rFonts w:asciiTheme="minorHAnsi" w:hAnsiTheme="minorHAnsi" w:cstheme="minorHAnsi"/>
        </w:rPr>
        <w:t xml:space="preserve"> </w:t>
      </w:r>
    </w:p>
    <w:p w:rsidR="00FC4F29" w:rsidRPr="00F324CE" w:rsidRDefault="00F324CE" w:rsidP="0056717E">
      <w:pPr>
        <w:pStyle w:val="SemEspaamento"/>
        <w:rPr>
          <w:rFonts w:asciiTheme="minorHAnsi" w:hAnsiTheme="minorHAnsi" w:cstheme="minorHAnsi"/>
        </w:rPr>
      </w:pPr>
      <w:r>
        <w:rPr>
          <w:rFonts w:asciiTheme="minorHAnsi" w:hAnsiTheme="minorHAnsi" w:cstheme="minorHAnsi"/>
        </w:rPr>
        <w:t>Veremos sobre essas figuras mais a frente, mas antes, vamos praticar?</w:t>
      </w:r>
    </w:p>
    <w:p w:rsidR="00FC4F29" w:rsidRPr="00F324CE" w:rsidRDefault="00FC4F29" w:rsidP="0056717E">
      <w:pPr>
        <w:pStyle w:val="SemEspaamento"/>
        <w:rPr>
          <w:rFonts w:asciiTheme="minorHAnsi" w:hAnsiTheme="minorHAnsi" w:cstheme="minorHAnsi"/>
        </w:rPr>
      </w:pPr>
    </w:p>
    <w:p w:rsidR="006950B1" w:rsidRDefault="006950B1" w:rsidP="00727A34">
      <w:pPr>
        <w:pStyle w:val="Ttulo2"/>
        <w:rPr>
          <w:b/>
          <w:i/>
          <w:color w:val="C45911" w:themeColor="accent2" w:themeShade="BF"/>
          <w:sz w:val="36"/>
          <w:szCs w:val="36"/>
        </w:rPr>
      </w:pPr>
      <w:bookmarkStart w:id="32" w:name="_Toc110449487"/>
    </w:p>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Default="006950B1" w:rsidP="006950B1"/>
    <w:p w:rsidR="006950B1" w:rsidRPr="006950B1" w:rsidRDefault="006950B1" w:rsidP="006950B1"/>
    <w:p w:rsidR="001F0468" w:rsidRPr="00727A34" w:rsidRDefault="00AC09DA" w:rsidP="00727A34">
      <w:pPr>
        <w:pStyle w:val="Ttulo2"/>
        <w:rPr>
          <w:b/>
          <w:i/>
          <w:color w:val="C45911" w:themeColor="accent2" w:themeShade="BF"/>
          <w:sz w:val="36"/>
          <w:szCs w:val="36"/>
        </w:rPr>
      </w:pPr>
      <w:bookmarkStart w:id="33" w:name="_Toc222406447"/>
      <w:r w:rsidRPr="00727A34">
        <w:rPr>
          <w:b/>
          <w:i/>
          <w:color w:val="C45911" w:themeColor="accent2" w:themeShade="BF"/>
          <w:sz w:val="36"/>
          <w:szCs w:val="36"/>
        </w:rPr>
        <w:lastRenderedPageBreak/>
        <w:t>5.1</w:t>
      </w:r>
      <w:r w:rsidR="001F0468" w:rsidRPr="00727A34">
        <w:rPr>
          <w:b/>
          <w:i/>
          <w:color w:val="C45911" w:themeColor="accent2" w:themeShade="BF"/>
          <w:sz w:val="36"/>
          <w:szCs w:val="36"/>
        </w:rPr>
        <w:t>: Dó Ré Mi Fá - Canção Popular</w:t>
      </w:r>
      <w:bookmarkEnd w:id="32"/>
      <w:bookmarkEnd w:id="33"/>
    </w:p>
    <w:p w:rsidR="001F0468" w:rsidRDefault="000003A5" w:rsidP="001F0468">
      <w:pPr>
        <w:pStyle w:val="SemEspaamento"/>
        <w:rPr>
          <w:rFonts w:asciiTheme="minorHAnsi" w:hAnsiTheme="minorHAnsi" w:cstheme="minorHAnsi"/>
          <w:noProof/>
        </w:rPr>
      </w:pPr>
      <w:r>
        <w:rPr>
          <w:rFonts w:asciiTheme="minorHAnsi" w:hAnsiTheme="minorHAnsi" w:cstheme="minorHAnsi"/>
          <w:b/>
          <w:i/>
          <w:iCs/>
          <w:color w:val="C45911" w:themeColor="accent2" w:themeShade="BF"/>
          <w:sz w:val="28"/>
          <w:szCs w:val="28"/>
        </w:rPr>
        <w:t>Exercício 9</w:t>
      </w:r>
      <w:r w:rsidR="001F0468" w:rsidRPr="001244F3">
        <w:rPr>
          <w:rFonts w:asciiTheme="minorHAnsi" w:hAnsiTheme="minorHAnsi" w:cstheme="minorHAnsi"/>
          <w:b/>
          <w:i/>
          <w:iCs/>
          <w:color w:val="C45911" w:themeColor="accent2" w:themeShade="BF"/>
          <w:sz w:val="28"/>
          <w:szCs w:val="28"/>
        </w:rPr>
        <w:t>.</w:t>
      </w:r>
      <w:r w:rsidR="001F0468" w:rsidRPr="001244F3">
        <w:rPr>
          <w:rFonts w:asciiTheme="minorHAnsi" w:hAnsiTheme="minorHAnsi" w:cstheme="minorHAnsi"/>
          <w:noProof/>
        </w:rPr>
        <w:t xml:space="preserve"> Toque a canção proposta no diagrama abaixo observando as notas e a duração (de acordo com o tamanho dos blocos)</w:t>
      </w:r>
    </w:p>
    <w:p w:rsidR="001F0468" w:rsidRDefault="001F0468" w:rsidP="001F0468">
      <w:pPr>
        <w:pStyle w:val="SemEspaamento"/>
        <w:rPr>
          <w:rFonts w:asciiTheme="minorHAnsi" w:hAnsiTheme="minorHAnsi" w:cstheme="minorHAnsi"/>
          <w:noProof/>
        </w:rPr>
      </w:pPr>
      <w:r>
        <w:rPr>
          <w:rFonts w:asciiTheme="minorHAnsi" w:hAnsiTheme="minorHAnsi" w:cstheme="minorHAnsi"/>
          <w:noProof/>
        </w:rPr>
        <w:drawing>
          <wp:anchor distT="0" distB="0" distL="114300" distR="114300" simplePos="0" relativeHeight="253314048" behindDoc="0" locked="0" layoutInCell="1" allowOverlap="1">
            <wp:simplePos x="0" y="0"/>
            <wp:positionH relativeFrom="column">
              <wp:posOffset>1863090</wp:posOffset>
            </wp:positionH>
            <wp:positionV relativeFrom="paragraph">
              <wp:posOffset>170815</wp:posOffset>
            </wp:positionV>
            <wp:extent cx="224790" cy="219075"/>
            <wp:effectExtent l="19050" t="0" r="3810" b="0"/>
            <wp:wrapNone/>
            <wp:docPr id="35" name="Imagem 25" descr="pausa de colhe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sa de colheia.png"/>
                    <pic:cNvPicPr/>
                  </pic:nvPicPr>
                  <pic:blipFill>
                    <a:blip r:embed="rId57" cstate="print"/>
                    <a:stretch>
                      <a:fillRect/>
                    </a:stretch>
                  </pic:blipFill>
                  <pic:spPr>
                    <a:xfrm>
                      <a:off x="0" y="0"/>
                      <a:ext cx="224790" cy="219075"/>
                    </a:xfrm>
                    <a:prstGeom prst="rect">
                      <a:avLst/>
                    </a:prstGeom>
                  </pic:spPr>
                </pic:pic>
              </a:graphicData>
            </a:graphic>
          </wp:anchor>
        </w:drawing>
      </w:r>
    </w:p>
    <w:p w:rsidR="001F0468" w:rsidRDefault="001F0468" w:rsidP="001F0468">
      <w:pPr>
        <w:pStyle w:val="SemEspaamento"/>
        <w:rPr>
          <w:rFonts w:asciiTheme="minorHAnsi" w:hAnsiTheme="minorHAnsi" w:cstheme="minorHAnsi"/>
          <w:noProof/>
        </w:rPr>
      </w:pPr>
      <w:r w:rsidRPr="001244F3">
        <w:rPr>
          <w:rFonts w:asciiTheme="minorHAnsi" w:hAnsiTheme="minorHAnsi" w:cstheme="minorHAnsi"/>
          <w:noProof/>
        </w:rPr>
        <w:t>Obs: Onde houver o símbolo</w:t>
      </w:r>
      <w:r>
        <w:rPr>
          <w:rFonts w:asciiTheme="minorHAnsi" w:hAnsiTheme="minorHAnsi" w:cstheme="minorHAnsi"/>
          <w:noProof/>
        </w:rPr>
        <w:t xml:space="preserve"> (         )  </w:t>
      </w:r>
      <w:r w:rsidRPr="001244F3">
        <w:rPr>
          <w:rFonts w:asciiTheme="minorHAnsi" w:hAnsiTheme="minorHAnsi" w:cstheme="minorHAnsi"/>
          <w:noProof/>
        </w:rPr>
        <w:t xml:space="preserve">deve-se fazer silêncio </w:t>
      </w:r>
    </w:p>
    <w:p w:rsidR="001F0468" w:rsidRDefault="001F0468" w:rsidP="001F0468">
      <w:pPr>
        <w:pStyle w:val="SemEspaamento"/>
        <w:rPr>
          <w:rFonts w:asciiTheme="minorHAnsi" w:hAnsiTheme="minorHAnsi" w:cstheme="minorHAnsi"/>
          <w:noProof/>
        </w:rPr>
      </w:pPr>
    </w:p>
    <w:p w:rsidR="001F0468" w:rsidRDefault="001F0468" w:rsidP="001F0468">
      <w:pPr>
        <w:pStyle w:val="SemEspaamento"/>
        <w:jc w:val="center"/>
        <w:rPr>
          <w:rFonts w:asciiTheme="minorHAnsi" w:hAnsiTheme="minorHAnsi" w:cstheme="minorHAnsi"/>
          <w:noProof/>
        </w:rPr>
      </w:pPr>
      <w:r>
        <w:rPr>
          <w:rFonts w:asciiTheme="minorHAnsi" w:hAnsiTheme="minorHAnsi" w:cstheme="minorHAnsi"/>
          <w:noProof/>
        </w:rPr>
        <w:drawing>
          <wp:inline distT="0" distB="0" distL="0" distR="0">
            <wp:extent cx="5467350" cy="2541593"/>
            <wp:effectExtent l="19050" t="0" r="0" b="0"/>
            <wp:docPr id="25" name="Imagem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m 983"/>
                    <pic:cNvPicPr>
                      <a:picLocks noChangeAspect="1" noChangeArrowheads="1"/>
                    </pic:cNvPicPr>
                  </pic:nvPicPr>
                  <pic:blipFill rotWithShape="1">
                    <a:blip r:embed="rId5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879" t="2697" r="2823" b="11027"/>
                    <a:stretch/>
                  </pic:blipFill>
                  <pic:spPr bwMode="auto">
                    <a:xfrm>
                      <a:off x="0" y="0"/>
                      <a:ext cx="5470752" cy="25431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6950B1" w:rsidRPr="001244F3" w:rsidRDefault="006950B1" w:rsidP="001F0468">
      <w:pPr>
        <w:pStyle w:val="SemEspaamento"/>
        <w:jc w:val="center"/>
        <w:rPr>
          <w:rFonts w:asciiTheme="minorHAnsi" w:hAnsiTheme="minorHAnsi" w:cstheme="minorHAnsi"/>
          <w:noProof/>
        </w:rPr>
      </w:pPr>
    </w:p>
    <w:p w:rsidR="001F0468" w:rsidRPr="001244F3" w:rsidRDefault="001F0468" w:rsidP="001F0468">
      <w:pPr>
        <w:pStyle w:val="SemEspaamento"/>
        <w:jc w:val="both"/>
        <w:rPr>
          <w:rFonts w:asciiTheme="minorHAnsi" w:hAnsiTheme="minorHAnsi" w:cstheme="minorHAnsi"/>
          <w:sz w:val="16"/>
          <w:szCs w:val="16"/>
        </w:rPr>
      </w:pPr>
    </w:p>
    <w:p w:rsidR="001F0468" w:rsidRPr="001244F3" w:rsidRDefault="001F0468" w:rsidP="001F0468">
      <w:pPr>
        <w:pStyle w:val="SemEspaamento"/>
        <w:jc w:val="both"/>
        <w:rPr>
          <w:rFonts w:asciiTheme="minorHAnsi" w:hAnsiTheme="minorHAnsi" w:cstheme="minorHAnsi"/>
          <w:sz w:val="14"/>
          <w:szCs w:val="14"/>
        </w:rPr>
      </w:pPr>
    </w:p>
    <w:p w:rsidR="001F0468" w:rsidRDefault="001F0468" w:rsidP="001F0468">
      <w:pPr>
        <w:pStyle w:val="SemEspaamento"/>
        <w:jc w:val="center"/>
        <w:rPr>
          <w:rFonts w:asciiTheme="minorHAnsi" w:hAnsiTheme="minorHAnsi" w:cstheme="minorHAnsi"/>
        </w:rPr>
      </w:pPr>
      <w:r w:rsidRPr="001244F3">
        <w:rPr>
          <w:rFonts w:asciiTheme="minorHAnsi" w:hAnsiTheme="minorHAnsi" w:cstheme="minorHAnsi"/>
        </w:rPr>
        <w:object w:dxaOrig="1695" w:dyaOrig="810">
          <v:shape id="_x0000_i1032" type="#_x0000_t75" style="width:86.25pt;height:44.25pt" o:ole="">
            <v:imagedata r:id="rId59" o:title=""/>
          </v:shape>
          <o:OLEObject Type="Embed" ProgID="Package" ShapeID="_x0000_i1032" DrawAspect="Content" ObjectID="_1835963307" r:id="rId60"/>
        </w:object>
      </w:r>
    </w:p>
    <w:p w:rsidR="006950B1" w:rsidRDefault="006950B1" w:rsidP="0056717E">
      <w:pPr>
        <w:pStyle w:val="SemEspaamento"/>
        <w:rPr>
          <w:rFonts w:asciiTheme="minorHAnsi" w:hAnsiTheme="minorHAnsi" w:cstheme="minorHAnsi"/>
          <w:b/>
          <w:i/>
          <w:iCs/>
          <w:color w:val="C45911" w:themeColor="accent2" w:themeShade="BF"/>
          <w:sz w:val="28"/>
          <w:szCs w:val="28"/>
        </w:rPr>
      </w:pPr>
    </w:p>
    <w:p w:rsidR="006950B1" w:rsidRDefault="006950B1" w:rsidP="0056717E">
      <w:pPr>
        <w:pStyle w:val="SemEspaamento"/>
        <w:rPr>
          <w:rFonts w:asciiTheme="minorHAnsi" w:hAnsiTheme="minorHAnsi" w:cstheme="minorHAnsi"/>
          <w:b/>
          <w:i/>
          <w:iCs/>
          <w:color w:val="C45911" w:themeColor="accent2" w:themeShade="BF"/>
          <w:sz w:val="28"/>
          <w:szCs w:val="28"/>
        </w:rPr>
      </w:pPr>
    </w:p>
    <w:p w:rsidR="00FC3B51" w:rsidRDefault="00FC3B51" w:rsidP="0056717E">
      <w:pPr>
        <w:pStyle w:val="SemEspaamento"/>
        <w:rPr>
          <w:rFonts w:asciiTheme="minorHAnsi" w:hAnsiTheme="minorHAnsi" w:cstheme="minorHAnsi"/>
          <w:b/>
          <w:i/>
          <w:iCs/>
          <w:color w:val="C45911" w:themeColor="accent2" w:themeShade="BF"/>
          <w:sz w:val="28"/>
          <w:szCs w:val="28"/>
        </w:rPr>
      </w:pPr>
    </w:p>
    <w:p w:rsidR="0056717E" w:rsidRDefault="0056717E" w:rsidP="0056717E">
      <w:pPr>
        <w:pStyle w:val="SemEspaamento"/>
        <w:rPr>
          <w:rFonts w:asciiTheme="minorHAnsi" w:hAnsiTheme="minorHAnsi" w:cstheme="minorHAnsi"/>
        </w:rPr>
      </w:pPr>
      <w:r w:rsidRPr="002131D2">
        <w:rPr>
          <w:rFonts w:asciiTheme="minorHAnsi" w:hAnsiTheme="minorHAnsi" w:cstheme="minorHAnsi"/>
          <w:b/>
          <w:i/>
          <w:iCs/>
          <w:noProof/>
          <w:color w:val="C45911" w:themeColor="accent2" w:themeShade="BF"/>
          <w:sz w:val="28"/>
          <w:szCs w:val="28"/>
        </w:rPr>
        <w:drawing>
          <wp:anchor distT="0" distB="0" distL="114300" distR="114300" simplePos="0" relativeHeight="253264896" behindDoc="0" locked="0" layoutInCell="1" allowOverlap="1">
            <wp:simplePos x="0" y="0"/>
            <wp:positionH relativeFrom="column">
              <wp:posOffset>-3810</wp:posOffset>
            </wp:positionH>
            <wp:positionV relativeFrom="paragraph">
              <wp:posOffset>549910</wp:posOffset>
            </wp:positionV>
            <wp:extent cx="5375910" cy="619125"/>
            <wp:effectExtent l="0" t="0" r="0" b="9525"/>
            <wp:wrapTopAndBottom/>
            <wp:docPr id="278"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tretch>
                      <a:fillRect/>
                    </a:stretch>
                  </pic:blipFill>
                  <pic:spPr bwMode="auto">
                    <a:xfrm>
                      <a:off x="0" y="0"/>
                      <a:ext cx="5375910" cy="619125"/>
                    </a:xfrm>
                    <a:prstGeom prst="rect">
                      <a:avLst/>
                    </a:prstGeom>
                    <a:noFill/>
                    <a:ln>
                      <a:noFill/>
                    </a:ln>
                  </pic:spPr>
                </pic:pic>
              </a:graphicData>
            </a:graphic>
          </wp:anchor>
        </w:drawing>
      </w:r>
      <w:r w:rsidRPr="002131D2">
        <w:rPr>
          <w:rFonts w:asciiTheme="minorHAnsi" w:hAnsiTheme="minorHAnsi" w:cstheme="minorHAnsi"/>
          <w:b/>
          <w:i/>
          <w:iCs/>
          <w:color w:val="C45911" w:themeColor="accent2" w:themeShade="BF"/>
          <w:sz w:val="28"/>
          <w:szCs w:val="28"/>
        </w:rPr>
        <w:t>Exercício 1</w:t>
      </w:r>
      <w:r>
        <w:rPr>
          <w:rFonts w:asciiTheme="minorHAnsi" w:hAnsiTheme="minorHAnsi" w:cstheme="minorHAnsi"/>
          <w:b/>
          <w:i/>
          <w:iCs/>
          <w:color w:val="C45911" w:themeColor="accent2" w:themeShade="BF"/>
          <w:sz w:val="28"/>
          <w:szCs w:val="28"/>
        </w:rPr>
        <w:t>0</w:t>
      </w:r>
      <w:r w:rsidRPr="002131D2">
        <w:rPr>
          <w:rFonts w:asciiTheme="minorHAnsi" w:hAnsiTheme="minorHAnsi" w:cstheme="minorHAnsi"/>
          <w:b/>
          <w:i/>
          <w:iCs/>
          <w:color w:val="C45911" w:themeColor="accent2" w:themeShade="BF"/>
          <w:sz w:val="28"/>
          <w:szCs w:val="28"/>
        </w:rPr>
        <w:t>.</w:t>
      </w:r>
      <w:r>
        <w:rPr>
          <w:rFonts w:asciiTheme="minorHAnsi" w:hAnsiTheme="minorHAnsi" w:cstheme="minorHAnsi"/>
          <w:b/>
          <w:i/>
          <w:iCs/>
          <w:color w:val="C45911" w:themeColor="accent2" w:themeShade="BF"/>
          <w:sz w:val="28"/>
          <w:szCs w:val="28"/>
        </w:rPr>
        <w:t xml:space="preserve"> </w:t>
      </w:r>
      <w:r>
        <w:rPr>
          <w:rFonts w:asciiTheme="minorHAnsi" w:hAnsiTheme="minorHAnsi" w:cstheme="minorHAnsi"/>
        </w:rPr>
        <w:t>Com a mão direita toque a música</w:t>
      </w:r>
      <w:r w:rsidR="001F0468">
        <w:rPr>
          <w:rFonts w:asciiTheme="minorHAnsi" w:hAnsiTheme="minorHAnsi" w:cstheme="minorHAnsi"/>
        </w:rPr>
        <w:t xml:space="preserve"> Dois por Dez</w:t>
      </w:r>
      <w:r>
        <w:rPr>
          <w:rFonts w:asciiTheme="minorHAnsi" w:hAnsiTheme="minorHAnsi" w:cstheme="minorHAnsi"/>
        </w:rPr>
        <w:t xml:space="preserve">, descrita abaixo prestando atenção nas notas e na duração descrita pelos traços </w:t>
      </w:r>
    </w:p>
    <w:p w:rsidR="0056717E" w:rsidRPr="00ED76FC" w:rsidRDefault="0056717E" w:rsidP="0056717E">
      <w:pPr>
        <w:pStyle w:val="SemEspaamento"/>
        <w:rPr>
          <w:rFonts w:asciiTheme="minorHAnsi" w:hAnsiTheme="minorHAnsi" w:cstheme="minorHAnsi"/>
          <w:sz w:val="20"/>
          <w:szCs w:val="20"/>
        </w:rPr>
      </w:pPr>
    </w:p>
    <w:p w:rsidR="0056717E" w:rsidRPr="00DE458A" w:rsidRDefault="0056717E" w:rsidP="0056717E">
      <w:pPr>
        <w:pStyle w:val="SemEspaamento"/>
        <w:jc w:val="right"/>
        <w:rPr>
          <w:rFonts w:asciiTheme="minorHAnsi" w:hAnsiTheme="minorHAnsi" w:cstheme="minorHAnsi"/>
          <w:bCs/>
          <w:sz w:val="18"/>
          <w:szCs w:val="18"/>
        </w:rPr>
      </w:pPr>
      <w:bookmarkStart w:id="34" w:name="_Hlk111647690"/>
      <w:r>
        <w:rPr>
          <w:rFonts w:asciiTheme="minorHAnsi" w:hAnsiTheme="minorHAnsi" w:cstheme="minorHAnsi"/>
          <w:bCs/>
          <w:sz w:val="18"/>
          <w:szCs w:val="18"/>
        </w:rPr>
        <w:t xml:space="preserve">Música Dois por Dez – Canção da tradição oral inglesa com letra de </w:t>
      </w:r>
      <w:r w:rsidRPr="00E56BCB">
        <w:rPr>
          <w:rFonts w:asciiTheme="minorHAnsi" w:hAnsiTheme="minorHAnsi" w:cstheme="minorHAnsi"/>
          <w:bCs/>
          <w:sz w:val="18"/>
          <w:szCs w:val="18"/>
        </w:rPr>
        <w:t>Violeta Hemsy de Gainza</w:t>
      </w:r>
    </w:p>
    <w:bookmarkEnd w:id="34"/>
    <w:p w:rsidR="0056717E" w:rsidRPr="00ED76FC" w:rsidRDefault="0056717E" w:rsidP="0056717E">
      <w:pPr>
        <w:pStyle w:val="SemEspaamento"/>
        <w:rPr>
          <w:rFonts w:asciiTheme="minorHAnsi" w:hAnsiTheme="minorHAnsi" w:cstheme="minorHAnsi"/>
          <w:sz w:val="20"/>
          <w:szCs w:val="20"/>
        </w:rPr>
      </w:pPr>
    </w:p>
    <w:p w:rsidR="006950B1" w:rsidRDefault="006950B1" w:rsidP="005D1A6A">
      <w:pPr>
        <w:rPr>
          <w:b/>
          <w:sz w:val="44"/>
          <w:szCs w:val="44"/>
        </w:rPr>
      </w:pPr>
      <w:bookmarkStart w:id="35" w:name="_Toc208328054"/>
    </w:p>
    <w:p w:rsidR="006950B1" w:rsidRDefault="006950B1" w:rsidP="005D1A6A">
      <w:pPr>
        <w:rPr>
          <w:b/>
          <w:sz w:val="44"/>
          <w:szCs w:val="44"/>
        </w:rPr>
      </w:pPr>
    </w:p>
    <w:p w:rsidR="006950B1" w:rsidRDefault="006950B1" w:rsidP="005D1A6A">
      <w:pPr>
        <w:rPr>
          <w:b/>
          <w:sz w:val="44"/>
          <w:szCs w:val="44"/>
        </w:rPr>
      </w:pPr>
    </w:p>
    <w:p w:rsidR="006950B1" w:rsidRDefault="006950B1" w:rsidP="005D1A6A">
      <w:pPr>
        <w:rPr>
          <w:b/>
          <w:sz w:val="44"/>
          <w:szCs w:val="44"/>
        </w:rPr>
      </w:pPr>
    </w:p>
    <w:p w:rsidR="006950B1" w:rsidRDefault="006950B1" w:rsidP="005D1A6A">
      <w:pPr>
        <w:rPr>
          <w:b/>
          <w:sz w:val="44"/>
          <w:szCs w:val="44"/>
        </w:rPr>
      </w:pPr>
    </w:p>
    <w:p w:rsidR="005D1A6A" w:rsidRPr="00132F5B" w:rsidRDefault="005D1A6A" w:rsidP="005D1A6A">
      <w:pPr>
        <w:pStyle w:val="Ttulo1"/>
        <w:rPr>
          <w:b/>
          <w:color w:val="auto"/>
          <w:sz w:val="44"/>
          <w:szCs w:val="44"/>
        </w:rPr>
      </w:pPr>
      <w:bookmarkStart w:id="36" w:name="_Toc220352288"/>
      <w:bookmarkStart w:id="37" w:name="_Toc222406448"/>
      <w:r>
        <w:rPr>
          <w:b/>
          <w:color w:val="auto"/>
          <w:sz w:val="44"/>
          <w:szCs w:val="44"/>
        </w:rPr>
        <w:lastRenderedPageBreak/>
        <w:t>6</w:t>
      </w:r>
      <w:r w:rsidRPr="00132F5B">
        <w:rPr>
          <w:b/>
          <w:color w:val="auto"/>
          <w:sz w:val="44"/>
          <w:szCs w:val="44"/>
        </w:rPr>
        <w:t>. Figuras rítmicas:</w:t>
      </w:r>
      <w:bookmarkEnd w:id="36"/>
      <w:bookmarkEnd w:id="37"/>
    </w:p>
    <w:p w:rsidR="005D1A6A" w:rsidRPr="000C7FCF" w:rsidRDefault="005D1A6A" w:rsidP="005D1A6A">
      <w:pPr>
        <w:pStyle w:val="SemEspaamento"/>
        <w:jc w:val="both"/>
        <w:rPr>
          <w:rFonts w:asciiTheme="minorHAnsi" w:hAnsiTheme="minorHAnsi" w:cstheme="minorHAnsi"/>
          <w:sz w:val="4"/>
          <w:szCs w:val="4"/>
        </w:rPr>
      </w:pPr>
    </w:p>
    <w:p w:rsidR="005D1A6A" w:rsidRDefault="005D1A6A" w:rsidP="005D1A6A">
      <w:pPr>
        <w:pStyle w:val="SemEspaamento"/>
        <w:jc w:val="both"/>
        <w:rPr>
          <w:rFonts w:asciiTheme="minorHAnsi" w:hAnsiTheme="minorHAnsi" w:cstheme="minorHAnsi"/>
        </w:rPr>
      </w:pPr>
    </w:p>
    <w:p w:rsidR="005D1A6A" w:rsidRDefault="005D1A6A" w:rsidP="005D1A6A">
      <w:pPr>
        <w:pStyle w:val="SemEspaamento"/>
        <w:jc w:val="both"/>
        <w:rPr>
          <w:rFonts w:asciiTheme="minorHAnsi" w:hAnsiTheme="minorHAnsi" w:cstheme="minorHAnsi"/>
        </w:rPr>
      </w:pPr>
      <w:r w:rsidRPr="00D77FA3">
        <w:rPr>
          <w:rFonts w:asciiTheme="minorHAnsi" w:hAnsiTheme="minorHAnsi" w:cstheme="minorHAnsi"/>
        </w:rPr>
        <w:t>As figuras rítmicas</w:t>
      </w:r>
      <w:r w:rsidRPr="0028594B">
        <w:rPr>
          <w:rFonts w:asciiTheme="minorHAnsi" w:hAnsiTheme="minorHAnsi" w:cstheme="minorHAnsi"/>
        </w:rPr>
        <w:t xml:space="preserve"> representam a duração em que a nota deve ser executada e na posição do quadro, de cima para baixo, uma figura vale sempre metade da outra.</w:t>
      </w:r>
      <w:r w:rsidR="0005356C">
        <w:rPr>
          <w:rFonts w:asciiTheme="minorHAnsi" w:hAnsiTheme="minorHAnsi" w:cstheme="minorHAnsi"/>
        </w:rPr>
        <w:t xml:space="preserve"> Por exemplo, se a primeira valer 4 tempos, então a segunda vale 2 tempos, a terceira 1 tempo e a última </w:t>
      </w:r>
      <w:r w:rsidR="0005356C" w:rsidRPr="0028594B">
        <w:rPr>
          <w:rFonts w:asciiTheme="minorHAnsi" w:hAnsiTheme="minorHAnsi" w:cstheme="minorHAnsi"/>
        </w:rPr>
        <w:t>½</w:t>
      </w:r>
      <w:r w:rsidR="0005356C">
        <w:rPr>
          <w:rFonts w:asciiTheme="minorHAnsi" w:hAnsiTheme="minorHAnsi" w:cstheme="minorHAnsi"/>
        </w:rPr>
        <w:t xml:space="preserve"> tempo. </w:t>
      </w:r>
      <w:r w:rsidRPr="0028594B">
        <w:rPr>
          <w:rFonts w:asciiTheme="minorHAnsi" w:hAnsiTheme="minorHAnsi" w:cstheme="minorHAnsi"/>
        </w:rPr>
        <w:t xml:space="preserve"> </w:t>
      </w:r>
    </w:p>
    <w:p w:rsidR="005D1A6A" w:rsidRDefault="005D1A6A" w:rsidP="005D1A6A">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965200" cy="1673225"/>
            <wp:effectExtent l="19050" t="0" r="6350" b="0"/>
            <wp:docPr id="986" name="Imagem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m 952"/>
                    <pic:cNvPicPr>
                      <a:picLocks noChangeAspect="1" noChangeArrowheads="1"/>
                    </pic:cNvPicPr>
                  </pic:nvPicPr>
                  <pic:blipFill rotWithShape="1">
                    <a:blip r:embed="rId62"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0" b="-1667"/>
                    <a:stretch/>
                  </pic:blipFill>
                  <pic:spPr bwMode="auto">
                    <a:xfrm>
                      <a:off x="0" y="0"/>
                      <a:ext cx="965200" cy="167322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D1A6A" w:rsidRDefault="005D1A6A" w:rsidP="005D1A6A">
      <w:pPr>
        <w:pStyle w:val="SemEspaamento"/>
        <w:jc w:val="both"/>
        <w:rPr>
          <w:rFonts w:asciiTheme="minorHAnsi" w:hAnsiTheme="minorHAnsi" w:cstheme="minorHAnsi"/>
        </w:rPr>
      </w:pPr>
    </w:p>
    <w:p w:rsidR="005D1A6A" w:rsidRDefault="005D1A6A" w:rsidP="005D1A6A">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Vamos ver então na prática como reconhecemos essa diferença de tempo? Veja no vídeo abaixo </w:t>
      </w:r>
      <w:r>
        <w:rPr>
          <w:rFonts w:ascii="Calibri" w:eastAsia="Calibri" w:hAnsi="Calibri" w:cs="Calibri"/>
        </w:rPr>
        <w:t>e escute</w:t>
      </w:r>
      <w:r>
        <w:rPr>
          <w:rFonts w:ascii="Calibri" w:eastAsia="Calibri" w:hAnsi="Calibri" w:cs="Calibri"/>
          <w:color w:val="000000"/>
        </w:rPr>
        <w:t xml:space="preserve"> a execução de seu professor para ouvir a duração de cada uma das figuras apresentadas.</w:t>
      </w:r>
    </w:p>
    <w:p w:rsidR="005D1A6A" w:rsidRPr="0028594B" w:rsidRDefault="005D1A6A" w:rsidP="005D1A6A">
      <w:pPr>
        <w:pStyle w:val="SemEspaamento"/>
        <w:jc w:val="both"/>
        <w:rPr>
          <w:rFonts w:asciiTheme="minorHAnsi" w:hAnsiTheme="minorHAnsi" w:cstheme="minorHAnsi"/>
        </w:rPr>
      </w:pPr>
    </w:p>
    <w:p w:rsidR="005D1A6A" w:rsidRPr="0028594B" w:rsidRDefault="005D1A6A" w:rsidP="005D1A6A">
      <w:pPr>
        <w:pStyle w:val="SemEspaamento"/>
        <w:jc w:val="both"/>
        <w:rPr>
          <w:rFonts w:asciiTheme="minorHAnsi" w:hAnsiTheme="minorHAnsi" w:cstheme="minorHAnsi"/>
        </w:rPr>
      </w:pPr>
    </w:p>
    <w:p w:rsidR="005D1A6A" w:rsidRDefault="005D1A6A" w:rsidP="005D1A6A">
      <w:pPr>
        <w:pStyle w:val="normal0"/>
        <w:pBdr>
          <w:top w:val="nil"/>
          <w:left w:val="nil"/>
          <w:bottom w:val="nil"/>
          <w:right w:val="nil"/>
          <w:between w:val="nil"/>
        </w:pBdr>
        <w:jc w:val="center"/>
        <w:rPr>
          <w:rFonts w:ascii="Calibri" w:eastAsia="Calibri" w:hAnsi="Calibri" w:cs="Calibri"/>
          <w:color w:val="000000"/>
        </w:rPr>
      </w:pPr>
      <w:r w:rsidRPr="0028594B">
        <w:rPr>
          <w:rFonts w:asciiTheme="minorHAnsi" w:hAnsiTheme="minorHAnsi" w:cstheme="minorHAnsi"/>
        </w:rPr>
        <w:object w:dxaOrig="1544" w:dyaOrig="1000">
          <v:shape id="_x0000_i1033" type="#_x0000_t75" style="width:79.5pt;height:51.75pt" o:ole="">
            <v:imagedata r:id="rId63" o:title=""/>
          </v:shape>
          <o:OLEObject Type="Embed" ProgID="Package" ShapeID="_x0000_i1033" DrawAspect="Icon" ObjectID="_1835963308" r:id="rId64"/>
        </w:object>
      </w:r>
    </w:p>
    <w:p w:rsidR="005D1A6A" w:rsidRDefault="005D1A6A" w:rsidP="005D1A6A">
      <w:pPr>
        <w:pStyle w:val="SemEspaamento"/>
        <w:jc w:val="center"/>
        <w:rPr>
          <w:rFonts w:asciiTheme="minorHAnsi" w:hAnsiTheme="minorHAnsi" w:cstheme="minorHAnsi"/>
        </w:rPr>
      </w:pPr>
    </w:p>
    <w:p w:rsidR="005D1A6A" w:rsidRDefault="005D1A6A" w:rsidP="005D1A6A">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Essas durações também valem para figuras rítmicas de silêncio, as pausas. Cada pausa tem uma duração equivalente à sua representante sonora, vejamos:</w:t>
      </w:r>
    </w:p>
    <w:p w:rsidR="005D1A6A" w:rsidRDefault="005D1A6A" w:rsidP="005D1A6A">
      <w:pPr>
        <w:pStyle w:val="normal0"/>
        <w:pBdr>
          <w:top w:val="nil"/>
          <w:left w:val="nil"/>
          <w:bottom w:val="nil"/>
          <w:right w:val="nil"/>
          <w:between w:val="nil"/>
        </w:pBdr>
        <w:jc w:val="both"/>
        <w:rPr>
          <w:rFonts w:ascii="Calibri" w:eastAsia="Calibri" w:hAnsi="Calibri" w:cs="Calibri"/>
          <w:color w:val="000000"/>
        </w:rPr>
      </w:pPr>
    </w:p>
    <w:p w:rsidR="005D1A6A" w:rsidRDefault="005D1A6A" w:rsidP="005D1A6A">
      <w:pPr>
        <w:pStyle w:val="normal0"/>
        <w:pBdr>
          <w:top w:val="nil"/>
          <w:left w:val="nil"/>
          <w:bottom w:val="nil"/>
          <w:right w:val="nil"/>
          <w:between w:val="nil"/>
        </w:pBdr>
        <w:jc w:val="both"/>
        <w:rPr>
          <w:rFonts w:ascii="Calibri" w:eastAsia="Calibri" w:hAnsi="Calibri" w:cs="Calibri"/>
          <w:color w:val="000000"/>
          <w:sz w:val="10"/>
          <w:szCs w:val="10"/>
        </w:rPr>
      </w:pPr>
    </w:p>
    <w:p w:rsidR="005D1A6A" w:rsidRDefault="005D1A6A" w:rsidP="005D1A6A">
      <w:pPr>
        <w:pStyle w:val="SemEspaamento"/>
        <w:jc w:val="both"/>
        <w:rPr>
          <w:rFonts w:asciiTheme="minorHAnsi" w:hAnsiTheme="minorHAnsi" w:cstheme="minorHAnsi"/>
          <w:sz w:val="8"/>
          <w:szCs w:val="8"/>
        </w:rPr>
      </w:pPr>
    </w:p>
    <w:p w:rsidR="005D1A6A" w:rsidRPr="00FD56E9" w:rsidRDefault="005D1A6A" w:rsidP="005D1A6A">
      <w:pPr>
        <w:pStyle w:val="SemEspaamento"/>
        <w:jc w:val="both"/>
        <w:rPr>
          <w:rFonts w:asciiTheme="minorHAnsi" w:hAnsiTheme="minorHAnsi" w:cstheme="minorHAnsi"/>
          <w:sz w:val="8"/>
          <w:szCs w:val="8"/>
        </w:rPr>
      </w:pPr>
      <w:r>
        <w:rPr>
          <w:rFonts w:asciiTheme="minorHAnsi" w:hAnsiTheme="minorHAnsi" w:cstheme="minorHAnsi"/>
          <w:noProof/>
          <w:sz w:val="8"/>
          <w:szCs w:val="8"/>
        </w:rPr>
        <w:drawing>
          <wp:anchor distT="0" distB="0" distL="114300" distR="114300" simplePos="0" relativeHeight="253337600" behindDoc="0" locked="0" layoutInCell="1" allowOverlap="1">
            <wp:simplePos x="0" y="0"/>
            <wp:positionH relativeFrom="column">
              <wp:posOffset>1644015</wp:posOffset>
            </wp:positionH>
            <wp:positionV relativeFrom="paragraph">
              <wp:posOffset>39370</wp:posOffset>
            </wp:positionV>
            <wp:extent cx="2133600" cy="1247775"/>
            <wp:effectExtent l="19050" t="0" r="0" b="0"/>
            <wp:wrapTopAndBottom/>
            <wp:docPr id="999" name="Image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51"/>
                    <a:stretch/>
                  </pic:blipFill>
                  <pic:spPr bwMode="auto">
                    <a:xfrm>
                      <a:off x="0" y="0"/>
                      <a:ext cx="2133600" cy="124777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5D1A6A" w:rsidRDefault="005D1A6A" w:rsidP="005D1A6A">
      <w:pPr>
        <w:pStyle w:val="SemEspaamento"/>
        <w:jc w:val="both"/>
        <w:rPr>
          <w:rFonts w:asciiTheme="minorHAnsi" w:hAnsiTheme="minorHAnsi" w:cstheme="minorHAnsi"/>
        </w:rPr>
      </w:pPr>
    </w:p>
    <w:p w:rsidR="00FC3B51" w:rsidRDefault="00FC3B51" w:rsidP="005D1A6A">
      <w:pPr>
        <w:pStyle w:val="SemEspaamento"/>
        <w:jc w:val="both"/>
        <w:rPr>
          <w:rFonts w:asciiTheme="minorHAnsi" w:hAnsiTheme="minorHAnsi" w:cstheme="minorHAnsi"/>
        </w:rPr>
      </w:pPr>
    </w:p>
    <w:p w:rsidR="00FC3B51" w:rsidRDefault="00FC3B51" w:rsidP="005D1A6A">
      <w:pPr>
        <w:pStyle w:val="SemEspaamento"/>
        <w:jc w:val="both"/>
        <w:rPr>
          <w:rFonts w:asciiTheme="minorHAnsi" w:hAnsiTheme="minorHAnsi" w:cstheme="minorHAnsi"/>
        </w:rPr>
      </w:pPr>
    </w:p>
    <w:p w:rsidR="00FC3B51" w:rsidRDefault="00FC3B51" w:rsidP="005D1A6A">
      <w:pPr>
        <w:pStyle w:val="SemEspaamento"/>
        <w:jc w:val="both"/>
        <w:rPr>
          <w:rFonts w:asciiTheme="minorHAnsi" w:hAnsiTheme="minorHAnsi" w:cstheme="minorHAnsi"/>
        </w:rPr>
      </w:pPr>
    </w:p>
    <w:p w:rsidR="00FC3B51" w:rsidRDefault="00FC3B51" w:rsidP="005D1A6A">
      <w:pPr>
        <w:pStyle w:val="SemEspaamento"/>
        <w:jc w:val="both"/>
        <w:rPr>
          <w:rFonts w:asciiTheme="minorHAnsi" w:hAnsiTheme="minorHAnsi" w:cstheme="minorHAnsi"/>
        </w:rPr>
      </w:pPr>
    </w:p>
    <w:p w:rsidR="00FC3B51" w:rsidRDefault="00FC3B51" w:rsidP="005D1A6A">
      <w:pPr>
        <w:pStyle w:val="SemEspaamento"/>
        <w:jc w:val="both"/>
        <w:rPr>
          <w:rFonts w:asciiTheme="minorHAnsi" w:hAnsiTheme="minorHAnsi" w:cstheme="minorHAnsi"/>
        </w:rPr>
      </w:pPr>
    </w:p>
    <w:p w:rsidR="00FC3B51" w:rsidRDefault="00FC3B51" w:rsidP="005D1A6A">
      <w:pPr>
        <w:pStyle w:val="SemEspaamento"/>
        <w:jc w:val="both"/>
        <w:rPr>
          <w:rFonts w:asciiTheme="minorHAnsi" w:hAnsiTheme="minorHAnsi" w:cstheme="minorHAnsi"/>
        </w:rPr>
      </w:pPr>
    </w:p>
    <w:p w:rsidR="00FC3B51" w:rsidRDefault="00FC3B51" w:rsidP="005D1A6A">
      <w:pPr>
        <w:pStyle w:val="SemEspaamento"/>
        <w:jc w:val="both"/>
        <w:rPr>
          <w:rFonts w:asciiTheme="minorHAnsi" w:hAnsiTheme="minorHAnsi" w:cstheme="minorHAnsi"/>
        </w:rPr>
      </w:pPr>
    </w:p>
    <w:p w:rsidR="00FC3B51" w:rsidRDefault="00FC3B51" w:rsidP="005D1A6A">
      <w:pPr>
        <w:pStyle w:val="SemEspaamento"/>
        <w:jc w:val="both"/>
        <w:rPr>
          <w:rFonts w:asciiTheme="minorHAnsi" w:hAnsiTheme="minorHAnsi" w:cstheme="minorHAnsi"/>
        </w:rPr>
      </w:pPr>
    </w:p>
    <w:p w:rsidR="00FC3B51" w:rsidRDefault="00FC3B51" w:rsidP="005D1A6A">
      <w:pPr>
        <w:pStyle w:val="SemEspaamento"/>
        <w:jc w:val="both"/>
        <w:rPr>
          <w:rFonts w:asciiTheme="minorHAnsi" w:hAnsiTheme="minorHAnsi" w:cstheme="minorHAnsi"/>
        </w:rPr>
      </w:pPr>
    </w:p>
    <w:p w:rsidR="005D1A6A" w:rsidRPr="00922BF7" w:rsidRDefault="005D1A6A" w:rsidP="005D1A6A">
      <w:pPr>
        <w:pStyle w:val="SemEspaamento"/>
        <w:jc w:val="both"/>
        <w:rPr>
          <w:rFonts w:asciiTheme="minorHAnsi" w:hAnsiTheme="minorHAnsi" w:cstheme="minorHAnsi"/>
          <w:sz w:val="44"/>
          <w:szCs w:val="44"/>
        </w:rPr>
      </w:pPr>
      <w:r>
        <w:rPr>
          <w:rFonts w:asciiTheme="minorHAnsi" w:hAnsiTheme="minorHAnsi" w:cstheme="minorHAnsi"/>
        </w:rPr>
        <w:lastRenderedPageBreak/>
        <w:t>Por fim, essas figuras também recebem números que podem ser utilizados para referenciá-las:</w:t>
      </w:r>
    </w:p>
    <w:p w:rsidR="005D1A6A" w:rsidRPr="00FD56E9" w:rsidRDefault="005D1A6A" w:rsidP="005D1A6A">
      <w:pPr>
        <w:pStyle w:val="SemEspaamento"/>
        <w:rPr>
          <w:rFonts w:asciiTheme="minorHAnsi" w:hAnsiTheme="minorHAnsi" w:cstheme="minorHAnsi"/>
          <w:sz w:val="6"/>
          <w:szCs w:val="6"/>
        </w:rPr>
      </w:pPr>
      <w:r>
        <w:rPr>
          <w:rFonts w:asciiTheme="minorHAnsi" w:hAnsiTheme="minorHAnsi" w:cstheme="minorHAnsi"/>
          <w:noProof/>
          <w:sz w:val="6"/>
          <w:szCs w:val="6"/>
        </w:rPr>
        <w:drawing>
          <wp:anchor distT="0" distB="0" distL="114300" distR="114300" simplePos="0" relativeHeight="253338624" behindDoc="0" locked="0" layoutInCell="1" allowOverlap="1">
            <wp:simplePos x="0" y="0"/>
            <wp:positionH relativeFrom="column">
              <wp:posOffset>1384300</wp:posOffset>
            </wp:positionH>
            <wp:positionV relativeFrom="paragraph">
              <wp:posOffset>67945</wp:posOffset>
            </wp:positionV>
            <wp:extent cx="2479040" cy="1264920"/>
            <wp:effectExtent l="19050" t="0" r="0" b="0"/>
            <wp:wrapTopAndBottom/>
            <wp:docPr id="317" name="Image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m 317"/>
                    <pic:cNvPicPr>
                      <a:picLocks noChangeAspect="1" noChangeArrowheads="1"/>
                    </pic:cNvPicPr>
                  </pic:nvPicPr>
                  <pic:blipFill rotWithShape="1">
                    <a:blip r:embed="rId6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59" r="1544" b="4052"/>
                    <a:stretch/>
                  </pic:blipFill>
                  <pic:spPr bwMode="auto">
                    <a:xfrm>
                      <a:off x="0" y="0"/>
                      <a:ext cx="2479040" cy="126492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5D1A6A" w:rsidRDefault="005D1A6A" w:rsidP="005D1A6A">
      <w:pPr>
        <w:pStyle w:val="SemEspaamento"/>
        <w:rPr>
          <w:rFonts w:asciiTheme="minorHAnsi" w:hAnsiTheme="minorHAnsi" w:cstheme="minorHAnsi"/>
        </w:rPr>
      </w:pPr>
    </w:p>
    <w:p w:rsidR="005D1A6A" w:rsidRDefault="005D1A6A" w:rsidP="005D1A6A">
      <w:pPr>
        <w:pStyle w:val="normal0"/>
        <w:pBdr>
          <w:top w:val="nil"/>
          <w:left w:val="nil"/>
          <w:bottom w:val="nil"/>
          <w:right w:val="nil"/>
          <w:between w:val="nil"/>
        </w:pBdr>
        <w:jc w:val="both"/>
        <w:rPr>
          <w:rFonts w:ascii="Calibri" w:eastAsia="Calibri" w:hAnsi="Calibri" w:cs="Calibri"/>
        </w:rPr>
      </w:pPr>
    </w:p>
    <w:p w:rsidR="005D1A6A" w:rsidRDefault="005D1A6A" w:rsidP="005D1A6A">
      <w:pPr>
        <w:pStyle w:val="normal0"/>
        <w:pBdr>
          <w:top w:val="nil"/>
          <w:left w:val="nil"/>
          <w:bottom w:val="nil"/>
          <w:right w:val="nil"/>
          <w:between w:val="nil"/>
        </w:pBdr>
        <w:jc w:val="both"/>
        <w:rPr>
          <w:rFonts w:ascii="Calibri" w:eastAsia="Calibri" w:hAnsi="Calibri" w:cs="Calibri"/>
        </w:rPr>
      </w:pPr>
      <w:r>
        <w:rPr>
          <w:rFonts w:ascii="Calibri" w:eastAsia="Calibri" w:hAnsi="Calibri" w:cs="Calibri"/>
        </w:rPr>
        <w:t>Ótimo! Agora é a sua vez de praticar. Para realizar os exercícios, é muito importante que você marque o pulso. Você pode utilizar um metrônomo para auxiliar na contagem do tempo, mas também é recomendável marcar o pulso batendo os pés, acompanhando o pulso de forma constante.</w:t>
      </w:r>
    </w:p>
    <w:p w:rsidR="005D1A6A" w:rsidRDefault="005D1A6A" w:rsidP="0056717E">
      <w:pPr>
        <w:pStyle w:val="Ttulo2"/>
        <w:rPr>
          <w:b/>
          <w:color w:val="auto"/>
          <w:sz w:val="44"/>
          <w:szCs w:val="44"/>
        </w:rPr>
      </w:pPr>
      <w:bookmarkStart w:id="38" w:name="_Toc208328055"/>
      <w:bookmarkEnd w:id="35"/>
    </w:p>
    <w:p w:rsidR="0056717E" w:rsidRPr="006D5900" w:rsidRDefault="00AC09DA" w:rsidP="0056717E">
      <w:pPr>
        <w:pStyle w:val="Ttulo2"/>
        <w:rPr>
          <w:rFonts w:asciiTheme="minorHAnsi" w:hAnsiTheme="minorHAnsi"/>
          <w:b/>
          <w:sz w:val="36"/>
          <w:szCs w:val="36"/>
        </w:rPr>
      </w:pPr>
      <w:bookmarkStart w:id="39" w:name="_Toc222406449"/>
      <w:r w:rsidRPr="006D5900">
        <w:rPr>
          <w:b/>
          <w:sz w:val="36"/>
          <w:szCs w:val="36"/>
        </w:rPr>
        <w:t>6</w:t>
      </w:r>
      <w:r w:rsidR="0056717E" w:rsidRPr="006D5900">
        <w:rPr>
          <w:b/>
          <w:sz w:val="36"/>
          <w:szCs w:val="36"/>
        </w:rPr>
        <w:t>.1: Prática de Ritmo</w:t>
      </w:r>
      <w:bookmarkEnd w:id="38"/>
      <w:bookmarkEnd w:id="39"/>
    </w:p>
    <w:p w:rsidR="0056717E" w:rsidRDefault="0056717E" w:rsidP="0056717E">
      <w:pPr>
        <w:pStyle w:val="normal0"/>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rPr>
        <w:t>Execute os ritmos propostos usando a sílaba escrita para cada figura. Existem alguns outros elementos musicais nesse exercício, mas por enquanto preste atenção apenas nas figuras para executar o ritmo, certo</w:t>
      </w:r>
      <w:r>
        <w:rPr>
          <w:rFonts w:ascii="Calibri" w:eastAsia="Calibri" w:hAnsi="Calibri" w:cs="Calibri"/>
          <w:color w:val="000000"/>
          <w:sz w:val="22"/>
          <w:szCs w:val="22"/>
        </w:rPr>
        <w:t>?</w:t>
      </w:r>
    </w:p>
    <w:p w:rsidR="0056717E" w:rsidRDefault="0056717E" w:rsidP="0056717E">
      <w:pPr>
        <w:pStyle w:val="SemEspaamento"/>
        <w:rPr>
          <w:rFonts w:ascii="Calibri" w:eastAsia="Calibri" w:hAnsi="Calibri" w:cs="Calibri"/>
          <w:color w:val="000000"/>
          <w:sz w:val="22"/>
          <w:szCs w:val="22"/>
        </w:rPr>
      </w:pPr>
    </w:p>
    <w:p w:rsidR="0056717E" w:rsidRDefault="0056717E" w:rsidP="0056717E">
      <w:pPr>
        <w:pStyle w:val="SemEspaamento"/>
        <w:rPr>
          <w:rFonts w:ascii="Calibri" w:eastAsia="Calibri" w:hAnsi="Calibri" w:cs="Calibri"/>
          <w:color w:val="000000"/>
        </w:rPr>
      </w:pPr>
      <w:r>
        <w:rPr>
          <w:rFonts w:ascii="Calibri" w:eastAsia="Calibri" w:hAnsi="Calibri" w:cs="Calibri"/>
          <w:color w:val="000000"/>
        </w:rPr>
        <w:t>Obs.: Caso o aluno apresente dificuldades faça os exercícios com metrônomo</w:t>
      </w:r>
    </w:p>
    <w:p w:rsidR="0056717E" w:rsidRDefault="0056717E" w:rsidP="0056717E">
      <w:pPr>
        <w:pStyle w:val="SemEspaamento"/>
        <w:rPr>
          <w:rFonts w:asciiTheme="minorHAnsi" w:eastAsiaTheme="majorEastAsia" w:hAnsiTheme="minorHAnsi" w:cstheme="minorHAnsi"/>
          <w:b/>
          <w:color w:val="2F5496" w:themeColor="accent1" w:themeShade="BF"/>
          <w:sz w:val="28"/>
          <w:szCs w:val="28"/>
        </w:rPr>
      </w:pPr>
    </w:p>
    <w:p w:rsidR="0056717E" w:rsidRDefault="0056717E" w:rsidP="0056717E">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color w:val="2F5496" w:themeColor="accent1" w:themeShade="BF"/>
          <w:sz w:val="28"/>
          <w:szCs w:val="28"/>
        </w:rPr>
        <w:t>Exercício 1</w:t>
      </w:r>
      <w:r>
        <w:rPr>
          <w:rFonts w:asciiTheme="minorHAnsi" w:eastAsiaTheme="majorEastAsia" w:hAnsiTheme="minorHAnsi" w:cstheme="minorHAnsi"/>
          <w:b/>
          <w:color w:val="2F5496" w:themeColor="accent1" w:themeShade="BF"/>
          <w:sz w:val="28"/>
          <w:szCs w:val="28"/>
        </w:rPr>
        <w:t>1.</w:t>
      </w:r>
    </w:p>
    <w:p w:rsidR="0056717E" w:rsidRDefault="00597241" w:rsidP="00597241">
      <w:pPr>
        <w:pStyle w:val="SemEspaamento"/>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085770" cy="704850"/>
            <wp:effectExtent l="19050" t="0" r="580" b="0"/>
            <wp:docPr id="37" name="Imagem 36" descr="Exercício 11 a 1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1 a 14- apostila II.png"/>
                    <pic:cNvPicPr/>
                  </pic:nvPicPr>
                  <pic:blipFill>
                    <a:blip r:embed="rId67" cstate="print"/>
                    <a:srcRect l="9877" t="13109" r="6592" b="78651"/>
                    <a:stretch>
                      <a:fillRect/>
                    </a:stretch>
                  </pic:blipFill>
                  <pic:spPr>
                    <a:xfrm>
                      <a:off x="0" y="0"/>
                      <a:ext cx="5085770" cy="704850"/>
                    </a:xfrm>
                    <a:prstGeom prst="rect">
                      <a:avLst/>
                    </a:prstGeom>
                  </pic:spPr>
                </pic:pic>
              </a:graphicData>
            </a:graphic>
          </wp:inline>
        </w:drawing>
      </w:r>
    </w:p>
    <w:p w:rsidR="00597241" w:rsidRPr="00CF7F8F" w:rsidRDefault="00597241" w:rsidP="0056717E">
      <w:pPr>
        <w:pStyle w:val="SemEspaamento"/>
        <w:rPr>
          <w:rFonts w:asciiTheme="minorHAnsi" w:eastAsiaTheme="majorEastAsia" w:hAnsiTheme="minorHAnsi" w:cstheme="minorHAnsi"/>
          <w:b/>
          <w:color w:val="2F5496" w:themeColor="accent1" w:themeShade="BF"/>
          <w:sz w:val="28"/>
          <w:szCs w:val="28"/>
        </w:rPr>
      </w:pPr>
    </w:p>
    <w:p w:rsidR="0056717E" w:rsidRDefault="0056717E" w:rsidP="0056717E">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color w:val="2F5496" w:themeColor="accent1" w:themeShade="BF"/>
          <w:sz w:val="28"/>
          <w:szCs w:val="28"/>
        </w:rPr>
        <w:t>Exercício 1</w:t>
      </w:r>
      <w:r>
        <w:rPr>
          <w:rFonts w:asciiTheme="minorHAnsi" w:eastAsiaTheme="majorEastAsia" w:hAnsiTheme="minorHAnsi" w:cstheme="minorHAnsi"/>
          <w:b/>
          <w:color w:val="2F5496" w:themeColor="accent1" w:themeShade="BF"/>
          <w:sz w:val="28"/>
          <w:szCs w:val="28"/>
        </w:rPr>
        <w:t>2.</w:t>
      </w:r>
    </w:p>
    <w:p w:rsidR="00597241" w:rsidRPr="00CF7F8F" w:rsidRDefault="00597241" w:rsidP="00597241">
      <w:pPr>
        <w:pStyle w:val="SemEspaamento"/>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143500" cy="631295"/>
            <wp:effectExtent l="19050" t="0" r="0" b="0"/>
            <wp:docPr id="48" name="Imagem 47" descr="Exercício 11 a 1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1 a 14- apostila II.png"/>
                    <pic:cNvPicPr/>
                  </pic:nvPicPr>
                  <pic:blipFill>
                    <a:blip r:embed="rId68" cstate="print"/>
                    <a:srcRect l="5820" t="25343" r="6526" b="67041"/>
                    <a:stretch>
                      <a:fillRect/>
                    </a:stretch>
                  </pic:blipFill>
                  <pic:spPr>
                    <a:xfrm>
                      <a:off x="0" y="0"/>
                      <a:ext cx="5143500" cy="631295"/>
                    </a:xfrm>
                    <a:prstGeom prst="rect">
                      <a:avLst/>
                    </a:prstGeom>
                  </pic:spPr>
                </pic:pic>
              </a:graphicData>
            </a:graphic>
          </wp:inline>
        </w:drawing>
      </w:r>
    </w:p>
    <w:p w:rsidR="0056717E" w:rsidRDefault="0056717E" w:rsidP="0056717E">
      <w:pPr>
        <w:pStyle w:val="SemEspaamento"/>
        <w:rPr>
          <w:rFonts w:asciiTheme="minorHAnsi" w:hAnsiTheme="minorHAnsi" w:cstheme="minorHAnsi"/>
          <w:noProof/>
          <w:sz w:val="16"/>
          <w:szCs w:val="16"/>
        </w:rPr>
      </w:pPr>
    </w:p>
    <w:p w:rsidR="0056717E" w:rsidRDefault="0056717E" w:rsidP="0056717E">
      <w:pPr>
        <w:pStyle w:val="SemEspaamento"/>
        <w:rPr>
          <w:rFonts w:asciiTheme="minorHAnsi" w:eastAsiaTheme="majorEastAsia" w:hAnsiTheme="minorHAnsi" w:cstheme="minorHAnsi"/>
          <w:b/>
          <w:color w:val="2F5496" w:themeColor="accent1" w:themeShade="BF"/>
          <w:sz w:val="28"/>
          <w:szCs w:val="28"/>
        </w:rPr>
      </w:pPr>
      <w:r w:rsidRPr="00CF7F8F">
        <w:rPr>
          <w:rFonts w:asciiTheme="minorHAnsi" w:eastAsiaTheme="majorEastAsia" w:hAnsiTheme="minorHAnsi" w:cstheme="minorHAnsi"/>
          <w:b/>
          <w:color w:val="2F5496" w:themeColor="accent1" w:themeShade="BF"/>
          <w:sz w:val="28"/>
          <w:szCs w:val="28"/>
        </w:rPr>
        <w:t>Exercício 1</w:t>
      </w:r>
      <w:r>
        <w:rPr>
          <w:rFonts w:asciiTheme="minorHAnsi" w:eastAsiaTheme="majorEastAsia" w:hAnsiTheme="minorHAnsi" w:cstheme="minorHAnsi"/>
          <w:b/>
          <w:color w:val="2F5496" w:themeColor="accent1" w:themeShade="BF"/>
          <w:sz w:val="28"/>
          <w:szCs w:val="28"/>
        </w:rPr>
        <w:t>3.</w:t>
      </w:r>
    </w:p>
    <w:p w:rsidR="00597241" w:rsidRPr="00CF7F8F" w:rsidRDefault="00597241" w:rsidP="0056717E">
      <w:pPr>
        <w:pStyle w:val="SemEspaamento"/>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143500" cy="762764"/>
            <wp:effectExtent l="19050" t="0" r="0" b="0"/>
            <wp:docPr id="50" name="Imagem 49" descr="Exercício 11 a 1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1 a 14- apostila II.png"/>
                    <pic:cNvPicPr/>
                  </pic:nvPicPr>
                  <pic:blipFill>
                    <a:blip r:embed="rId69" cstate="print"/>
                    <a:srcRect l="5644" t="35705" r="6349" b="55056"/>
                    <a:stretch>
                      <a:fillRect/>
                    </a:stretch>
                  </pic:blipFill>
                  <pic:spPr>
                    <a:xfrm>
                      <a:off x="0" y="0"/>
                      <a:ext cx="5143500" cy="762764"/>
                    </a:xfrm>
                    <a:prstGeom prst="rect">
                      <a:avLst/>
                    </a:prstGeom>
                  </pic:spPr>
                </pic:pic>
              </a:graphicData>
            </a:graphic>
          </wp:inline>
        </w:drawing>
      </w:r>
    </w:p>
    <w:p w:rsidR="0056717E" w:rsidRDefault="0056717E" w:rsidP="0056717E">
      <w:pPr>
        <w:pStyle w:val="SemEspaamento"/>
        <w:rPr>
          <w:rFonts w:asciiTheme="minorHAnsi" w:hAnsiTheme="minorHAnsi" w:cstheme="minorHAnsi"/>
        </w:rPr>
      </w:pPr>
      <w:r w:rsidRPr="00CF7F8F">
        <w:rPr>
          <w:rFonts w:asciiTheme="minorHAnsi" w:eastAsiaTheme="majorEastAsia" w:hAnsiTheme="minorHAnsi" w:cstheme="minorHAnsi"/>
          <w:b/>
          <w:color w:val="2F5496" w:themeColor="accent1" w:themeShade="BF"/>
          <w:sz w:val="28"/>
          <w:szCs w:val="28"/>
        </w:rPr>
        <w:t>Exercício 1</w:t>
      </w:r>
      <w:r>
        <w:rPr>
          <w:rFonts w:asciiTheme="minorHAnsi" w:eastAsiaTheme="majorEastAsia" w:hAnsiTheme="minorHAnsi" w:cstheme="minorHAnsi"/>
          <w:b/>
          <w:color w:val="2F5496" w:themeColor="accent1" w:themeShade="BF"/>
          <w:sz w:val="28"/>
          <w:szCs w:val="28"/>
        </w:rPr>
        <w:t>4.</w:t>
      </w:r>
    </w:p>
    <w:p w:rsidR="00597241" w:rsidRDefault="00597241" w:rsidP="0056717E">
      <w:pPr>
        <w:pStyle w:val="SemEspaamento"/>
        <w:rPr>
          <w:rFonts w:asciiTheme="minorHAnsi" w:hAnsiTheme="minorHAnsi" w:cstheme="minorHAnsi"/>
          <w:noProof/>
          <w:sz w:val="18"/>
          <w:szCs w:val="18"/>
        </w:rPr>
      </w:pPr>
    </w:p>
    <w:p w:rsidR="00597241" w:rsidRDefault="00597241" w:rsidP="0056717E">
      <w:pPr>
        <w:pStyle w:val="SemEspaamento"/>
        <w:rPr>
          <w:rFonts w:asciiTheme="minorHAnsi" w:hAnsiTheme="minorHAnsi" w:cstheme="minorHAnsi"/>
          <w:noProof/>
          <w:sz w:val="18"/>
          <w:szCs w:val="18"/>
        </w:rPr>
      </w:pPr>
      <w:r>
        <w:rPr>
          <w:rFonts w:asciiTheme="minorHAnsi" w:hAnsiTheme="minorHAnsi" w:cstheme="minorHAnsi"/>
          <w:noProof/>
          <w:sz w:val="18"/>
          <w:szCs w:val="18"/>
        </w:rPr>
        <w:drawing>
          <wp:inline distT="0" distB="0" distL="0" distR="0">
            <wp:extent cx="5200992" cy="685800"/>
            <wp:effectExtent l="19050" t="0" r="0" b="0"/>
            <wp:docPr id="931" name="Imagem 930" descr="Exercício 11 a 1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1 a 14- apostila II.png"/>
                    <pic:cNvPicPr/>
                  </pic:nvPicPr>
                  <pic:blipFill>
                    <a:blip r:embed="rId70" cstate="print"/>
                    <a:srcRect l="6526" t="46816" r="6540" b="45069"/>
                    <a:stretch>
                      <a:fillRect/>
                    </a:stretch>
                  </pic:blipFill>
                  <pic:spPr>
                    <a:xfrm>
                      <a:off x="0" y="0"/>
                      <a:ext cx="5200992" cy="685800"/>
                    </a:xfrm>
                    <a:prstGeom prst="rect">
                      <a:avLst/>
                    </a:prstGeom>
                  </pic:spPr>
                </pic:pic>
              </a:graphicData>
            </a:graphic>
          </wp:inline>
        </w:drawing>
      </w:r>
    </w:p>
    <w:p w:rsidR="0056717E" w:rsidRPr="006D5900" w:rsidRDefault="0056717E" w:rsidP="0056717E">
      <w:pPr>
        <w:pStyle w:val="Ttulo2"/>
        <w:rPr>
          <w:b/>
          <w:sz w:val="36"/>
          <w:szCs w:val="36"/>
        </w:rPr>
      </w:pPr>
      <w:r w:rsidRPr="006D5900">
        <w:rPr>
          <w:b/>
          <w:noProof/>
          <w:sz w:val="36"/>
          <w:szCs w:val="36"/>
        </w:rPr>
        <w:lastRenderedPageBreak/>
        <w:drawing>
          <wp:anchor distT="0" distB="0" distL="114300" distR="114300" simplePos="0" relativeHeight="253272064" behindDoc="0" locked="0" layoutInCell="1" allowOverlap="1">
            <wp:simplePos x="0" y="0"/>
            <wp:positionH relativeFrom="column">
              <wp:posOffset>3482340</wp:posOffset>
            </wp:positionH>
            <wp:positionV relativeFrom="paragraph">
              <wp:posOffset>73025</wp:posOffset>
            </wp:positionV>
            <wp:extent cx="1727835" cy="2486025"/>
            <wp:effectExtent l="19050" t="0" r="5715" b="0"/>
            <wp:wrapSquare wrapText="bothSides"/>
            <wp:docPr id="1015"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l="3870" r="3852"/>
                    <a:stretch/>
                  </pic:blipFill>
                  <pic:spPr bwMode="auto">
                    <a:xfrm>
                      <a:off x="0" y="0"/>
                      <a:ext cx="1727835" cy="2486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anchor>
        </w:drawing>
      </w:r>
      <w:bookmarkStart w:id="40" w:name="_Toc208328056"/>
      <w:bookmarkStart w:id="41" w:name="_Toc222406450"/>
      <w:r w:rsidR="00AC09DA" w:rsidRPr="006D5900">
        <w:rPr>
          <w:b/>
          <w:sz w:val="36"/>
          <w:szCs w:val="36"/>
        </w:rPr>
        <w:t>6</w:t>
      </w:r>
      <w:r w:rsidRPr="006D5900">
        <w:rPr>
          <w:b/>
          <w:sz w:val="36"/>
          <w:szCs w:val="36"/>
        </w:rPr>
        <w:t>.2: Prática de Ritmo 2</w:t>
      </w:r>
      <w:bookmarkEnd w:id="40"/>
      <w:bookmarkEnd w:id="41"/>
    </w:p>
    <w:p w:rsidR="00AC09DA" w:rsidRDefault="0056717E" w:rsidP="005D1A6A">
      <w:pPr>
        <w:pStyle w:val="normal0"/>
        <w:pBdr>
          <w:top w:val="nil"/>
          <w:left w:val="nil"/>
          <w:bottom w:val="nil"/>
          <w:right w:val="nil"/>
          <w:between w:val="nil"/>
        </w:pBdr>
        <w:jc w:val="both"/>
        <w:rPr>
          <w:rFonts w:ascii="Calibri" w:eastAsia="Calibri" w:hAnsi="Calibri" w:cs="Calibri"/>
        </w:rPr>
      </w:pPr>
      <w:r w:rsidRPr="00D512A9">
        <w:rPr>
          <w:rFonts w:asciiTheme="minorHAnsi" w:eastAsiaTheme="majorEastAsia" w:hAnsiTheme="minorHAnsi" w:cstheme="minorHAnsi"/>
          <w:b/>
          <w:color w:val="2F5496" w:themeColor="accent1" w:themeShade="BF"/>
          <w:sz w:val="28"/>
          <w:szCs w:val="28"/>
        </w:rPr>
        <w:t>Exercício 1</w:t>
      </w:r>
      <w:r>
        <w:rPr>
          <w:rFonts w:asciiTheme="minorHAnsi" w:eastAsiaTheme="majorEastAsia" w:hAnsiTheme="minorHAnsi" w:cstheme="minorHAnsi"/>
          <w:b/>
          <w:color w:val="2F5496" w:themeColor="accent1" w:themeShade="BF"/>
          <w:sz w:val="28"/>
          <w:szCs w:val="28"/>
        </w:rPr>
        <w:t>5</w:t>
      </w:r>
      <w:r w:rsidRPr="00D512A9">
        <w:rPr>
          <w:rFonts w:asciiTheme="minorHAnsi" w:eastAsiaTheme="majorEastAsia" w:hAnsiTheme="minorHAnsi" w:cstheme="minorHAnsi"/>
          <w:b/>
          <w:color w:val="2F5496" w:themeColor="accent1" w:themeShade="BF"/>
          <w:sz w:val="28"/>
          <w:szCs w:val="28"/>
        </w:rPr>
        <w:t>.</w:t>
      </w:r>
      <w:r w:rsidRPr="00CC36D9">
        <w:rPr>
          <w:rFonts w:ascii="Calibri" w:eastAsia="Calibri" w:hAnsi="Calibri" w:cs="Calibri"/>
        </w:rPr>
        <w:t xml:space="preserve"> </w:t>
      </w:r>
      <w:bookmarkStart w:id="42" w:name="_Toc208328057"/>
    </w:p>
    <w:p w:rsidR="005D1A6A" w:rsidRDefault="005D1A6A" w:rsidP="005D1A6A">
      <w:pPr>
        <w:pStyle w:val="normal0"/>
        <w:pBdr>
          <w:top w:val="nil"/>
          <w:left w:val="nil"/>
          <w:bottom w:val="nil"/>
          <w:right w:val="nil"/>
          <w:between w:val="nil"/>
        </w:pBdr>
        <w:rPr>
          <w:rFonts w:ascii="Calibri" w:eastAsia="Calibri" w:hAnsi="Calibri" w:cs="Calibri"/>
        </w:rPr>
      </w:pPr>
      <w:r>
        <w:rPr>
          <w:rFonts w:ascii="Calibri" w:eastAsia="Calibri" w:hAnsi="Calibri" w:cs="Calibri"/>
        </w:rPr>
        <w:t>Com o metrônomo regulado em 60 bpm e utilizando o estilo de valsa, toque as notas Dó, Mi e Sol, nessa ordem, seguindo os ritmos representados. Use os dedos 5, 3 e 1 da mão esquerda e os dedos 1, 3 e 5 da mão direita.</w:t>
      </w:r>
    </w:p>
    <w:p w:rsidR="005D1A6A" w:rsidRDefault="005D1A6A" w:rsidP="005D1A6A">
      <w:pPr>
        <w:pStyle w:val="normal0"/>
        <w:pBdr>
          <w:top w:val="nil"/>
          <w:left w:val="nil"/>
          <w:bottom w:val="nil"/>
          <w:right w:val="nil"/>
          <w:between w:val="nil"/>
        </w:pBdr>
        <w:jc w:val="both"/>
        <w:rPr>
          <w:rFonts w:ascii="Calibri" w:eastAsia="Calibri" w:hAnsi="Calibri" w:cs="Calibri"/>
        </w:rPr>
      </w:pPr>
    </w:p>
    <w:p w:rsidR="005D1A6A" w:rsidRDefault="005D1A6A" w:rsidP="005D1A6A">
      <w:pPr>
        <w:pStyle w:val="normal0"/>
        <w:pBdr>
          <w:top w:val="nil"/>
          <w:left w:val="nil"/>
          <w:bottom w:val="nil"/>
          <w:right w:val="nil"/>
          <w:between w:val="nil"/>
        </w:pBdr>
        <w:rPr>
          <w:rFonts w:ascii="Calibri" w:eastAsia="Calibri" w:hAnsi="Calibri" w:cs="Calibri"/>
        </w:rPr>
      </w:pPr>
      <w:r>
        <w:rPr>
          <w:rFonts w:ascii="Calibri" w:eastAsia="Calibri" w:hAnsi="Calibri" w:cs="Calibri"/>
        </w:rPr>
        <w:t>Agora, cada figura rítmica será formada pela junção dessas três notas, tocadas simultaneamente. Lembre-se de que a nota do baixo, no caso, o Dó, deve ser sempre a mais grave.</w:t>
      </w:r>
    </w:p>
    <w:p w:rsidR="005D1A6A" w:rsidRDefault="005D1A6A" w:rsidP="005D1A6A">
      <w:pPr>
        <w:pStyle w:val="normal0"/>
        <w:pBdr>
          <w:top w:val="nil"/>
          <w:left w:val="nil"/>
          <w:bottom w:val="nil"/>
          <w:right w:val="nil"/>
          <w:between w:val="nil"/>
        </w:pBdr>
        <w:jc w:val="both"/>
        <w:rPr>
          <w:rFonts w:ascii="Calibri" w:eastAsia="Calibri" w:hAnsi="Calibri" w:cs="Calibri"/>
        </w:rPr>
      </w:pPr>
    </w:p>
    <w:p w:rsidR="005D1A6A" w:rsidRDefault="005D1A6A" w:rsidP="005D1A6A">
      <w:pPr>
        <w:pStyle w:val="normal0"/>
        <w:pBdr>
          <w:top w:val="nil"/>
          <w:left w:val="nil"/>
          <w:bottom w:val="nil"/>
          <w:right w:val="nil"/>
          <w:between w:val="nil"/>
        </w:pBdr>
        <w:rPr>
          <w:rFonts w:ascii="Calibri" w:eastAsia="Calibri" w:hAnsi="Calibri" w:cs="Calibri"/>
        </w:rPr>
      </w:pPr>
      <w:r>
        <w:rPr>
          <w:rFonts w:ascii="Calibri" w:eastAsia="Calibri" w:hAnsi="Calibri" w:cs="Calibri"/>
        </w:rPr>
        <w:t>Ótimo! Mas agora que já entendemos a relação entre as figuras e sua duração, surge a pergunta: como e onde vamos encontrar essas figuras? Isso mesmo, na partitura.</w:t>
      </w:r>
    </w:p>
    <w:p w:rsidR="006D4170" w:rsidRDefault="006D4170" w:rsidP="006D4170">
      <w:pPr>
        <w:rPr>
          <w:b/>
          <w:sz w:val="44"/>
          <w:szCs w:val="44"/>
        </w:rPr>
      </w:pPr>
    </w:p>
    <w:p w:rsidR="0056717E" w:rsidRPr="006D5900" w:rsidRDefault="00AC09DA" w:rsidP="002452DE">
      <w:pPr>
        <w:pStyle w:val="Ttulo1"/>
        <w:rPr>
          <w:rFonts w:ascii="Calibri" w:eastAsia="Calibri" w:hAnsi="Calibri" w:cs="Calibri"/>
          <w:b/>
          <w:color w:val="auto"/>
          <w:sz w:val="44"/>
          <w:szCs w:val="44"/>
        </w:rPr>
      </w:pPr>
      <w:bookmarkStart w:id="43" w:name="_Toc222406451"/>
      <w:r w:rsidRPr="006D5900">
        <w:rPr>
          <w:b/>
          <w:color w:val="auto"/>
          <w:sz w:val="44"/>
          <w:szCs w:val="44"/>
        </w:rPr>
        <w:t>7</w:t>
      </w:r>
      <w:r w:rsidR="0056717E" w:rsidRPr="006D5900">
        <w:rPr>
          <w:b/>
          <w:color w:val="auto"/>
          <w:sz w:val="44"/>
          <w:szCs w:val="44"/>
        </w:rPr>
        <w:t>. Partitura</w:t>
      </w:r>
      <w:bookmarkEnd w:id="42"/>
      <w:bookmarkEnd w:id="43"/>
    </w:p>
    <w:p w:rsidR="0056717E" w:rsidRPr="00616284" w:rsidRDefault="0056717E" w:rsidP="0056717E">
      <w:pPr>
        <w:pStyle w:val="SemEspaamento"/>
        <w:jc w:val="both"/>
        <w:rPr>
          <w:rFonts w:asciiTheme="minorHAnsi" w:hAnsiTheme="minorHAnsi" w:cstheme="minorHAnsi"/>
          <w:sz w:val="4"/>
          <w:szCs w:val="4"/>
        </w:rPr>
      </w:pPr>
    </w:p>
    <w:p w:rsidR="0056717E" w:rsidRDefault="0056717E" w:rsidP="0056717E">
      <w:pPr>
        <w:pStyle w:val="SemEspaamento"/>
        <w:spacing w:line="276" w:lineRule="auto"/>
        <w:rPr>
          <w:rFonts w:asciiTheme="minorHAnsi" w:hAnsiTheme="minorHAnsi" w:cstheme="minorHAnsi"/>
        </w:rPr>
      </w:pPr>
      <w:r w:rsidRPr="0028594B">
        <w:rPr>
          <w:rFonts w:asciiTheme="minorHAnsi" w:hAnsiTheme="minorHAnsi" w:cstheme="minorHAnsi"/>
          <w:noProof/>
        </w:rPr>
        <w:drawing>
          <wp:anchor distT="0" distB="0" distL="114300" distR="114300" simplePos="0" relativeHeight="253280256" behindDoc="0" locked="0" layoutInCell="1" allowOverlap="1">
            <wp:simplePos x="0" y="0"/>
            <wp:positionH relativeFrom="column">
              <wp:posOffset>1139190</wp:posOffset>
            </wp:positionH>
            <wp:positionV relativeFrom="paragraph">
              <wp:posOffset>520700</wp:posOffset>
            </wp:positionV>
            <wp:extent cx="3147060" cy="1139825"/>
            <wp:effectExtent l="19050" t="0" r="0" b="0"/>
            <wp:wrapTopAndBottom/>
            <wp:docPr id="101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t="3846"/>
                    <a:stretch/>
                  </pic:blipFill>
                  <pic:spPr bwMode="auto">
                    <a:xfrm>
                      <a:off x="0" y="0"/>
                      <a:ext cx="3147060" cy="11398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anchor>
        </w:drawing>
      </w:r>
      <w:r w:rsidRPr="0028594B">
        <w:rPr>
          <w:rFonts w:asciiTheme="minorHAnsi" w:hAnsiTheme="minorHAnsi" w:cstheme="minorHAnsi"/>
        </w:rPr>
        <w:t>A partitura é formada por um pentagrama (5 linhas), no qual distribuímos as notas, uma clave e as figuras rítmicas</w:t>
      </w:r>
    </w:p>
    <w:p w:rsidR="0056717E" w:rsidRPr="00C636C8" w:rsidRDefault="0056717E" w:rsidP="0056717E">
      <w:pPr>
        <w:pStyle w:val="SemEspaamento"/>
        <w:jc w:val="both"/>
        <w:rPr>
          <w:rFonts w:asciiTheme="minorHAnsi" w:hAnsiTheme="minorHAnsi" w:cstheme="minorHAnsi"/>
          <w:sz w:val="16"/>
          <w:szCs w:val="16"/>
        </w:rPr>
      </w:pPr>
    </w:p>
    <w:p w:rsidR="0056717E" w:rsidRDefault="0056717E" w:rsidP="0056717E">
      <w:pPr>
        <w:pStyle w:val="SemEspaamento"/>
        <w:spacing w:line="276" w:lineRule="auto"/>
        <w:jc w:val="both"/>
        <w:rPr>
          <w:rFonts w:asciiTheme="minorHAnsi" w:hAnsiTheme="minorHAnsi" w:cstheme="minorHAnsi"/>
        </w:rPr>
      </w:pPr>
      <w:r w:rsidRPr="00225F12">
        <w:rPr>
          <w:rFonts w:asciiTheme="minorHAnsi" w:hAnsiTheme="minorHAnsi" w:cstheme="minorHAnsi"/>
        </w:rPr>
        <w:t>A Clave de Sol define que na segunda linha se encontra o primeiro Sol acima do Dó central e a partir dele encontramos toda a escala. Portanto, as notas abaixo definidas na Clave de Sol, devem ser executadas no teclado contando a partir da escala do Dó central.</w:t>
      </w:r>
    </w:p>
    <w:p w:rsidR="004924DE" w:rsidRDefault="004924DE" w:rsidP="0056717E">
      <w:pPr>
        <w:pStyle w:val="SemEspaamento"/>
        <w:rPr>
          <w:rFonts w:asciiTheme="minorHAnsi" w:hAnsiTheme="minorHAnsi" w:cstheme="minorHAnsi"/>
        </w:rPr>
      </w:pPr>
    </w:p>
    <w:p w:rsidR="004924DE" w:rsidRDefault="004924DE" w:rsidP="004924DE">
      <w:pPr>
        <w:pStyle w:val="SemEspaamento"/>
        <w:jc w:val="center"/>
        <w:rPr>
          <w:rFonts w:asciiTheme="minorHAnsi" w:hAnsiTheme="minorHAnsi" w:cstheme="minorHAnsi"/>
        </w:rPr>
      </w:pPr>
      <w:r w:rsidRPr="004924DE">
        <w:rPr>
          <w:rFonts w:asciiTheme="minorHAnsi" w:hAnsiTheme="minorHAnsi" w:cstheme="minorHAnsi"/>
          <w:noProof/>
        </w:rPr>
        <w:drawing>
          <wp:inline distT="0" distB="0" distL="0" distR="0">
            <wp:extent cx="4333875" cy="785562"/>
            <wp:effectExtent l="19050" t="0" r="9525" b="0"/>
            <wp:docPr id="96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r="1361"/>
                    <a:stretch>
                      <a:fillRect/>
                    </a:stretch>
                  </pic:blipFill>
                  <pic:spPr bwMode="auto">
                    <a:xfrm>
                      <a:off x="0" y="0"/>
                      <a:ext cx="4333501" cy="785494"/>
                    </a:xfrm>
                    <a:prstGeom prst="rect">
                      <a:avLst/>
                    </a:prstGeom>
                    <a:noFill/>
                    <a:ln w="9525">
                      <a:noFill/>
                      <a:miter lim="800000"/>
                      <a:headEnd/>
                      <a:tailEnd/>
                    </a:ln>
                  </pic:spPr>
                </pic:pic>
              </a:graphicData>
            </a:graphic>
          </wp:inline>
        </w:drawing>
      </w:r>
    </w:p>
    <w:p w:rsidR="004924DE" w:rsidRDefault="004924DE" w:rsidP="004924DE">
      <w:pPr>
        <w:pStyle w:val="SemEspaamento"/>
        <w:jc w:val="center"/>
        <w:rPr>
          <w:rFonts w:asciiTheme="minorHAnsi" w:hAnsiTheme="minorHAnsi" w:cstheme="minorHAnsi"/>
        </w:rPr>
      </w:pPr>
    </w:p>
    <w:p w:rsidR="0056717E" w:rsidRDefault="0056717E" w:rsidP="0056717E">
      <w:pPr>
        <w:pStyle w:val="SemEspaamento"/>
        <w:rPr>
          <w:rFonts w:asciiTheme="minorHAnsi" w:hAnsiTheme="minorHAnsi" w:cstheme="minorHAnsi"/>
        </w:rPr>
      </w:pPr>
      <w:r w:rsidRPr="0028594B">
        <w:rPr>
          <w:rFonts w:asciiTheme="minorHAnsi" w:hAnsiTheme="minorHAnsi" w:cstheme="minorHAnsi"/>
        </w:rPr>
        <w:t>Para identificar o Dó central em seu teclado é só contar quantos Dós ele tem e achar o que fica no meio</w:t>
      </w:r>
      <w:r>
        <w:rPr>
          <w:rFonts w:asciiTheme="minorHAnsi" w:hAnsiTheme="minorHAnsi" w:cstheme="minorHAnsi"/>
        </w:rPr>
        <w:t>.</w:t>
      </w:r>
    </w:p>
    <w:p w:rsidR="005D1A6A" w:rsidRDefault="005D1A6A" w:rsidP="005D1A6A">
      <w:pPr>
        <w:rPr>
          <w:b/>
          <w:i/>
          <w:color w:val="C45911" w:themeColor="accent2" w:themeShade="BF"/>
          <w:sz w:val="36"/>
          <w:szCs w:val="36"/>
        </w:rPr>
      </w:pPr>
    </w:p>
    <w:p w:rsidR="006E2A29" w:rsidRPr="00A85071" w:rsidRDefault="00AC09DA" w:rsidP="00A85071">
      <w:pPr>
        <w:pStyle w:val="Ttulo2"/>
        <w:rPr>
          <w:b/>
          <w:i/>
          <w:color w:val="C45911" w:themeColor="accent2" w:themeShade="BF"/>
          <w:sz w:val="36"/>
          <w:szCs w:val="36"/>
        </w:rPr>
      </w:pPr>
      <w:bookmarkStart w:id="44" w:name="_Toc222406452"/>
      <w:r w:rsidRPr="00A85071">
        <w:rPr>
          <w:b/>
          <w:i/>
          <w:color w:val="C45911" w:themeColor="accent2" w:themeShade="BF"/>
          <w:sz w:val="36"/>
          <w:szCs w:val="36"/>
        </w:rPr>
        <w:lastRenderedPageBreak/>
        <w:t>7</w:t>
      </w:r>
      <w:r w:rsidR="008A370B" w:rsidRPr="00A85071">
        <w:rPr>
          <w:b/>
          <w:i/>
          <w:color w:val="C45911" w:themeColor="accent2" w:themeShade="BF"/>
          <w:sz w:val="36"/>
          <w:szCs w:val="36"/>
        </w:rPr>
        <w:t xml:space="preserve">.1 </w:t>
      </w:r>
      <w:r w:rsidR="006E2A29" w:rsidRPr="00A85071">
        <w:rPr>
          <w:b/>
          <w:i/>
          <w:color w:val="C45911" w:themeColor="accent2" w:themeShade="BF"/>
          <w:sz w:val="36"/>
          <w:szCs w:val="36"/>
        </w:rPr>
        <w:t>Compasso</w:t>
      </w:r>
      <w:bookmarkEnd w:id="44"/>
      <w:r w:rsidR="006E2A29" w:rsidRPr="00A85071">
        <w:rPr>
          <w:b/>
          <w:i/>
          <w:color w:val="C45911" w:themeColor="accent2" w:themeShade="BF"/>
          <w:sz w:val="36"/>
          <w:szCs w:val="36"/>
        </w:rPr>
        <w:t xml:space="preserve"> </w:t>
      </w:r>
    </w:p>
    <w:p w:rsidR="005D1A6A" w:rsidRPr="00405B8A" w:rsidRDefault="005D1A6A" w:rsidP="005D1A6A">
      <w:pPr>
        <w:rPr>
          <w:rFonts w:asciiTheme="minorHAnsi" w:hAnsiTheme="minorHAnsi" w:cstheme="minorHAnsi"/>
        </w:rPr>
      </w:pPr>
      <w:r w:rsidRPr="00405B8A">
        <w:rPr>
          <w:rFonts w:asciiTheme="minorHAnsi" w:hAnsiTheme="minorHAnsi" w:cstheme="minorHAnsi"/>
        </w:rPr>
        <w:t xml:space="preserve">O compasso musical é definido como um elemento divisor da música. Ele a divide em intervalos de tempo iguais e, assim, organiza a estrutura e facilita a compreensão do leitor. Na partitura, esses intervalos são indicados por </w:t>
      </w:r>
      <w:r w:rsidRPr="005D1A6A">
        <w:rPr>
          <w:rFonts w:asciiTheme="minorHAnsi" w:hAnsiTheme="minorHAnsi" w:cstheme="minorHAnsi"/>
          <w:b/>
        </w:rPr>
        <w:t>barras verticais</w:t>
      </w:r>
      <w:r w:rsidRPr="00405B8A">
        <w:rPr>
          <w:rFonts w:asciiTheme="minorHAnsi" w:hAnsiTheme="minorHAnsi" w:cstheme="minorHAnsi"/>
        </w:rPr>
        <w:t xml:space="preserve">, que </w:t>
      </w:r>
      <w:r w:rsidRPr="00405B8A">
        <w:rPr>
          <w:rStyle w:val="Forte"/>
          <w:rFonts w:asciiTheme="minorHAnsi" w:eastAsiaTheme="majorEastAsia" w:hAnsiTheme="minorHAnsi" w:cstheme="minorHAnsi"/>
          <w:b w:val="0"/>
        </w:rPr>
        <w:t>separam</w:t>
      </w:r>
      <w:r w:rsidRPr="00405B8A">
        <w:rPr>
          <w:rFonts w:asciiTheme="minorHAnsi" w:hAnsiTheme="minorHAnsi" w:cstheme="minorHAnsi"/>
        </w:rPr>
        <w:t xml:space="preserve"> um compasso do outro. Uma característica fundamental do compasso é a acentuação natural no primeiro tempo, que é considerado o tempo mais forte</w:t>
      </w:r>
      <w:r>
        <w:rPr>
          <w:rFonts w:asciiTheme="minorHAnsi" w:hAnsiTheme="minorHAnsi" w:cstheme="minorHAnsi"/>
        </w:rPr>
        <w:t>.</w:t>
      </w:r>
    </w:p>
    <w:p w:rsidR="005D1A6A" w:rsidRPr="006E2A29" w:rsidRDefault="005D1A6A" w:rsidP="005D1A6A">
      <w:pPr>
        <w:pStyle w:val="SemEspaamento"/>
        <w:rPr>
          <w:rFonts w:asciiTheme="minorHAnsi" w:hAnsiTheme="minorHAnsi" w:cstheme="minorHAnsi"/>
          <w:b/>
        </w:rPr>
      </w:pPr>
    </w:p>
    <w:p w:rsidR="005D1A6A" w:rsidRDefault="005D1A6A" w:rsidP="005D1A6A">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5010150" cy="1031793"/>
            <wp:effectExtent l="19050" t="0" r="0" b="0"/>
            <wp:docPr id="1007" name="Imagem 972" descr="on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 (3).png"/>
                    <pic:cNvPicPr/>
                  </pic:nvPicPr>
                  <pic:blipFill>
                    <a:blip r:embed="rId74" cstate="print"/>
                    <a:srcRect l="6702" t="32804" r="4233" b="39683"/>
                    <a:stretch>
                      <a:fillRect/>
                    </a:stretch>
                  </pic:blipFill>
                  <pic:spPr>
                    <a:xfrm>
                      <a:off x="0" y="0"/>
                      <a:ext cx="5010150" cy="1031793"/>
                    </a:xfrm>
                    <a:prstGeom prst="rect">
                      <a:avLst/>
                    </a:prstGeom>
                  </pic:spPr>
                </pic:pic>
              </a:graphicData>
            </a:graphic>
          </wp:inline>
        </w:drawing>
      </w:r>
    </w:p>
    <w:p w:rsidR="006E2A29" w:rsidRDefault="006E2A29" w:rsidP="005D1A6A">
      <w:pPr>
        <w:pStyle w:val="SemEspaamento"/>
        <w:rPr>
          <w:rFonts w:asciiTheme="minorHAnsi" w:hAnsiTheme="minorHAnsi" w:cstheme="minorHAnsi"/>
        </w:rPr>
      </w:pPr>
    </w:p>
    <w:p w:rsidR="0056717E" w:rsidRDefault="0056717E" w:rsidP="0056717E">
      <w:pPr>
        <w:pStyle w:val="SemEspaamento"/>
        <w:jc w:val="both"/>
        <w:rPr>
          <w:rFonts w:asciiTheme="minorHAnsi" w:hAnsiTheme="minorHAnsi" w:cstheme="minorHAnsi"/>
        </w:rPr>
      </w:pPr>
      <w:r>
        <w:rPr>
          <w:rFonts w:asciiTheme="minorHAnsi" w:hAnsiTheme="minorHAnsi" w:cstheme="minorHAnsi"/>
        </w:rPr>
        <w:t>Esses são todos os elementos essenciais para que você possa ler a partitura. Então, p</w:t>
      </w:r>
      <w:r w:rsidRPr="0028594B">
        <w:rPr>
          <w:rFonts w:asciiTheme="minorHAnsi" w:hAnsiTheme="minorHAnsi" w:cstheme="minorHAnsi"/>
        </w:rPr>
        <w:t>ara decorar, vamos praticar!</w:t>
      </w:r>
    </w:p>
    <w:p w:rsidR="00A85071" w:rsidRDefault="00A85071" w:rsidP="00A85071">
      <w:pPr>
        <w:rPr>
          <w:b/>
          <w:i/>
          <w:color w:val="C45911" w:themeColor="accent2" w:themeShade="BF"/>
          <w:sz w:val="36"/>
          <w:szCs w:val="36"/>
        </w:rPr>
      </w:pPr>
      <w:bookmarkStart w:id="45" w:name="_Toc208328058"/>
    </w:p>
    <w:p w:rsidR="0056717E" w:rsidRPr="006D5900" w:rsidRDefault="00AC09DA" w:rsidP="006D5900">
      <w:pPr>
        <w:pStyle w:val="Ttulo3"/>
        <w:rPr>
          <w:b/>
          <w:i/>
          <w:color w:val="C45911" w:themeColor="accent2" w:themeShade="BF"/>
          <w:sz w:val="36"/>
          <w:szCs w:val="36"/>
        </w:rPr>
      </w:pPr>
      <w:bookmarkStart w:id="46" w:name="_Toc222406453"/>
      <w:r w:rsidRPr="006D5900">
        <w:rPr>
          <w:b/>
          <w:i/>
          <w:color w:val="C45911" w:themeColor="accent2" w:themeShade="BF"/>
          <w:sz w:val="36"/>
          <w:szCs w:val="36"/>
        </w:rPr>
        <w:t>7.2</w:t>
      </w:r>
      <w:r w:rsidR="0056717E" w:rsidRPr="006D5900">
        <w:rPr>
          <w:b/>
          <w:i/>
          <w:color w:val="C45911" w:themeColor="accent2" w:themeShade="BF"/>
          <w:sz w:val="36"/>
          <w:szCs w:val="36"/>
        </w:rPr>
        <w:t>: Notas no Pentagrama</w:t>
      </w:r>
      <w:bookmarkEnd w:id="45"/>
      <w:bookmarkEnd w:id="46"/>
    </w:p>
    <w:p w:rsidR="0056717E" w:rsidRDefault="0056717E" w:rsidP="0056717E">
      <w:pPr>
        <w:spacing w:line="276" w:lineRule="auto"/>
        <w:jc w:val="both"/>
        <w:rPr>
          <w:rFonts w:asciiTheme="minorHAnsi" w:hAnsiTheme="minorHAnsi" w:cstheme="minorHAnsi"/>
        </w:rPr>
      </w:pPr>
      <w:r w:rsidRPr="001B1C23">
        <w:rPr>
          <w:rFonts w:asciiTheme="minorHAnsi" w:hAnsiTheme="minorHAnsi" w:cstheme="minorHAnsi"/>
          <w:b/>
          <w:i/>
          <w:iCs/>
          <w:color w:val="C45911" w:themeColor="accent2" w:themeShade="BF"/>
          <w:sz w:val="28"/>
          <w:szCs w:val="28"/>
        </w:rPr>
        <w:t>Exercício 1</w:t>
      </w:r>
      <w:r>
        <w:rPr>
          <w:rFonts w:asciiTheme="minorHAnsi" w:hAnsiTheme="minorHAnsi" w:cstheme="minorHAnsi"/>
          <w:b/>
          <w:i/>
          <w:iCs/>
          <w:color w:val="C45911" w:themeColor="accent2" w:themeShade="BF"/>
          <w:sz w:val="28"/>
          <w:szCs w:val="28"/>
        </w:rPr>
        <w:t>6</w:t>
      </w:r>
      <w:r w:rsidRPr="001B1C23">
        <w:rPr>
          <w:rFonts w:asciiTheme="minorHAnsi" w:hAnsiTheme="minorHAnsi" w:cstheme="minorHAnsi"/>
          <w:b/>
          <w:i/>
          <w:iCs/>
          <w:color w:val="C45911" w:themeColor="accent2" w:themeShade="BF"/>
          <w:sz w:val="28"/>
          <w:szCs w:val="28"/>
        </w:rPr>
        <w:t>.</w:t>
      </w:r>
      <w:r w:rsidRPr="00BE24D8">
        <w:rPr>
          <w:rFonts w:asciiTheme="minorHAnsi" w:hAnsiTheme="minorHAnsi" w:cstheme="minorHAnsi"/>
        </w:rPr>
        <w:t>Identifique as notas representadas no pentagrama abaixo e escreva seus nomes.</w:t>
      </w:r>
    </w:p>
    <w:p w:rsidR="0056717E" w:rsidRPr="00BE24D8" w:rsidRDefault="0056717E" w:rsidP="0056717E">
      <w:pPr>
        <w:spacing w:line="276" w:lineRule="auto"/>
        <w:jc w:val="both"/>
        <w:rPr>
          <w:rFonts w:asciiTheme="minorHAnsi" w:hAnsiTheme="minorHAnsi" w:cstheme="minorHAnsi"/>
        </w:rPr>
      </w:pPr>
      <w:r w:rsidRPr="00BE24D8">
        <w:rPr>
          <w:rFonts w:asciiTheme="minorHAnsi" w:hAnsiTheme="minorHAnsi" w:cstheme="minorHAnsi"/>
        </w:rPr>
        <w:t>Obs.: não escreva na apostila, seu professor lhe dará uma cópia para que possa praticar.</w:t>
      </w:r>
    </w:p>
    <w:p w:rsidR="0056717E" w:rsidRPr="00E573DA" w:rsidRDefault="0056717E" w:rsidP="0056717E">
      <w:pPr>
        <w:pStyle w:val="SemEspaamento"/>
        <w:rPr>
          <w:rFonts w:asciiTheme="minorHAnsi" w:hAnsiTheme="minorHAnsi" w:cstheme="minorHAnsi"/>
          <w:sz w:val="10"/>
          <w:szCs w:val="10"/>
        </w:rPr>
      </w:pPr>
    </w:p>
    <w:p w:rsidR="0056717E" w:rsidRPr="0028594B" w:rsidRDefault="0056717E" w:rsidP="0056717E">
      <w:pPr>
        <w:pStyle w:val="SemEspaamento"/>
        <w:rPr>
          <w:rFonts w:asciiTheme="minorHAnsi" w:hAnsiTheme="minorHAnsi" w:cstheme="minorHAnsi"/>
        </w:rPr>
      </w:pPr>
      <w:r w:rsidRPr="0028594B">
        <w:rPr>
          <w:rStyle w:val="Refdenotaderodap"/>
          <w:rFonts w:asciiTheme="minorHAnsi" w:hAnsiTheme="minorHAnsi" w:cstheme="minorHAnsi"/>
        </w:rPr>
        <w:footnoteReference w:id="4"/>
      </w:r>
    </w:p>
    <w:p w:rsidR="0056717E" w:rsidRDefault="005D1A6A" w:rsidP="0056717E">
      <w:pPr>
        <w:pStyle w:val="SemEspaamento"/>
        <w:jc w:val="center"/>
        <w:rPr>
          <w:rFonts w:asciiTheme="minorHAnsi" w:hAnsiTheme="minorHAnsi" w:cstheme="minorHAnsi"/>
        </w:rPr>
      </w:pPr>
      <w:r w:rsidRPr="005D1A6A">
        <w:rPr>
          <w:rFonts w:asciiTheme="minorHAnsi" w:hAnsiTheme="minorHAnsi" w:cstheme="minorHAnsi"/>
          <w:noProof/>
        </w:rPr>
        <w:drawing>
          <wp:inline distT="0" distB="0" distL="0" distR="0">
            <wp:extent cx="5460083" cy="1809750"/>
            <wp:effectExtent l="19050" t="0" r="7267" b="0"/>
            <wp:docPr id="1012" name="Imagem 50" descr="Exercício 16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6 apostila I.png"/>
                    <pic:cNvPicPr/>
                  </pic:nvPicPr>
                  <pic:blipFill>
                    <a:blip r:embed="rId75" cstate="print"/>
                    <a:srcRect l="2116" r="2105"/>
                    <a:stretch>
                      <a:fillRect/>
                    </a:stretch>
                  </pic:blipFill>
                  <pic:spPr>
                    <a:xfrm>
                      <a:off x="0" y="0"/>
                      <a:ext cx="5460083" cy="1809750"/>
                    </a:xfrm>
                    <a:prstGeom prst="rect">
                      <a:avLst/>
                    </a:prstGeom>
                  </pic:spPr>
                </pic:pic>
              </a:graphicData>
            </a:graphic>
          </wp:inline>
        </w:drawing>
      </w:r>
    </w:p>
    <w:p w:rsidR="0056717E" w:rsidRDefault="0056717E" w:rsidP="0056717E">
      <w:pPr>
        <w:pStyle w:val="SemEspaamento"/>
        <w:rPr>
          <w:rFonts w:asciiTheme="minorHAnsi" w:hAnsiTheme="minorHAnsi" w:cstheme="minorHAnsi"/>
        </w:rPr>
      </w:pPr>
      <w:r>
        <w:rPr>
          <w:rFonts w:asciiTheme="minorHAnsi" w:hAnsiTheme="minorHAnsi" w:cstheme="minorHAnsi"/>
        </w:rPr>
        <w:t>Isso aí agora vai executar essas notas no teclado e para isso vamos identificar qual o lugar de cada uma!</w:t>
      </w: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p>
    <w:p w:rsidR="005D1A6A" w:rsidRDefault="005D1A6A" w:rsidP="0056717E">
      <w:pPr>
        <w:pStyle w:val="SemEspaamento"/>
        <w:rPr>
          <w:rFonts w:asciiTheme="minorHAnsi" w:hAnsiTheme="minorHAnsi" w:cstheme="minorHAnsi"/>
        </w:rPr>
      </w:pPr>
      <w:r w:rsidRPr="005D1A6A">
        <w:rPr>
          <w:rFonts w:asciiTheme="minorHAnsi" w:hAnsiTheme="minorHAnsi" w:cstheme="minorHAnsi"/>
          <w:noProof/>
        </w:rPr>
        <w:drawing>
          <wp:inline distT="0" distB="0" distL="0" distR="0">
            <wp:extent cx="5276850" cy="3238500"/>
            <wp:effectExtent l="19050" t="0" r="0" b="0"/>
            <wp:docPr id="1014"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m 307"/>
                    <pic:cNvPicPr>
                      <a:picLocks noChangeAspect="1" noChangeArrowheads="1"/>
                    </pic:cNvPicPr>
                  </pic:nvPicPr>
                  <pic:blipFill rotWithShape="1">
                    <a:blip r:embed="rId76"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0" t="338" r="598" b="338"/>
                    <a:stretch/>
                  </pic:blipFill>
                  <pic:spPr bwMode="auto">
                    <a:xfrm>
                      <a:off x="0" y="0"/>
                      <a:ext cx="5278120" cy="3242945"/>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D1A6A" w:rsidRDefault="005D1A6A" w:rsidP="0056717E">
      <w:pPr>
        <w:pStyle w:val="SemEspaamento"/>
        <w:rPr>
          <w:rFonts w:asciiTheme="minorHAnsi" w:hAnsiTheme="minorHAnsi" w:cstheme="minorHAnsi"/>
        </w:rPr>
      </w:pPr>
    </w:p>
    <w:p w:rsidR="0056717E" w:rsidRDefault="0056717E" w:rsidP="0056717E">
      <w:pPr>
        <w:pStyle w:val="SemEspaamento"/>
        <w:rPr>
          <w:rFonts w:asciiTheme="minorHAnsi" w:hAnsiTheme="minorHAnsi" w:cstheme="minorHAnsi"/>
          <w:noProof/>
        </w:rPr>
      </w:pPr>
      <w:r>
        <w:rPr>
          <w:rFonts w:asciiTheme="minorHAnsi" w:hAnsiTheme="minorHAnsi" w:cstheme="minorHAnsi"/>
          <w:noProof/>
        </w:rPr>
        <w:t>Agora faça os exercícios proposto lembrando das notas!</w:t>
      </w:r>
    </w:p>
    <w:p w:rsidR="0056717E" w:rsidRPr="00350FAE" w:rsidRDefault="0056717E" w:rsidP="0056717E">
      <w:pPr>
        <w:pStyle w:val="SemEspaamento"/>
        <w:rPr>
          <w:rFonts w:asciiTheme="minorHAnsi" w:hAnsiTheme="minorHAnsi" w:cstheme="minorHAnsi"/>
          <w:noProof/>
          <w:sz w:val="12"/>
          <w:szCs w:val="12"/>
        </w:rPr>
      </w:pPr>
    </w:p>
    <w:p w:rsidR="00EF7D7A" w:rsidRPr="006D5900" w:rsidRDefault="00AC09DA" w:rsidP="006D5900">
      <w:pPr>
        <w:pStyle w:val="Ttulo2"/>
        <w:rPr>
          <w:b/>
          <w:sz w:val="36"/>
          <w:szCs w:val="36"/>
        </w:rPr>
      </w:pPr>
      <w:bookmarkStart w:id="47" w:name="_Toc106811728"/>
      <w:bookmarkStart w:id="48" w:name="_Toc208328059"/>
      <w:bookmarkStart w:id="49" w:name="_Toc222406454"/>
      <w:r w:rsidRPr="006D5900">
        <w:rPr>
          <w:b/>
          <w:sz w:val="36"/>
          <w:szCs w:val="36"/>
        </w:rPr>
        <w:t>7.3</w:t>
      </w:r>
      <w:r w:rsidR="00EF7D7A" w:rsidRPr="006D5900">
        <w:rPr>
          <w:b/>
          <w:sz w:val="36"/>
          <w:szCs w:val="36"/>
        </w:rPr>
        <w:t>: Identificação de notas</w:t>
      </w:r>
      <w:bookmarkEnd w:id="47"/>
      <w:bookmarkEnd w:id="48"/>
      <w:bookmarkEnd w:id="49"/>
    </w:p>
    <w:p w:rsidR="00EF7D7A" w:rsidRPr="00AD0F54" w:rsidRDefault="00EF7D7A" w:rsidP="00EF7D7A">
      <w:pPr>
        <w:rPr>
          <w:sz w:val="10"/>
          <w:szCs w:val="10"/>
        </w:rPr>
      </w:pPr>
    </w:p>
    <w:p w:rsidR="00EF7D7A" w:rsidRDefault="00EF7D7A" w:rsidP="00EF7D7A">
      <w:pPr>
        <w:pStyle w:val="normal0"/>
        <w:pBdr>
          <w:top w:val="nil"/>
          <w:left w:val="nil"/>
          <w:bottom w:val="nil"/>
          <w:right w:val="nil"/>
          <w:between w:val="nil"/>
        </w:pBdr>
        <w:spacing w:line="276" w:lineRule="auto"/>
        <w:rPr>
          <w:rFonts w:ascii="Calibri" w:eastAsia="Calibri" w:hAnsi="Calibri" w:cs="Calibri"/>
        </w:rPr>
      </w:pPr>
      <w:r>
        <w:rPr>
          <w:rFonts w:ascii="Calibri" w:eastAsia="Calibri" w:hAnsi="Calibri" w:cs="Calibri"/>
        </w:rPr>
        <w:t>Identifique as notas das linhas melódicas apresentadas e execute-as utilizando a mão esquerda. Observe que, quando houver um número 8 abaixo da clave, a execução deve ser feita uma oitava abaixo. Isso significa que, se o Sol da segunda linha da clave de Sol representa o Sol central, na clave oitavada ele passará a indicar o Sol imediatamente anterior, e assim por diante.</w:t>
      </w:r>
    </w:p>
    <w:p w:rsidR="00EF7D7A" w:rsidRPr="00EF7D7A" w:rsidRDefault="00EF7D7A" w:rsidP="00EF7D7A">
      <w:pPr>
        <w:pStyle w:val="normal0"/>
        <w:pBdr>
          <w:top w:val="nil"/>
          <w:left w:val="nil"/>
          <w:bottom w:val="nil"/>
          <w:right w:val="nil"/>
          <w:between w:val="nil"/>
        </w:pBdr>
        <w:spacing w:line="276" w:lineRule="auto"/>
        <w:rPr>
          <w:rFonts w:ascii="Calibri" w:eastAsia="Calibri" w:hAnsi="Calibri" w:cs="Calibri"/>
          <w:color w:val="000000"/>
          <w:sz w:val="2"/>
          <w:szCs w:val="2"/>
        </w:rPr>
      </w:pPr>
    </w:p>
    <w:bookmarkEnd w:id="22"/>
    <w:bookmarkEnd w:id="23"/>
    <w:p w:rsidR="00A85071" w:rsidRDefault="00A85071" w:rsidP="00990EB0">
      <w:pPr>
        <w:pStyle w:val="SemEspaamento"/>
        <w:rPr>
          <w:rFonts w:asciiTheme="minorHAnsi" w:eastAsiaTheme="majorEastAsia" w:hAnsiTheme="minorHAnsi" w:cstheme="minorHAnsi"/>
          <w:b/>
          <w:color w:val="2F5496" w:themeColor="accent1" w:themeShade="BF"/>
          <w:sz w:val="28"/>
          <w:szCs w:val="28"/>
        </w:rPr>
      </w:pPr>
    </w:p>
    <w:p w:rsidR="00EC667B" w:rsidRPr="005D1A6A" w:rsidRDefault="00EE0B6F" w:rsidP="00990EB0">
      <w:pPr>
        <w:pStyle w:val="SemEspaamento"/>
        <w:rPr>
          <w:rFonts w:asciiTheme="minorHAnsi" w:hAnsiTheme="minorHAnsi" w:cstheme="minorHAnsi"/>
          <w:b/>
          <w:bCs/>
          <w:color w:val="2F5496" w:themeColor="accent1" w:themeShade="BF"/>
        </w:rPr>
      </w:pPr>
      <w:r w:rsidRPr="00C94BFF">
        <w:rPr>
          <w:rFonts w:asciiTheme="minorHAnsi" w:eastAsiaTheme="majorEastAsia" w:hAnsiTheme="minorHAnsi" w:cstheme="minorHAnsi"/>
          <w:b/>
          <w:color w:val="2F5496" w:themeColor="accent1" w:themeShade="BF"/>
          <w:sz w:val="28"/>
          <w:szCs w:val="28"/>
        </w:rPr>
        <w:t xml:space="preserve">Exercício </w:t>
      </w:r>
      <w:r>
        <w:rPr>
          <w:rFonts w:asciiTheme="minorHAnsi" w:eastAsiaTheme="majorEastAsia" w:hAnsiTheme="minorHAnsi" w:cstheme="minorHAnsi"/>
          <w:b/>
          <w:color w:val="2F5496" w:themeColor="accent1" w:themeShade="BF"/>
          <w:sz w:val="28"/>
          <w:szCs w:val="28"/>
        </w:rPr>
        <w:t>1</w:t>
      </w:r>
      <w:r w:rsidR="000003A5">
        <w:rPr>
          <w:rFonts w:asciiTheme="minorHAnsi" w:eastAsiaTheme="majorEastAsia" w:hAnsiTheme="minorHAnsi" w:cstheme="minorHAnsi"/>
          <w:b/>
          <w:color w:val="2F5496" w:themeColor="accent1" w:themeShade="BF"/>
          <w:sz w:val="28"/>
          <w:szCs w:val="28"/>
        </w:rPr>
        <w:t>7</w:t>
      </w:r>
      <w:r w:rsidRPr="00C94BFF">
        <w:rPr>
          <w:rFonts w:asciiTheme="minorHAnsi" w:eastAsiaTheme="majorEastAsia" w:hAnsiTheme="minorHAnsi" w:cstheme="minorHAnsi"/>
          <w:b/>
          <w:color w:val="2F5496" w:themeColor="accent1" w:themeShade="BF"/>
          <w:sz w:val="28"/>
          <w:szCs w:val="28"/>
        </w:rPr>
        <w:t>.</w:t>
      </w:r>
      <w:r w:rsidR="009D0846">
        <w:rPr>
          <w:rFonts w:asciiTheme="minorHAnsi" w:eastAsiaTheme="majorEastAsia" w:hAnsiTheme="minorHAnsi" w:cstheme="minorHAnsi"/>
          <w:b/>
          <w:color w:val="2F5496" w:themeColor="accent1" w:themeShade="BF"/>
          <w:sz w:val="28"/>
          <w:szCs w:val="28"/>
        </w:rPr>
        <w:t xml:space="preserve"> </w:t>
      </w:r>
      <w:r w:rsidRPr="005D1A6A">
        <w:rPr>
          <w:rFonts w:asciiTheme="minorHAnsi" w:hAnsiTheme="minorHAnsi" w:cstheme="minorHAnsi"/>
          <w:b/>
          <w:bCs/>
          <w:color w:val="2F5496" w:themeColor="accent1" w:themeShade="BF"/>
        </w:rPr>
        <w:t>Mão esquerda</w:t>
      </w:r>
    </w:p>
    <w:p w:rsidR="00F87375" w:rsidRDefault="00F87375" w:rsidP="00990EB0">
      <w:pPr>
        <w:pStyle w:val="SemEspaamento"/>
        <w:rPr>
          <w:rFonts w:asciiTheme="minorHAnsi" w:hAnsiTheme="minorHAnsi" w:cstheme="minorHAnsi"/>
          <w:b/>
          <w:bCs/>
          <w:sz w:val="22"/>
          <w:szCs w:val="22"/>
        </w:rPr>
      </w:pPr>
    </w:p>
    <w:p w:rsidR="002943D1" w:rsidRDefault="00F87375" w:rsidP="00F87375">
      <w:pPr>
        <w:pStyle w:val="SemEspaamento"/>
        <w:jc w:val="center"/>
        <w:rPr>
          <w:rFonts w:asciiTheme="minorHAnsi" w:hAnsiTheme="minorHAnsi" w:cstheme="minorHAnsi"/>
          <w:b/>
          <w:bCs/>
          <w:sz w:val="22"/>
          <w:szCs w:val="22"/>
        </w:rPr>
      </w:pPr>
      <w:r>
        <w:rPr>
          <w:rFonts w:asciiTheme="minorHAnsi" w:hAnsiTheme="minorHAnsi" w:cstheme="minorHAnsi"/>
          <w:b/>
          <w:bCs/>
          <w:noProof/>
          <w:sz w:val="22"/>
          <w:szCs w:val="22"/>
        </w:rPr>
        <w:drawing>
          <wp:inline distT="0" distB="0" distL="0" distR="0">
            <wp:extent cx="5353050" cy="693658"/>
            <wp:effectExtent l="19050" t="0" r="0" b="0"/>
            <wp:docPr id="1" name="Imagem 0" descr="Exercício 19-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19- apostila II.png"/>
                    <pic:cNvPicPr/>
                  </pic:nvPicPr>
                  <pic:blipFill>
                    <a:blip r:embed="rId77" cstate="print"/>
                    <a:srcRect l="2645" r="2090"/>
                    <a:stretch>
                      <a:fillRect/>
                    </a:stretch>
                  </pic:blipFill>
                  <pic:spPr>
                    <a:xfrm>
                      <a:off x="0" y="0"/>
                      <a:ext cx="5368201" cy="695621"/>
                    </a:xfrm>
                    <a:prstGeom prst="rect">
                      <a:avLst/>
                    </a:prstGeom>
                  </pic:spPr>
                </pic:pic>
              </a:graphicData>
            </a:graphic>
          </wp:inline>
        </w:drawing>
      </w:r>
    </w:p>
    <w:p w:rsidR="000C5E1F" w:rsidRDefault="000C5E1F" w:rsidP="00990EB0">
      <w:pPr>
        <w:pStyle w:val="SemEspaamento"/>
        <w:rPr>
          <w:rFonts w:asciiTheme="minorHAnsi" w:eastAsiaTheme="majorEastAsia" w:hAnsiTheme="minorHAnsi" w:cstheme="minorHAnsi"/>
          <w:b/>
          <w:bCs/>
          <w:color w:val="2F5496" w:themeColor="accent1" w:themeShade="BF"/>
          <w:sz w:val="28"/>
          <w:szCs w:val="28"/>
        </w:rPr>
      </w:pPr>
    </w:p>
    <w:p w:rsidR="00EC667B" w:rsidRPr="005D1A6A" w:rsidRDefault="00EE0B6F" w:rsidP="00990EB0">
      <w:pPr>
        <w:pStyle w:val="SemEspaamento"/>
        <w:rPr>
          <w:rFonts w:asciiTheme="minorHAnsi" w:hAnsiTheme="minorHAnsi" w:cstheme="minorHAnsi"/>
          <w:b/>
          <w:bCs/>
          <w:color w:val="2F5496" w:themeColor="accent1" w:themeShade="BF"/>
        </w:rPr>
      </w:pPr>
      <w:r w:rsidRPr="007A2E83">
        <w:rPr>
          <w:rFonts w:asciiTheme="minorHAnsi" w:eastAsiaTheme="majorEastAsia" w:hAnsiTheme="minorHAnsi" w:cstheme="minorHAnsi"/>
          <w:b/>
          <w:bCs/>
          <w:color w:val="2F5496" w:themeColor="accent1" w:themeShade="BF"/>
          <w:sz w:val="28"/>
          <w:szCs w:val="28"/>
        </w:rPr>
        <w:t xml:space="preserve">Exercício </w:t>
      </w:r>
      <w:r w:rsidR="000003A5">
        <w:rPr>
          <w:rFonts w:asciiTheme="minorHAnsi" w:eastAsiaTheme="majorEastAsia" w:hAnsiTheme="minorHAnsi" w:cstheme="minorHAnsi"/>
          <w:b/>
          <w:bCs/>
          <w:color w:val="2F5496" w:themeColor="accent1" w:themeShade="BF"/>
          <w:sz w:val="28"/>
          <w:szCs w:val="28"/>
        </w:rPr>
        <w:t>18</w:t>
      </w:r>
      <w:r w:rsidRPr="007A2E83">
        <w:rPr>
          <w:rFonts w:asciiTheme="minorHAnsi" w:eastAsiaTheme="majorEastAsia" w:hAnsiTheme="minorHAnsi" w:cstheme="minorHAnsi"/>
          <w:b/>
          <w:bCs/>
          <w:color w:val="2F5496" w:themeColor="accent1" w:themeShade="BF"/>
          <w:sz w:val="28"/>
          <w:szCs w:val="28"/>
        </w:rPr>
        <w:t>.</w:t>
      </w:r>
      <w:r w:rsidR="009D0846">
        <w:rPr>
          <w:rFonts w:asciiTheme="minorHAnsi" w:eastAsiaTheme="majorEastAsia" w:hAnsiTheme="minorHAnsi" w:cstheme="minorHAnsi"/>
          <w:b/>
          <w:bCs/>
          <w:color w:val="2F5496" w:themeColor="accent1" w:themeShade="BF"/>
          <w:sz w:val="28"/>
          <w:szCs w:val="28"/>
        </w:rPr>
        <w:t xml:space="preserve"> </w:t>
      </w:r>
      <w:r w:rsidRPr="005D1A6A">
        <w:rPr>
          <w:rFonts w:asciiTheme="minorHAnsi" w:hAnsiTheme="minorHAnsi" w:cstheme="minorHAnsi"/>
          <w:b/>
          <w:bCs/>
          <w:color w:val="2F5496" w:themeColor="accent1" w:themeShade="BF"/>
        </w:rPr>
        <w:t>Mão esquerda:</w:t>
      </w:r>
    </w:p>
    <w:p w:rsidR="00F87375" w:rsidRDefault="00F87375" w:rsidP="00F87375">
      <w:pPr>
        <w:pStyle w:val="SemEspaamento"/>
        <w:jc w:val="center"/>
        <w:rPr>
          <w:rFonts w:asciiTheme="minorHAnsi" w:hAnsiTheme="minorHAnsi" w:cstheme="minorHAnsi"/>
          <w:b/>
          <w:bCs/>
          <w:sz w:val="22"/>
          <w:szCs w:val="22"/>
        </w:rPr>
      </w:pPr>
      <w:r>
        <w:rPr>
          <w:rFonts w:asciiTheme="minorHAnsi" w:hAnsiTheme="minorHAnsi" w:cstheme="minorHAnsi"/>
          <w:b/>
          <w:bCs/>
          <w:noProof/>
          <w:sz w:val="22"/>
          <w:szCs w:val="22"/>
        </w:rPr>
        <w:drawing>
          <wp:inline distT="0" distB="0" distL="0" distR="0">
            <wp:extent cx="5372100" cy="840276"/>
            <wp:effectExtent l="19050" t="0" r="0" b="0"/>
            <wp:docPr id="2" name="Imagem 1" descr="Exercício 20-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0- apostila II.png"/>
                    <pic:cNvPicPr/>
                  </pic:nvPicPr>
                  <pic:blipFill>
                    <a:blip r:embed="rId78" cstate="print"/>
                    <a:srcRect l="1574" r="1785"/>
                    <a:stretch>
                      <a:fillRect/>
                    </a:stretch>
                  </pic:blipFill>
                  <pic:spPr>
                    <a:xfrm>
                      <a:off x="0" y="0"/>
                      <a:ext cx="5372100" cy="840276"/>
                    </a:xfrm>
                    <a:prstGeom prst="rect">
                      <a:avLst/>
                    </a:prstGeom>
                  </pic:spPr>
                </pic:pic>
              </a:graphicData>
            </a:graphic>
          </wp:inline>
        </w:drawing>
      </w:r>
    </w:p>
    <w:p w:rsidR="000C5E1F" w:rsidRDefault="000C5E1F" w:rsidP="00EF7D7A">
      <w:pPr>
        <w:pStyle w:val="SemEspaamento"/>
        <w:spacing w:line="276" w:lineRule="auto"/>
        <w:jc w:val="both"/>
        <w:rPr>
          <w:rFonts w:asciiTheme="minorHAnsi" w:eastAsiaTheme="majorEastAsia" w:hAnsiTheme="minorHAnsi" w:cstheme="minorHAnsi"/>
          <w:b/>
          <w:color w:val="2F5496" w:themeColor="accent1" w:themeShade="BF"/>
          <w:sz w:val="28"/>
          <w:szCs w:val="28"/>
        </w:rPr>
      </w:pPr>
    </w:p>
    <w:p w:rsidR="000C5E1F" w:rsidRDefault="000C5E1F" w:rsidP="00EF7D7A">
      <w:pPr>
        <w:pStyle w:val="SemEspaamento"/>
        <w:spacing w:line="276" w:lineRule="auto"/>
        <w:jc w:val="both"/>
        <w:rPr>
          <w:rFonts w:asciiTheme="minorHAnsi" w:eastAsiaTheme="majorEastAsia" w:hAnsiTheme="minorHAnsi" w:cstheme="minorHAnsi"/>
          <w:b/>
          <w:color w:val="2F5496" w:themeColor="accent1" w:themeShade="BF"/>
          <w:sz w:val="28"/>
          <w:szCs w:val="28"/>
        </w:rPr>
      </w:pPr>
    </w:p>
    <w:p w:rsidR="000C5E1F" w:rsidRDefault="000C5E1F" w:rsidP="00EF7D7A">
      <w:pPr>
        <w:pStyle w:val="SemEspaamento"/>
        <w:spacing w:line="276" w:lineRule="auto"/>
        <w:jc w:val="both"/>
        <w:rPr>
          <w:rFonts w:asciiTheme="minorHAnsi" w:eastAsiaTheme="majorEastAsia" w:hAnsiTheme="minorHAnsi" w:cstheme="minorHAnsi"/>
          <w:b/>
          <w:color w:val="2F5496" w:themeColor="accent1" w:themeShade="BF"/>
          <w:sz w:val="28"/>
          <w:szCs w:val="28"/>
        </w:rPr>
      </w:pPr>
    </w:p>
    <w:p w:rsidR="000C5E1F" w:rsidRDefault="000C5E1F" w:rsidP="00EF7D7A">
      <w:pPr>
        <w:pStyle w:val="SemEspaamento"/>
        <w:spacing w:line="276" w:lineRule="auto"/>
        <w:jc w:val="both"/>
        <w:rPr>
          <w:rFonts w:asciiTheme="minorHAnsi" w:eastAsiaTheme="majorEastAsia" w:hAnsiTheme="minorHAnsi" w:cstheme="minorHAnsi"/>
          <w:b/>
          <w:color w:val="2F5496" w:themeColor="accent1" w:themeShade="BF"/>
          <w:sz w:val="28"/>
          <w:szCs w:val="28"/>
        </w:rPr>
      </w:pPr>
    </w:p>
    <w:p w:rsidR="00A62FFC" w:rsidRDefault="00A62FFC" w:rsidP="00EF7D7A">
      <w:pPr>
        <w:pStyle w:val="SemEspaamento"/>
        <w:spacing w:line="276" w:lineRule="auto"/>
        <w:jc w:val="both"/>
        <w:rPr>
          <w:rFonts w:asciiTheme="minorHAnsi" w:eastAsiaTheme="majorEastAsia" w:hAnsiTheme="minorHAnsi" w:cstheme="minorHAnsi"/>
          <w:b/>
          <w:color w:val="2F5496" w:themeColor="accent1" w:themeShade="BF"/>
          <w:sz w:val="28"/>
          <w:szCs w:val="28"/>
        </w:rPr>
      </w:pPr>
    </w:p>
    <w:p w:rsidR="00F87375" w:rsidRPr="005D1A6A" w:rsidRDefault="00F87375" w:rsidP="00EF7D7A">
      <w:pPr>
        <w:pStyle w:val="SemEspaamento"/>
        <w:spacing w:line="276" w:lineRule="auto"/>
        <w:jc w:val="both"/>
        <w:rPr>
          <w:rFonts w:asciiTheme="minorHAnsi" w:hAnsiTheme="minorHAnsi" w:cstheme="minorHAnsi"/>
          <w:b/>
          <w:color w:val="2F5496" w:themeColor="accent1" w:themeShade="BF"/>
        </w:rPr>
      </w:pPr>
      <w:r w:rsidRPr="000003A5">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3287424" behindDoc="0" locked="0" layoutInCell="1" allowOverlap="1">
            <wp:simplePos x="0" y="0"/>
            <wp:positionH relativeFrom="column">
              <wp:posOffset>15240</wp:posOffset>
            </wp:positionH>
            <wp:positionV relativeFrom="paragraph">
              <wp:posOffset>283845</wp:posOffset>
            </wp:positionV>
            <wp:extent cx="5400675" cy="847725"/>
            <wp:effectExtent l="19050" t="0" r="9525" b="0"/>
            <wp:wrapTopAndBottom/>
            <wp:docPr id="8" name="Imagem 7" descr="Exercício 21-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1- apostila II.png"/>
                    <pic:cNvPicPr/>
                  </pic:nvPicPr>
                  <pic:blipFill>
                    <a:blip r:embed="rId79" cstate="print"/>
                    <a:srcRect l="1411" r="894"/>
                    <a:stretch>
                      <a:fillRect/>
                    </a:stretch>
                  </pic:blipFill>
                  <pic:spPr>
                    <a:xfrm>
                      <a:off x="0" y="0"/>
                      <a:ext cx="5400675" cy="847725"/>
                    </a:xfrm>
                    <a:prstGeom prst="rect">
                      <a:avLst/>
                    </a:prstGeom>
                  </pic:spPr>
                </pic:pic>
              </a:graphicData>
            </a:graphic>
          </wp:anchor>
        </w:drawing>
      </w:r>
      <w:r w:rsidR="00834E77" w:rsidRPr="000003A5">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790784" behindDoc="0" locked="0" layoutInCell="1" allowOverlap="1">
            <wp:simplePos x="0" y="0"/>
            <wp:positionH relativeFrom="column">
              <wp:posOffset>2310765</wp:posOffset>
            </wp:positionH>
            <wp:positionV relativeFrom="paragraph">
              <wp:posOffset>709295</wp:posOffset>
            </wp:positionV>
            <wp:extent cx="2686050" cy="112395"/>
            <wp:effectExtent l="0" t="0" r="0" b="1905"/>
            <wp:wrapTopAndBottom/>
            <wp:docPr id="1051" name="Image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87"/>
                    <pic:cNvPicPr>
                      <a:picLocks noChangeAspect="1" noChangeArrowheads="1"/>
                    </pic:cNvPicPr>
                  </pic:nvPicPr>
                  <pic:blipFill rotWithShape="1">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46050" t="65841" r="51454" b="5468"/>
                    <a:stretch/>
                  </pic:blipFill>
                  <pic:spPr bwMode="auto">
                    <a:xfrm>
                      <a:off x="0" y="0"/>
                      <a:ext cx="2686050" cy="1123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sidR="00173BB2" w:rsidRPr="000003A5">
        <w:rPr>
          <w:rFonts w:asciiTheme="minorHAnsi" w:eastAsiaTheme="majorEastAsia" w:hAnsiTheme="minorHAnsi" w:cstheme="minorHAnsi"/>
          <w:b/>
          <w:color w:val="2F5496" w:themeColor="accent1" w:themeShade="BF"/>
          <w:sz w:val="28"/>
          <w:szCs w:val="28"/>
        </w:rPr>
        <w:t xml:space="preserve">Exercício </w:t>
      </w:r>
      <w:r w:rsidR="000003A5" w:rsidRPr="000003A5">
        <w:rPr>
          <w:rFonts w:asciiTheme="minorHAnsi" w:eastAsiaTheme="majorEastAsia" w:hAnsiTheme="minorHAnsi" w:cstheme="minorHAnsi"/>
          <w:b/>
          <w:color w:val="2F5496" w:themeColor="accent1" w:themeShade="BF"/>
          <w:sz w:val="28"/>
          <w:szCs w:val="28"/>
        </w:rPr>
        <w:t>19</w:t>
      </w:r>
      <w:r w:rsidR="00173BB2" w:rsidRPr="000003A5">
        <w:rPr>
          <w:rFonts w:asciiTheme="minorHAnsi" w:eastAsiaTheme="majorEastAsia" w:hAnsiTheme="minorHAnsi" w:cstheme="minorHAnsi"/>
          <w:b/>
          <w:color w:val="2F5496" w:themeColor="accent1" w:themeShade="BF"/>
          <w:sz w:val="28"/>
          <w:szCs w:val="28"/>
        </w:rPr>
        <w:t>.</w:t>
      </w:r>
      <w:r w:rsidR="009D0846">
        <w:rPr>
          <w:rFonts w:asciiTheme="minorHAnsi" w:hAnsiTheme="minorHAnsi" w:cstheme="minorHAnsi"/>
          <w:b/>
        </w:rPr>
        <w:t xml:space="preserve"> </w:t>
      </w:r>
      <w:r w:rsidR="009D0846" w:rsidRPr="005D1A6A">
        <w:rPr>
          <w:rFonts w:asciiTheme="minorHAnsi" w:hAnsiTheme="minorHAnsi" w:cstheme="minorHAnsi"/>
          <w:b/>
          <w:color w:val="2F5496" w:themeColor="accent1" w:themeShade="BF"/>
        </w:rPr>
        <w:t>M</w:t>
      </w:r>
      <w:r w:rsidR="00173BB2" w:rsidRPr="005D1A6A">
        <w:rPr>
          <w:rFonts w:asciiTheme="minorHAnsi" w:hAnsiTheme="minorHAnsi" w:cstheme="minorHAnsi"/>
          <w:b/>
          <w:color w:val="2F5496" w:themeColor="accent1" w:themeShade="BF"/>
        </w:rPr>
        <w:t>ão esquerda</w:t>
      </w:r>
      <w:r w:rsidR="009D0846" w:rsidRPr="005D1A6A">
        <w:rPr>
          <w:rFonts w:asciiTheme="minorHAnsi" w:hAnsiTheme="minorHAnsi" w:cstheme="minorHAnsi"/>
          <w:b/>
          <w:color w:val="2F5496" w:themeColor="accent1" w:themeShade="BF"/>
        </w:rPr>
        <w:t>:</w:t>
      </w:r>
    </w:p>
    <w:p w:rsidR="000C5E1F" w:rsidRDefault="000C5E1F" w:rsidP="00173BB2">
      <w:pPr>
        <w:pStyle w:val="SemEspaamento"/>
        <w:rPr>
          <w:rFonts w:asciiTheme="minorHAnsi" w:eastAsiaTheme="majorEastAsia" w:hAnsiTheme="minorHAnsi" w:cstheme="minorHAnsi"/>
          <w:b/>
          <w:color w:val="2F5496" w:themeColor="accent1" w:themeShade="BF"/>
          <w:sz w:val="28"/>
          <w:szCs w:val="28"/>
        </w:rPr>
      </w:pPr>
    </w:p>
    <w:p w:rsidR="003B5E26" w:rsidRDefault="00173BB2" w:rsidP="00173BB2">
      <w:pPr>
        <w:pStyle w:val="SemEspaamento"/>
        <w:rPr>
          <w:rFonts w:asciiTheme="minorHAnsi" w:hAnsiTheme="minorHAnsi" w:cstheme="minorHAnsi"/>
          <w:b/>
          <w:color w:val="2F5496" w:themeColor="accent1" w:themeShade="BF"/>
        </w:rPr>
      </w:pPr>
      <w:r w:rsidRPr="000003A5">
        <w:rPr>
          <w:rFonts w:asciiTheme="minorHAnsi" w:eastAsiaTheme="majorEastAsia" w:hAnsiTheme="minorHAnsi" w:cstheme="minorHAnsi"/>
          <w:b/>
          <w:color w:val="2F5496" w:themeColor="accent1" w:themeShade="BF"/>
          <w:sz w:val="28"/>
          <w:szCs w:val="28"/>
        </w:rPr>
        <w:t xml:space="preserve">Exercício </w:t>
      </w:r>
      <w:r w:rsidR="000003A5" w:rsidRPr="000003A5">
        <w:rPr>
          <w:rFonts w:asciiTheme="minorHAnsi" w:eastAsiaTheme="majorEastAsia" w:hAnsiTheme="minorHAnsi" w:cstheme="minorHAnsi"/>
          <w:b/>
          <w:color w:val="2F5496" w:themeColor="accent1" w:themeShade="BF"/>
          <w:sz w:val="28"/>
          <w:szCs w:val="28"/>
        </w:rPr>
        <w:t>20</w:t>
      </w:r>
      <w:r w:rsidRPr="000003A5">
        <w:rPr>
          <w:rFonts w:asciiTheme="minorHAnsi" w:eastAsiaTheme="majorEastAsia" w:hAnsiTheme="minorHAnsi" w:cstheme="minorHAnsi"/>
          <w:b/>
          <w:color w:val="2F5496" w:themeColor="accent1" w:themeShade="BF"/>
          <w:sz w:val="28"/>
          <w:szCs w:val="28"/>
        </w:rPr>
        <w:t>.</w:t>
      </w:r>
      <w:r w:rsidR="009D0846" w:rsidRPr="000003A5">
        <w:rPr>
          <w:rFonts w:asciiTheme="minorHAnsi" w:hAnsiTheme="minorHAnsi" w:cstheme="minorHAnsi"/>
          <w:b/>
          <w:sz w:val="28"/>
          <w:szCs w:val="28"/>
        </w:rPr>
        <w:t xml:space="preserve"> </w:t>
      </w:r>
      <w:r w:rsidR="009D0846" w:rsidRPr="005D1A6A">
        <w:rPr>
          <w:rFonts w:asciiTheme="minorHAnsi" w:hAnsiTheme="minorHAnsi" w:cstheme="minorHAnsi"/>
          <w:b/>
          <w:color w:val="2F5496" w:themeColor="accent1" w:themeShade="BF"/>
        </w:rPr>
        <w:t>M</w:t>
      </w:r>
      <w:r w:rsidRPr="005D1A6A">
        <w:rPr>
          <w:rFonts w:asciiTheme="minorHAnsi" w:hAnsiTheme="minorHAnsi" w:cstheme="minorHAnsi"/>
          <w:b/>
          <w:color w:val="2F5496" w:themeColor="accent1" w:themeShade="BF"/>
        </w:rPr>
        <w:t>ão esquerda</w:t>
      </w:r>
      <w:r w:rsidR="009D0846" w:rsidRPr="005D1A6A">
        <w:rPr>
          <w:rFonts w:asciiTheme="minorHAnsi" w:hAnsiTheme="minorHAnsi" w:cstheme="minorHAnsi"/>
          <w:b/>
          <w:color w:val="2F5496" w:themeColor="accent1" w:themeShade="BF"/>
        </w:rPr>
        <w:t>:</w:t>
      </w:r>
    </w:p>
    <w:p w:rsidR="005D1A6A" w:rsidRDefault="000C5E1F" w:rsidP="00173BB2">
      <w:pPr>
        <w:pStyle w:val="SemEspaamento"/>
        <w:rPr>
          <w:rFonts w:asciiTheme="minorHAnsi" w:hAnsiTheme="minorHAnsi" w:cstheme="minorHAnsi"/>
          <w:b/>
          <w:color w:val="2F5496" w:themeColor="accent1" w:themeShade="BF"/>
        </w:rPr>
      </w:pPr>
      <w:r w:rsidRPr="000C5E1F">
        <w:rPr>
          <w:rFonts w:asciiTheme="minorHAnsi" w:hAnsiTheme="minorHAnsi" w:cstheme="minorHAnsi"/>
          <w:b/>
          <w:noProof/>
          <w:color w:val="2F5496" w:themeColor="accent1" w:themeShade="BF"/>
        </w:rPr>
        <w:drawing>
          <wp:inline distT="0" distB="0" distL="0" distR="0">
            <wp:extent cx="5324475" cy="695325"/>
            <wp:effectExtent l="19050" t="0" r="9525" b="0"/>
            <wp:docPr id="1020" name="Imagem 984" descr="Exercício 21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1 apostila I.png"/>
                    <pic:cNvPicPr/>
                  </pic:nvPicPr>
                  <pic:blipFill>
                    <a:blip r:embed="rId81" cstate="print"/>
                    <a:srcRect l="1411" t="9197" b="16202"/>
                    <a:stretch>
                      <a:fillRect/>
                    </a:stretch>
                  </pic:blipFill>
                  <pic:spPr>
                    <a:xfrm>
                      <a:off x="0" y="0"/>
                      <a:ext cx="5324475" cy="695325"/>
                    </a:xfrm>
                    <a:prstGeom prst="rect">
                      <a:avLst/>
                    </a:prstGeom>
                  </pic:spPr>
                </pic:pic>
              </a:graphicData>
            </a:graphic>
          </wp:inline>
        </w:drawing>
      </w:r>
    </w:p>
    <w:p w:rsidR="000C5E1F" w:rsidRPr="005D1A6A" w:rsidRDefault="000C5E1F" w:rsidP="000C5E1F">
      <w:pPr>
        <w:pStyle w:val="SemEspaamento"/>
        <w:jc w:val="right"/>
        <w:rPr>
          <w:rFonts w:asciiTheme="minorHAnsi" w:hAnsiTheme="minorHAnsi" w:cstheme="minorHAnsi"/>
          <w:bCs/>
          <w:i/>
          <w:sz w:val="18"/>
          <w:szCs w:val="18"/>
        </w:rPr>
      </w:pPr>
      <w:r w:rsidRPr="005D1A6A">
        <w:rPr>
          <w:rFonts w:asciiTheme="minorHAnsi" w:hAnsiTheme="minorHAnsi" w:cstheme="minorHAnsi"/>
          <w:bCs/>
          <w:i/>
          <w:sz w:val="18"/>
          <w:szCs w:val="18"/>
        </w:rPr>
        <w:t>Música Dois por Dez –  Canção da tradição oral inglesa com letra de Violeta Hemsy de Gainza</w:t>
      </w:r>
    </w:p>
    <w:p w:rsidR="00F87375" w:rsidRDefault="00F87375" w:rsidP="00BF021D">
      <w:pPr>
        <w:pStyle w:val="SemEspaamento"/>
        <w:rPr>
          <w:rFonts w:asciiTheme="minorHAnsi" w:hAnsiTheme="minorHAnsi" w:cstheme="minorHAnsi"/>
          <w:b/>
        </w:rPr>
      </w:pPr>
    </w:p>
    <w:p w:rsidR="00F87375" w:rsidRDefault="00173BB2" w:rsidP="00173BB2">
      <w:pPr>
        <w:pStyle w:val="SemEspaamento"/>
        <w:rPr>
          <w:rFonts w:asciiTheme="minorHAnsi" w:hAnsiTheme="minorHAnsi" w:cstheme="minorHAnsi"/>
          <w:b/>
          <w:color w:val="2F5496" w:themeColor="accent1" w:themeShade="BF"/>
        </w:rPr>
      </w:pPr>
      <w:r w:rsidRPr="000003A5">
        <w:rPr>
          <w:rFonts w:asciiTheme="minorHAnsi" w:eastAsiaTheme="majorEastAsia" w:hAnsiTheme="minorHAnsi" w:cstheme="minorHAnsi"/>
          <w:b/>
          <w:color w:val="2F5496" w:themeColor="accent1" w:themeShade="BF"/>
          <w:sz w:val="28"/>
          <w:szCs w:val="28"/>
        </w:rPr>
        <w:t xml:space="preserve">Exercício </w:t>
      </w:r>
      <w:r w:rsidR="000003A5" w:rsidRPr="000003A5">
        <w:rPr>
          <w:rFonts w:asciiTheme="minorHAnsi" w:eastAsiaTheme="majorEastAsia" w:hAnsiTheme="minorHAnsi" w:cstheme="minorHAnsi"/>
          <w:b/>
          <w:color w:val="2F5496" w:themeColor="accent1" w:themeShade="BF"/>
          <w:sz w:val="28"/>
          <w:szCs w:val="28"/>
        </w:rPr>
        <w:t>21</w:t>
      </w:r>
      <w:r w:rsidRPr="000003A5">
        <w:rPr>
          <w:rFonts w:asciiTheme="minorHAnsi" w:eastAsiaTheme="majorEastAsia" w:hAnsiTheme="minorHAnsi" w:cstheme="minorHAnsi"/>
          <w:b/>
          <w:color w:val="2F5496" w:themeColor="accent1" w:themeShade="BF"/>
          <w:sz w:val="28"/>
          <w:szCs w:val="28"/>
        </w:rPr>
        <w:t>.</w:t>
      </w:r>
      <w:r w:rsidR="009D0846" w:rsidRPr="000003A5">
        <w:rPr>
          <w:rFonts w:asciiTheme="minorHAnsi" w:eastAsiaTheme="majorEastAsia" w:hAnsiTheme="minorHAnsi" w:cstheme="minorHAnsi"/>
          <w:b/>
          <w:color w:val="2F5496" w:themeColor="accent1" w:themeShade="BF"/>
          <w:sz w:val="28"/>
          <w:szCs w:val="28"/>
        </w:rPr>
        <w:t xml:space="preserve"> </w:t>
      </w:r>
      <w:r w:rsidR="009D0846" w:rsidRPr="005D1A6A">
        <w:rPr>
          <w:rFonts w:asciiTheme="minorHAnsi" w:hAnsiTheme="minorHAnsi" w:cstheme="minorHAnsi"/>
          <w:b/>
          <w:color w:val="2F5496" w:themeColor="accent1" w:themeShade="BF"/>
        </w:rPr>
        <w:t>M</w:t>
      </w:r>
      <w:r w:rsidRPr="005D1A6A">
        <w:rPr>
          <w:rFonts w:asciiTheme="minorHAnsi" w:hAnsiTheme="minorHAnsi" w:cstheme="minorHAnsi"/>
          <w:b/>
          <w:color w:val="2F5496" w:themeColor="accent1" w:themeShade="BF"/>
        </w:rPr>
        <w:t>ão esquerda</w:t>
      </w:r>
      <w:r w:rsidR="009D0846" w:rsidRPr="005D1A6A">
        <w:rPr>
          <w:rFonts w:asciiTheme="minorHAnsi" w:hAnsiTheme="minorHAnsi" w:cstheme="minorHAnsi"/>
          <w:b/>
          <w:color w:val="2F5496" w:themeColor="accent1" w:themeShade="BF"/>
        </w:rPr>
        <w:t>:</w:t>
      </w:r>
    </w:p>
    <w:p w:rsidR="005D1A6A" w:rsidRDefault="005D1A6A" w:rsidP="00173BB2">
      <w:pPr>
        <w:pStyle w:val="SemEspaamento"/>
        <w:rPr>
          <w:rFonts w:asciiTheme="minorHAnsi" w:hAnsiTheme="minorHAnsi" w:cstheme="minorHAnsi"/>
          <w:b/>
          <w:color w:val="2F5496" w:themeColor="accent1" w:themeShade="BF"/>
        </w:rPr>
      </w:pPr>
      <w:r w:rsidRPr="005D1A6A">
        <w:rPr>
          <w:rFonts w:asciiTheme="minorHAnsi" w:hAnsiTheme="minorHAnsi" w:cstheme="minorHAnsi"/>
          <w:b/>
          <w:noProof/>
          <w:color w:val="2F5496" w:themeColor="accent1" w:themeShade="BF"/>
        </w:rPr>
        <w:drawing>
          <wp:inline distT="0" distB="0" distL="0" distR="0">
            <wp:extent cx="5400040" cy="760730"/>
            <wp:effectExtent l="19050" t="0" r="0" b="0"/>
            <wp:docPr id="1019" name="Imagem 985" descr="Exercício 22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2 apostila I.png"/>
                    <pic:cNvPicPr/>
                  </pic:nvPicPr>
                  <pic:blipFill>
                    <a:blip r:embed="rId82" cstate="print"/>
                    <a:stretch>
                      <a:fillRect/>
                    </a:stretch>
                  </pic:blipFill>
                  <pic:spPr>
                    <a:xfrm>
                      <a:off x="0" y="0"/>
                      <a:ext cx="5400040" cy="760730"/>
                    </a:xfrm>
                    <a:prstGeom prst="rect">
                      <a:avLst/>
                    </a:prstGeom>
                  </pic:spPr>
                </pic:pic>
              </a:graphicData>
            </a:graphic>
          </wp:inline>
        </w:drawing>
      </w:r>
    </w:p>
    <w:p w:rsidR="009F5B6B" w:rsidRPr="000C5E1F" w:rsidRDefault="005D1A6A" w:rsidP="000C5E1F">
      <w:pPr>
        <w:pStyle w:val="SemEspaamento"/>
        <w:tabs>
          <w:tab w:val="left" w:pos="5685"/>
          <w:tab w:val="right" w:pos="8505"/>
        </w:tabs>
        <w:jc w:val="right"/>
        <w:rPr>
          <w:rFonts w:asciiTheme="minorHAnsi" w:hAnsiTheme="minorHAnsi" w:cstheme="minorHAnsi"/>
          <w:bCs/>
          <w:i/>
          <w:sz w:val="18"/>
          <w:szCs w:val="18"/>
        </w:rPr>
      </w:pPr>
      <w:r w:rsidRPr="005D1A6A">
        <w:rPr>
          <w:rFonts w:asciiTheme="minorHAnsi" w:hAnsiTheme="minorHAnsi" w:cstheme="minorHAnsi"/>
          <w:bCs/>
          <w:i/>
          <w:sz w:val="18"/>
          <w:szCs w:val="18"/>
        </w:rPr>
        <w:t>Trecho da 9</w:t>
      </w:r>
      <w:r w:rsidRPr="005D1A6A">
        <w:rPr>
          <w:i/>
        </w:rPr>
        <w:t>°</w:t>
      </w:r>
      <w:r w:rsidRPr="005D1A6A">
        <w:rPr>
          <w:rFonts w:asciiTheme="minorHAnsi" w:hAnsiTheme="minorHAnsi" w:cstheme="minorHAnsi"/>
          <w:bCs/>
          <w:i/>
          <w:sz w:val="18"/>
          <w:szCs w:val="18"/>
        </w:rPr>
        <w:t xml:space="preserve"> Sinfonia de Beethoven</w:t>
      </w:r>
    </w:p>
    <w:p w:rsidR="00BF021D" w:rsidRDefault="00BF021D" w:rsidP="00173BB2">
      <w:pPr>
        <w:pStyle w:val="SemEspaamento"/>
        <w:jc w:val="right"/>
        <w:rPr>
          <w:rFonts w:asciiTheme="minorHAnsi" w:hAnsiTheme="minorHAnsi" w:cstheme="minorHAnsi"/>
          <w:bCs/>
          <w:sz w:val="18"/>
          <w:szCs w:val="18"/>
        </w:rPr>
      </w:pPr>
    </w:p>
    <w:p w:rsidR="00173BB2" w:rsidRPr="005D1A6A" w:rsidRDefault="00173BB2" w:rsidP="00173BB2">
      <w:pPr>
        <w:jc w:val="both"/>
        <w:rPr>
          <w:rFonts w:asciiTheme="minorHAnsi" w:hAnsiTheme="minorHAnsi" w:cstheme="minorHAnsi"/>
          <w:b/>
          <w:color w:val="2F5496" w:themeColor="accent1" w:themeShade="BF"/>
        </w:rPr>
      </w:pPr>
      <w:r w:rsidRPr="000003A5">
        <w:rPr>
          <w:rFonts w:asciiTheme="minorHAnsi" w:eastAsiaTheme="majorEastAsia" w:hAnsiTheme="minorHAnsi" w:cstheme="minorHAnsi"/>
          <w:b/>
          <w:color w:val="2F5496" w:themeColor="accent1" w:themeShade="BF"/>
          <w:sz w:val="28"/>
          <w:szCs w:val="28"/>
        </w:rPr>
        <w:t xml:space="preserve">Exercício </w:t>
      </w:r>
      <w:r w:rsidR="000003A5" w:rsidRPr="000003A5">
        <w:rPr>
          <w:rFonts w:asciiTheme="minorHAnsi" w:eastAsiaTheme="majorEastAsia" w:hAnsiTheme="minorHAnsi" w:cstheme="minorHAnsi"/>
          <w:b/>
          <w:color w:val="2F5496" w:themeColor="accent1" w:themeShade="BF"/>
          <w:sz w:val="28"/>
          <w:szCs w:val="28"/>
        </w:rPr>
        <w:t>22</w:t>
      </w:r>
      <w:r w:rsidRPr="000003A5">
        <w:rPr>
          <w:rFonts w:asciiTheme="minorHAnsi" w:eastAsiaTheme="majorEastAsia" w:hAnsiTheme="minorHAnsi" w:cstheme="minorHAnsi"/>
          <w:b/>
          <w:color w:val="2F5496" w:themeColor="accent1" w:themeShade="BF"/>
          <w:sz w:val="28"/>
          <w:szCs w:val="28"/>
        </w:rPr>
        <w:t>.</w:t>
      </w:r>
      <w:r w:rsidR="009D0846" w:rsidRPr="000003A5">
        <w:rPr>
          <w:rFonts w:asciiTheme="minorHAnsi" w:eastAsiaTheme="majorEastAsia" w:hAnsiTheme="minorHAnsi" w:cstheme="minorHAnsi"/>
          <w:b/>
          <w:color w:val="2F5496" w:themeColor="accent1" w:themeShade="BF"/>
          <w:sz w:val="28"/>
          <w:szCs w:val="28"/>
        </w:rPr>
        <w:t xml:space="preserve"> </w:t>
      </w:r>
      <w:r w:rsidR="009D0846" w:rsidRPr="005D1A6A">
        <w:rPr>
          <w:rFonts w:asciiTheme="minorHAnsi" w:hAnsiTheme="minorHAnsi" w:cstheme="minorHAnsi"/>
          <w:b/>
          <w:color w:val="2F5496" w:themeColor="accent1" w:themeShade="BF"/>
        </w:rPr>
        <w:t>M</w:t>
      </w:r>
      <w:r w:rsidRPr="005D1A6A">
        <w:rPr>
          <w:rFonts w:asciiTheme="minorHAnsi" w:hAnsiTheme="minorHAnsi" w:cstheme="minorHAnsi"/>
          <w:b/>
          <w:color w:val="2F5496" w:themeColor="accent1" w:themeShade="BF"/>
        </w:rPr>
        <w:t>ão esquerda</w:t>
      </w:r>
      <w:r w:rsidR="009D0846" w:rsidRPr="005D1A6A">
        <w:rPr>
          <w:rFonts w:asciiTheme="minorHAnsi" w:hAnsiTheme="minorHAnsi" w:cstheme="minorHAnsi"/>
          <w:b/>
          <w:color w:val="2F5496" w:themeColor="accent1" w:themeShade="BF"/>
        </w:rPr>
        <w:t>:</w:t>
      </w:r>
    </w:p>
    <w:p w:rsidR="00B0040D" w:rsidRPr="00B0040D" w:rsidRDefault="00B0040D" w:rsidP="00173BB2">
      <w:pPr>
        <w:jc w:val="both"/>
        <w:rPr>
          <w:rFonts w:asciiTheme="minorHAnsi" w:hAnsiTheme="minorHAnsi" w:cstheme="minorHAnsi"/>
          <w:b/>
          <w:sz w:val="12"/>
          <w:szCs w:val="12"/>
        </w:rPr>
      </w:pPr>
    </w:p>
    <w:p w:rsidR="00BF021D" w:rsidRPr="00AC09DA" w:rsidRDefault="00F87375" w:rsidP="00AC09DA">
      <w:pPr>
        <w:jc w:val="both"/>
        <w:rPr>
          <w:rFonts w:asciiTheme="minorHAnsi" w:hAnsiTheme="minorHAnsi" w:cstheme="minorHAnsi"/>
          <w:b/>
        </w:rPr>
      </w:pPr>
      <w:r>
        <w:rPr>
          <w:rFonts w:asciiTheme="minorHAnsi" w:hAnsiTheme="minorHAnsi" w:cstheme="minorHAnsi"/>
          <w:b/>
          <w:noProof/>
        </w:rPr>
        <w:drawing>
          <wp:inline distT="0" distB="0" distL="0" distR="0">
            <wp:extent cx="5372100" cy="691646"/>
            <wp:effectExtent l="19050" t="0" r="0" b="0"/>
            <wp:docPr id="21" name="Imagem 20" descr="Exercício 2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4- apostila II.png"/>
                    <pic:cNvPicPr/>
                  </pic:nvPicPr>
                  <pic:blipFill>
                    <a:blip r:embed="rId83" cstate="print"/>
                    <a:stretch>
                      <a:fillRect/>
                    </a:stretch>
                  </pic:blipFill>
                  <pic:spPr>
                    <a:xfrm>
                      <a:off x="0" y="0"/>
                      <a:ext cx="5372100" cy="691646"/>
                    </a:xfrm>
                    <a:prstGeom prst="rect">
                      <a:avLst/>
                    </a:prstGeom>
                  </pic:spPr>
                </pic:pic>
              </a:graphicData>
            </a:graphic>
          </wp:inline>
        </w:drawing>
      </w:r>
    </w:p>
    <w:p w:rsidR="000C5E1F" w:rsidRDefault="000C5E1F" w:rsidP="00173BB2">
      <w:pPr>
        <w:pStyle w:val="SemEspaamento"/>
        <w:rPr>
          <w:rFonts w:asciiTheme="minorHAnsi" w:eastAsiaTheme="majorEastAsia" w:hAnsiTheme="minorHAnsi" w:cstheme="minorHAnsi"/>
          <w:b/>
          <w:color w:val="2F5496" w:themeColor="accent1" w:themeShade="BF"/>
          <w:sz w:val="28"/>
          <w:szCs w:val="28"/>
        </w:rPr>
      </w:pPr>
    </w:p>
    <w:p w:rsidR="004E385E" w:rsidRDefault="00173BB2" w:rsidP="00173BB2">
      <w:pPr>
        <w:pStyle w:val="SemEspaamento"/>
        <w:rPr>
          <w:rFonts w:asciiTheme="minorHAnsi" w:hAnsiTheme="minorHAnsi" w:cstheme="minorHAnsi"/>
          <w:b/>
        </w:rPr>
      </w:pPr>
      <w:r w:rsidRPr="000003A5">
        <w:rPr>
          <w:rFonts w:asciiTheme="minorHAnsi" w:eastAsiaTheme="majorEastAsia" w:hAnsiTheme="minorHAnsi" w:cstheme="minorHAnsi"/>
          <w:b/>
          <w:color w:val="2F5496" w:themeColor="accent1" w:themeShade="BF"/>
          <w:sz w:val="28"/>
          <w:szCs w:val="28"/>
        </w:rPr>
        <w:t>Exercício 2</w:t>
      </w:r>
      <w:r w:rsidR="000003A5">
        <w:rPr>
          <w:rFonts w:asciiTheme="minorHAnsi" w:eastAsiaTheme="majorEastAsia" w:hAnsiTheme="minorHAnsi" w:cstheme="minorHAnsi"/>
          <w:b/>
          <w:color w:val="2F5496" w:themeColor="accent1" w:themeShade="BF"/>
          <w:sz w:val="28"/>
          <w:szCs w:val="28"/>
        </w:rPr>
        <w:t>3</w:t>
      </w:r>
      <w:r w:rsidRPr="000003A5">
        <w:rPr>
          <w:rFonts w:asciiTheme="minorHAnsi" w:eastAsiaTheme="majorEastAsia" w:hAnsiTheme="minorHAnsi" w:cstheme="minorHAnsi"/>
          <w:b/>
          <w:color w:val="2F5496" w:themeColor="accent1" w:themeShade="BF"/>
          <w:sz w:val="28"/>
          <w:szCs w:val="28"/>
        </w:rPr>
        <w:t>.</w:t>
      </w:r>
      <w:r w:rsidR="009D0846">
        <w:rPr>
          <w:rFonts w:asciiTheme="minorHAnsi" w:eastAsiaTheme="majorEastAsia" w:hAnsiTheme="minorHAnsi" w:cstheme="minorHAnsi"/>
          <w:b/>
          <w:color w:val="2F5496" w:themeColor="accent1" w:themeShade="BF"/>
        </w:rPr>
        <w:t xml:space="preserve"> </w:t>
      </w:r>
      <w:r w:rsidR="009D0846">
        <w:rPr>
          <w:rFonts w:asciiTheme="minorHAnsi" w:hAnsiTheme="minorHAnsi" w:cstheme="minorHAnsi"/>
          <w:b/>
        </w:rPr>
        <w:t>M</w:t>
      </w:r>
      <w:r w:rsidRPr="007A2E83">
        <w:rPr>
          <w:rFonts w:asciiTheme="minorHAnsi" w:hAnsiTheme="minorHAnsi" w:cstheme="minorHAnsi"/>
          <w:b/>
        </w:rPr>
        <w:t>ão direita</w:t>
      </w:r>
      <w:r w:rsidR="009D0846">
        <w:rPr>
          <w:rFonts w:asciiTheme="minorHAnsi" w:hAnsiTheme="minorHAnsi" w:cstheme="minorHAnsi"/>
          <w:b/>
        </w:rPr>
        <w:t>:</w:t>
      </w:r>
    </w:p>
    <w:p w:rsidR="00FA2DE7" w:rsidRPr="00FA2DE7" w:rsidRDefault="00BF021D" w:rsidP="00BF021D">
      <w:pPr>
        <w:pStyle w:val="SemEspaamento"/>
        <w:rPr>
          <w:rFonts w:asciiTheme="minorHAnsi" w:hAnsiTheme="minorHAnsi" w:cstheme="minorHAnsi"/>
          <w:b/>
          <w:sz w:val="10"/>
          <w:szCs w:val="10"/>
        </w:rPr>
      </w:pPr>
      <w:r>
        <w:rPr>
          <w:rFonts w:asciiTheme="minorHAnsi" w:hAnsiTheme="minorHAnsi" w:cstheme="minorHAnsi"/>
          <w:b/>
          <w:noProof/>
          <w:sz w:val="10"/>
          <w:szCs w:val="10"/>
        </w:rPr>
        <w:drawing>
          <wp:inline distT="0" distB="0" distL="0" distR="0">
            <wp:extent cx="5360670" cy="800682"/>
            <wp:effectExtent l="19050" t="0" r="0" b="0"/>
            <wp:docPr id="22" name="Imagem 21" descr="Exercício 25-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5- apostila II.png"/>
                    <pic:cNvPicPr/>
                  </pic:nvPicPr>
                  <pic:blipFill>
                    <a:blip r:embed="rId84" cstate="print"/>
                    <a:srcRect l="1235" r="1873"/>
                    <a:stretch>
                      <a:fillRect/>
                    </a:stretch>
                  </pic:blipFill>
                  <pic:spPr>
                    <a:xfrm>
                      <a:off x="0" y="0"/>
                      <a:ext cx="5363224" cy="801063"/>
                    </a:xfrm>
                    <a:prstGeom prst="rect">
                      <a:avLst/>
                    </a:prstGeom>
                  </pic:spPr>
                </pic:pic>
              </a:graphicData>
            </a:graphic>
          </wp:inline>
        </w:drawing>
      </w:r>
    </w:p>
    <w:p w:rsidR="000C5E1F" w:rsidRDefault="000C5E1F" w:rsidP="00173BB2">
      <w:pPr>
        <w:pStyle w:val="SemEspaamento"/>
        <w:rPr>
          <w:rFonts w:asciiTheme="minorHAnsi" w:eastAsiaTheme="majorEastAsia" w:hAnsiTheme="minorHAnsi" w:cstheme="minorHAnsi"/>
          <w:b/>
          <w:color w:val="2F5496" w:themeColor="accent1" w:themeShade="BF"/>
          <w:sz w:val="28"/>
          <w:szCs w:val="28"/>
        </w:rPr>
      </w:pPr>
    </w:p>
    <w:p w:rsidR="00725841" w:rsidRDefault="00173BB2" w:rsidP="00173BB2">
      <w:pPr>
        <w:pStyle w:val="SemEspaamento"/>
        <w:rPr>
          <w:rFonts w:asciiTheme="minorHAnsi" w:hAnsiTheme="minorHAnsi" w:cstheme="minorHAnsi"/>
          <w:b/>
        </w:rPr>
      </w:pPr>
      <w:r w:rsidRPr="000003A5">
        <w:rPr>
          <w:rFonts w:asciiTheme="minorHAnsi" w:eastAsiaTheme="majorEastAsia" w:hAnsiTheme="minorHAnsi" w:cstheme="minorHAnsi"/>
          <w:b/>
          <w:color w:val="2F5496" w:themeColor="accent1" w:themeShade="BF"/>
          <w:sz w:val="28"/>
          <w:szCs w:val="28"/>
        </w:rPr>
        <w:t xml:space="preserve">Exercício </w:t>
      </w:r>
      <w:r w:rsidR="009668C0" w:rsidRPr="000003A5">
        <w:rPr>
          <w:rFonts w:asciiTheme="minorHAnsi" w:eastAsiaTheme="majorEastAsia" w:hAnsiTheme="minorHAnsi" w:cstheme="minorHAnsi"/>
          <w:b/>
          <w:color w:val="2F5496" w:themeColor="accent1" w:themeShade="BF"/>
          <w:sz w:val="28"/>
          <w:szCs w:val="28"/>
        </w:rPr>
        <w:t>2</w:t>
      </w:r>
      <w:r w:rsidR="000003A5">
        <w:rPr>
          <w:rFonts w:asciiTheme="minorHAnsi" w:eastAsiaTheme="majorEastAsia" w:hAnsiTheme="minorHAnsi" w:cstheme="minorHAnsi"/>
          <w:b/>
          <w:color w:val="2F5496" w:themeColor="accent1" w:themeShade="BF"/>
          <w:sz w:val="28"/>
          <w:szCs w:val="28"/>
        </w:rPr>
        <w:t>4</w:t>
      </w:r>
      <w:r w:rsidRPr="000003A5">
        <w:rPr>
          <w:rFonts w:asciiTheme="minorHAnsi" w:eastAsiaTheme="majorEastAsia" w:hAnsiTheme="minorHAnsi" w:cstheme="minorHAnsi"/>
          <w:b/>
          <w:color w:val="2F5496" w:themeColor="accent1" w:themeShade="BF"/>
          <w:sz w:val="28"/>
          <w:szCs w:val="28"/>
        </w:rPr>
        <w:t>.</w:t>
      </w:r>
      <w:r w:rsidR="009D0846">
        <w:rPr>
          <w:rFonts w:asciiTheme="minorHAnsi" w:eastAsiaTheme="majorEastAsia" w:hAnsiTheme="minorHAnsi" w:cstheme="minorHAnsi"/>
          <w:b/>
          <w:color w:val="2F5496" w:themeColor="accent1" w:themeShade="BF"/>
        </w:rPr>
        <w:t xml:space="preserve"> </w:t>
      </w:r>
      <w:r w:rsidR="009D0846">
        <w:rPr>
          <w:rFonts w:asciiTheme="minorHAnsi" w:hAnsiTheme="minorHAnsi" w:cstheme="minorHAnsi"/>
          <w:b/>
        </w:rPr>
        <w:t>M</w:t>
      </w:r>
      <w:r w:rsidRPr="007A2E83">
        <w:rPr>
          <w:rFonts w:asciiTheme="minorHAnsi" w:hAnsiTheme="minorHAnsi" w:cstheme="minorHAnsi"/>
          <w:b/>
        </w:rPr>
        <w:t>ão direita</w:t>
      </w:r>
      <w:r w:rsidR="009D0846">
        <w:rPr>
          <w:rFonts w:asciiTheme="minorHAnsi" w:hAnsiTheme="minorHAnsi" w:cstheme="minorHAnsi"/>
          <w:b/>
        </w:rPr>
        <w:t>:</w:t>
      </w:r>
    </w:p>
    <w:p w:rsidR="00725841" w:rsidRPr="00725841" w:rsidRDefault="00725841" w:rsidP="00173BB2">
      <w:pPr>
        <w:pStyle w:val="SemEspaamento"/>
        <w:rPr>
          <w:rFonts w:asciiTheme="minorHAnsi" w:hAnsiTheme="minorHAnsi" w:cstheme="minorHAnsi"/>
          <w:b/>
          <w:sz w:val="18"/>
          <w:szCs w:val="18"/>
        </w:rPr>
      </w:pPr>
    </w:p>
    <w:p w:rsidR="00FA2DE7" w:rsidRDefault="00BF021D" w:rsidP="00BF021D">
      <w:pPr>
        <w:pStyle w:val="SemEspaamento"/>
        <w:jc w:val="center"/>
        <w:rPr>
          <w:rFonts w:asciiTheme="minorHAnsi" w:hAnsiTheme="minorHAnsi" w:cstheme="minorHAnsi"/>
          <w:sz w:val="16"/>
          <w:szCs w:val="16"/>
        </w:rPr>
      </w:pPr>
      <w:r>
        <w:rPr>
          <w:rFonts w:asciiTheme="minorHAnsi" w:hAnsiTheme="minorHAnsi" w:cstheme="minorHAnsi"/>
          <w:noProof/>
          <w:sz w:val="16"/>
          <w:szCs w:val="16"/>
        </w:rPr>
        <w:drawing>
          <wp:inline distT="0" distB="0" distL="0" distR="0">
            <wp:extent cx="5335270" cy="733238"/>
            <wp:effectExtent l="19050" t="0" r="0" b="0"/>
            <wp:docPr id="29" name="Imagem 28" descr="Exercício 26-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6- apostila II.png"/>
                    <pic:cNvPicPr/>
                  </pic:nvPicPr>
                  <pic:blipFill>
                    <a:blip r:embed="rId85" cstate="print"/>
                    <a:srcRect l="1411" r="1058" b="10588"/>
                    <a:stretch>
                      <a:fillRect/>
                    </a:stretch>
                  </pic:blipFill>
                  <pic:spPr>
                    <a:xfrm>
                      <a:off x="0" y="0"/>
                      <a:ext cx="5335270" cy="733238"/>
                    </a:xfrm>
                    <a:prstGeom prst="rect">
                      <a:avLst/>
                    </a:prstGeom>
                  </pic:spPr>
                </pic:pic>
              </a:graphicData>
            </a:graphic>
          </wp:inline>
        </w:drawing>
      </w:r>
    </w:p>
    <w:p w:rsidR="00FC3B51" w:rsidRDefault="00FC3B51" w:rsidP="00173BB2">
      <w:pPr>
        <w:pStyle w:val="SemEspaamento"/>
        <w:rPr>
          <w:rFonts w:asciiTheme="minorHAnsi" w:eastAsiaTheme="majorEastAsia" w:hAnsiTheme="minorHAnsi" w:cstheme="minorHAnsi"/>
          <w:b/>
          <w:color w:val="2F5496" w:themeColor="accent1" w:themeShade="BF"/>
          <w:sz w:val="28"/>
          <w:szCs w:val="28"/>
        </w:rPr>
      </w:pPr>
    </w:p>
    <w:p w:rsidR="00FC3B51" w:rsidRDefault="00FC3B51" w:rsidP="00173BB2">
      <w:pPr>
        <w:pStyle w:val="SemEspaamento"/>
        <w:rPr>
          <w:rFonts w:asciiTheme="minorHAnsi" w:eastAsiaTheme="majorEastAsia" w:hAnsiTheme="minorHAnsi" w:cstheme="minorHAnsi"/>
          <w:b/>
          <w:color w:val="2F5496" w:themeColor="accent1" w:themeShade="BF"/>
          <w:sz w:val="28"/>
          <w:szCs w:val="28"/>
        </w:rPr>
      </w:pPr>
    </w:p>
    <w:p w:rsidR="00FC3B51" w:rsidRDefault="00FC3B51" w:rsidP="00173BB2">
      <w:pPr>
        <w:pStyle w:val="SemEspaamento"/>
        <w:rPr>
          <w:rFonts w:asciiTheme="minorHAnsi" w:eastAsiaTheme="majorEastAsia" w:hAnsiTheme="minorHAnsi" w:cstheme="minorHAnsi"/>
          <w:b/>
          <w:color w:val="2F5496" w:themeColor="accent1" w:themeShade="BF"/>
          <w:sz w:val="28"/>
          <w:szCs w:val="28"/>
        </w:rPr>
      </w:pPr>
    </w:p>
    <w:p w:rsidR="00FC3B51" w:rsidRDefault="00FC3B51" w:rsidP="00173BB2">
      <w:pPr>
        <w:pStyle w:val="SemEspaamento"/>
        <w:rPr>
          <w:rFonts w:asciiTheme="minorHAnsi" w:eastAsiaTheme="majorEastAsia" w:hAnsiTheme="minorHAnsi" w:cstheme="minorHAnsi"/>
          <w:b/>
          <w:color w:val="2F5496" w:themeColor="accent1" w:themeShade="BF"/>
          <w:sz w:val="28"/>
          <w:szCs w:val="28"/>
        </w:rPr>
      </w:pPr>
    </w:p>
    <w:p w:rsidR="00FC3B51" w:rsidRDefault="00FC3B51" w:rsidP="00173BB2">
      <w:pPr>
        <w:pStyle w:val="SemEspaamento"/>
        <w:rPr>
          <w:rFonts w:asciiTheme="minorHAnsi" w:eastAsiaTheme="majorEastAsia" w:hAnsiTheme="minorHAnsi" w:cstheme="minorHAnsi"/>
          <w:b/>
          <w:color w:val="2F5496" w:themeColor="accent1" w:themeShade="BF"/>
          <w:sz w:val="28"/>
          <w:szCs w:val="28"/>
        </w:rPr>
      </w:pPr>
    </w:p>
    <w:p w:rsidR="00FC3B51" w:rsidRDefault="00FC3B51" w:rsidP="00173BB2">
      <w:pPr>
        <w:pStyle w:val="SemEspaamento"/>
        <w:rPr>
          <w:rFonts w:asciiTheme="minorHAnsi" w:eastAsiaTheme="majorEastAsia" w:hAnsiTheme="minorHAnsi" w:cstheme="minorHAnsi"/>
          <w:b/>
          <w:color w:val="2F5496" w:themeColor="accent1" w:themeShade="BF"/>
          <w:sz w:val="28"/>
          <w:szCs w:val="28"/>
        </w:rPr>
      </w:pPr>
    </w:p>
    <w:p w:rsidR="00725841" w:rsidRPr="00312B2E" w:rsidRDefault="000B5393" w:rsidP="00173BB2">
      <w:pPr>
        <w:pStyle w:val="SemEspaamento"/>
        <w:rPr>
          <w:rFonts w:asciiTheme="minorHAnsi" w:hAnsiTheme="minorHAnsi" w:cstheme="minorHAnsi"/>
          <w:b/>
        </w:rPr>
      </w:pPr>
      <w:r w:rsidRPr="000003A5">
        <w:rPr>
          <w:rFonts w:asciiTheme="minorHAnsi" w:eastAsiaTheme="majorEastAsia" w:hAnsiTheme="minorHAnsi" w:cstheme="minorHAnsi"/>
          <w:b/>
          <w:color w:val="2F5496" w:themeColor="accent1" w:themeShade="BF"/>
          <w:sz w:val="28"/>
          <w:szCs w:val="28"/>
        </w:rPr>
        <w:lastRenderedPageBreak/>
        <w:t xml:space="preserve">Exercício </w:t>
      </w:r>
      <w:r w:rsidR="009668C0" w:rsidRPr="000003A5">
        <w:rPr>
          <w:rFonts w:asciiTheme="minorHAnsi" w:eastAsiaTheme="majorEastAsia" w:hAnsiTheme="minorHAnsi" w:cstheme="minorHAnsi"/>
          <w:b/>
          <w:color w:val="2F5496" w:themeColor="accent1" w:themeShade="BF"/>
          <w:sz w:val="28"/>
          <w:szCs w:val="28"/>
        </w:rPr>
        <w:t>2</w:t>
      </w:r>
      <w:r w:rsidR="000003A5" w:rsidRPr="000003A5">
        <w:rPr>
          <w:rFonts w:asciiTheme="minorHAnsi" w:eastAsiaTheme="majorEastAsia" w:hAnsiTheme="minorHAnsi" w:cstheme="minorHAnsi"/>
          <w:b/>
          <w:color w:val="2F5496" w:themeColor="accent1" w:themeShade="BF"/>
          <w:sz w:val="28"/>
          <w:szCs w:val="28"/>
        </w:rPr>
        <w:t>5</w:t>
      </w:r>
      <w:r w:rsidRPr="000003A5">
        <w:rPr>
          <w:rFonts w:asciiTheme="minorHAnsi" w:eastAsiaTheme="majorEastAsia" w:hAnsiTheme="minorHAnsi" w:cstheme="minorHAnsi"/>
          <w:b/>
          <w:color w:val="2F5496" w:themeColor="accent1" w:themeShade="BF"/>
          <w:sz w:val="28"/>
          <w:szCs w:val="28"/>
        </w:rPr>
        <w:t>.</w:t>
      </w:r>
      <w:r w:rsidR="009D0846">
        <w:rPr>
          <w:rFonts w:asciiTheme="minorHAnsi" w:eastAsiaTheme="majorEastAsia" w:hAnsiTheme="minorHAnsi" w:cstheme="minorHAnsi"/>
          <w:b/>
          <w:color w:val="2F5496" w:themeColor="accent1" w:themeShade="BF"/>
        </w:rPr>
        <w:t xml:space="preserve"> </w:t>
      </w:r>
      <w:r w:rsidR="009D0846">
        <w:rPr>
          <w:rFonts w:asciiTheme="minorHAnsi" w:hAnsiTheme="minorHAnsi" w:cstheme="minorHAnsi"/>
          <w:b/>
        </w:rPr>
        <w:t>M</w:t>
      </w:r>
      <w:r w:rsidRPr="007A2E83">
        <w:rPr>
          <w:rFonts w:asciiTheme="minorHAnsi" w:hAnsiTheme="minorHAnsi" w:cstheme="minorHAnsi"/>
          <w:b/>
        </w:rPr>
        <w:t>ão direita</w:t>
      </w:r>
      <w:r w:rsidR="009D0846">
        <w:rPr>
          <w:rFonts w:asciiTheme="minorHAnsi" w:hAnsiTheme="minorHAnsi" w:cstheme="minorHAnsi"/>
          <w:b/>
        </w:rPr>
        <w:t>:</w:t>
      </w:r>
    </w:p>
    <w:p w:rsidR="00D1083C" w:rsidRDefault="00BF021D" w:rsidP="00BF021D">
      <w:pPr>
        <w:pStyle w:val="SemEspaamento"/>
        <w:jc w:val="center"/>
        <w:rPr>
          <w:rFonts w:asciiTheme="minorHAnsi" w:hAnsiTheme="minorHAnsi" w:cstheme="minorHAnsi"/>
          <w:bCs/>
        </w:rPr>
      </w:pPr>
      <w:r>
        <w:rPr>
          <w:rFonts w:asciiTheme="minorHAnsi" w:hAnsiTheme="minorHAnsi" w:cstheme="minorHAnsi"/>
          <w:noProof/>
        </w:rPr>
        <w:drawing>
          <wp:inline distT="0" distB="0" distL="0" distR="0">
            <wp:extent cx="5391150" cy="752475"/>
            <wp:effectExtent l="19050" t="0" r="0" b="0"/>
            <wp:docPr id="31" name="Imagem 30" descr="Exercício 27-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7- apostila II.png"/>
                    <pic:cNvPicPr/>
                  </pic:nvPicPr>
                  <pic:blipFill>
                    <a:blip r:embed="rId86" cstate="print"/>
                    <a:srcRect l="1050" r="682"/>
                    <a:stretch>
                      <a:fillRect/>
                    </a:stretch>
                  </pic:blipFill>
                  <pic:spPr>
                    <a:xfrm>
                      <a:off x="0" y="0"/>
                      <a:ext cx="5391150" cy="752475"/>
                    </a:xfrm>
                    <a:prstGeom prst="rect">
                      <a:avLst/>
                    </a:prstGeom>
                  </pic:spPr>
                </pic:pic>
              </a:graphicData>
            </a:graphic>
          </wp:inline>
        </w:drawing>
      </w:r>
    </w:p>
    <w:p w:rsidR="000C5E1F" w:rsidRDefault="000C5E1F" w:rsidP="00173BB2">
      <w:pPr>
        <w:pStyle w:val="SemEspaamento"/>
        <w:rPr>
          <w:rFonts w:asciiTheme="minorHAnsi" w:eastAsiaTheme="majorEastAsia" w:hAnsiTheme="minorHAnsi" w:cstheme="minorHAnsi"/>
          <w:b/>
          <w:color w:val="2F5496" w:themeColor="accent1" w:themeShade="BF"/>
          <w:sz w:val="28"/>
          <w:szCs w:val="28"/>
        </w:rPr>
      </w:pPr>
    </w:p>
    <w:p w:rsidR="00F025E9" w:rsidRPr="00D1083C" w:rsidRDefault="00173BB2" w:rsidP="00173BB2">
      <w:pPr>
        <w:pStyle w:val="SemEspaamento"/>
        <w:rPr>
          <w:rFonts w:asciiTheme="minorHAnsi" w:hAnsiTheme="minorHAnsi" w:cstheme="minorHAnsi"/>
          <w:sz w:val="16"/>
          <w:szCs w:val="16"/>
        </w:rPr>
      </w:pPr>
      <w:r w:rsidRPr="000003A5">
        <w:rPr>
          <w:rFonts w:asciiTheme="minorHAnsi" w:eastAsiaTheme="majorEastAsia" w:hAnsiTheme="minorHAnsi" w:cstheme="minorHAnsi"/>
          <w:b/>
          <w:color w:val="2F5496" w:themeColor="accent1" w:themeShade="BF"/>
          <w:sz w:val="28"/>
          <w:szCs w:val="28"/>
        </w:rPr>
        <w:t xml:space="preserve">Exercício </w:t>
      </w:r>
      <w:r w:rsidR="009668C0" w:rsidRPr="000003A5">
        <w:rPr>
          <w:rFonts w:asciiTheme="minorHAnsi" w:eastAsiaTheme="majorEastAsia" w:hAnsiTheme="minorHAnsi" w:cstheme="minorHAnsi"/>
          <w:b/>
          <w:color w:val="2F5496" w:themeColor="accent1" w:themeShade="BF"/>
          <w:sz w:val="28"/>
          <w:szCs w:val="28"/>
        </w:rPr>
        <w:t>2</w:t>
      </w:r>
      <w:r w:rsidR="000003A5" w:rsidRPr="000003A5">
        <w:rPr>
          <w:rFonts w:asciiTheme="minorHAnsi" w:eastAsiaTheme="majorEastAsia" w:hAnsiTheme="minorHAnsi" w:cstheme="minorHAnsi"/>
          <w:b/>
          <w:color w:val="2F5496" w:themeColor="accent1" w:themeShade="BF"/>
          <w:sz w:val="28"/>
          <w:szCs w:val="28"/>
        </w:rPr>
        <w:t>6</w:t>
      </w:r>
      <w:r w:rsidRPr="000003A5">
        <w:rPr>
          <w:rFonts w:asciiTheme="minorHAnsi" w:eastAsiaTheme="majorEastAsia" w:hAnsiTheme="minorHAnsi" w:cstheme="minorHAnsi"/>
          <w:b/>
          <w:color w:val="2F5496" w:themeColor="accent1" w:themeShade="BF"/>
          <w:sz w:val="28"/>
          <w:szCs w:val="28"/>
        </w:rPr>
        <w:t>.</w:t>
      </w:r>
      <w:r w:rsidR="009D0846">
        <w:rPr>
          <w:rFonts w:asciiTheme="minorHAnsi" w:hAnsiTheme="minorHAnsi" w:cstheme="minorHAnsi"/>
          <w:b/>
        </w:rPr>
        <w:t xml:space="preserve"> M</w:t>
      </w:r>
      <w:r w:rsidRPr="007A2E83">
        <w:rPr>
          <w:rFonts w:asciiTheme="minorHAnsi" w:hAnsiTheme="minorHAnsi" w:cstheme="minorHAnsi"/>
          <w:b/>
        </w:rPr>
        <w:t>ão direita</w:t>
      </w:r>
      <w:r w:rsidR="009D0846">
        <w:rPr>
          <w:rFonts w:asciiTheme="minorHAnsi" w:hAnsiTheme="minorHAnsi" w:cstheme="minorHAnsi"/>
          <w:b/>
        </w:rPr>
        <w:t>:</w:t>
      </w:r>
    </w:p>
    <w:p w:rsidR="00F025E9" w:rsidRPr="00F025E9" w:rsidRDefault="00F025E9" w:rsidP="00173BB2">
      <w:pPr>
        <w:pStyle w:val="SemEspaamento"/>
        <w:rPr>
          <w:rFonts w:asciiTheme="minorHAnsi" w:hAnsiTheme="minorHAnsi" w:cstheme="minorHAnsi"/>
          <w:b/>
          <w:sz w:val="10"/>
          <w:szCs w:val="10"/>
        </w:rPr>
      </w:pPr>
    </w:p>
    <w:p w:rsidR="0080005C" w:rsidRPr="000B7891" w:rsidRDefault="0080005C" w:rsidP="00173BB2">
      <w:pPr>
        <w:pStyle w:val="SemEspaamento"/>
        <w:rPr>
          <w:rFonts w:asciiTheme="minorHAnsi" w:hAnsiTheme="minorHAnsi" w:cstheme="minorHAnsi"/>
        </w:rPr>
      </w:pPr>
      <w:r>
        <w:rPr>
          <w:rFonts w:asciiTheme="minorHAnsi" w:hAnsiTheme="minorHAnsi" w:cstheme="minorHAnsi"/>
          <w:noProof/>
        </w:rPr>
        <w:drawing>
          <wp:inline distT="0" distB="0" distL="0" distR="0">
            <wp:extent cx="5391150" cy="752253"/>
            <wp:effectExtent l="19050" t="0" r="0" b="0"/>
            <wp:docPr id="32" name="Imagem 31" descr="Exercício 28-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8- apostila II.png"/>
                    <pic:cNvPicPr/>
                  </pic:nvPicPr>
                  <pic:blipFill>
                    <a:blip r:embed="rId87" cstate="print"/>
                    <a:srcRect l="1411"/>
                    <a:stretch>
                      <a:fillRect/>
                    </a:stretch>
                  </pic:blipFill>
                  <pic:spPr>
                    <a:xfrm>
                      <a:off x="0" y="0"/>
                      <a:ext cx="5391150" cy="752253"/>
                    </a:xfrm>
                    <a:prstGeom prst="rect">
                      <a:avLst/>
                    </a:prstGeom>
                  </pic:spPr>
                </pic:pic>
              </a:graphicData>
            </a:graphic>
          </wp:inline>
        </w:drawing>
      </w:r>
    </w:p>
    <w:p w:rsidR="002F2F21" w:rsidRPr="00DB1F14" w:rsidRDefault="002F2F21" w:rsidP="002F2F21">
      <w:pPr>
        <w:pStyle w:val="SemEspaamento"/>
        <w:spacing w:line="276" w:lineRule="auto"/>
        <w:jc w:val="both"/>
        <w:rPr>
          <w:rFonts w:asciiTheme="minorHAnsi" w:hAnsiTheme="minorHAnsi" w:cstheme="minorHAnsi"/>
          <w:bCs/>
          <w:sz w:val="14"/>
          <w:szCs w:val="14"/>
        </w:rPr>
      </w:pPr>
    </w:p>
    <w:p w:rsidR="000B7891" w:rsidRPr="000C5E1F" w:rsidRDefault="000B5393" w:rsidP="0080005C">
      <w:pPr>
        <w:pStyle w:val="SemEspaamento"/>
        <w:jc w:val="right"/>
        <w:rPr>
          <w:rFonts w:asciiTheme="minorHAnsi" w:hAnsiTheme="minorHAnsi" w:cstheme="minorHAnsi"/>
          <w:i/>
        </w:rPr>
      </w:pPr>
      <w:r w:rsidRPr="000C5E1F">
        <w:rPr>
          <w:rFonts w:asciiTheme="minorHAnsi" w:hAnsiTheme="minorHAnsi" w:cstheme="minorHAnsi"/>
          <w:bCs/>
          <w:i/>
          <w:sz w:val="18"/>
          <w:szCs w:val="18"/>
        </w:rPr>
        <w:t>Trecho da música “12 VariationsOn‘Ah vousdirai-je, Maman’"</w:t>
      </w:r>
      <w:r w:rsidRPr="000C5E1F">
        <w:rPr>
          <w:rFonts w:asciiTheme="minorHAnsi" w:hAnsiTheme="minorHAnsi" w:cstheme="minorHAnsi"/>
          <w:bCs/>
          <w:i/>
          <w:sz w:val="16"/>
          <w:szCs w:val="16"/>
        </w:rPr>
        <w:t>(“Brilha Brilha Estrelinha” em versão brasileira</w:t>
      </w:r>
      <w:r w:rsidRPr="000C5E1F">
        <w:rPr>
          <w:rFonts w:asciiTheme="minorHAnsi" w:hAnsiTheme="minorHAnsi" w:cstheme="minorHAnsi"/>
          <w:bCs/>
          <w:i/>
          <w:sz w:val="18"/>
          <w:szCs w:val="18"/>
        </w:rPr>
        <w:t>) – Mozart</w:t>
      </w:r>
    </w:p>
    <w:p w:rsidR="000C5E1F" w:rsidRDefault="000C5E1F" w:rsidP="000B5393">
      <w:pPr>
        <w:pStyle w:val="SemEspaamento"/>
        <w:rPr>
          <w:rFonts w:asciiTheme="minorHAnsi" w:eastAsiaTheme="majorEastAsia" w:hAnsiTheme="minorHAnsi" w:cstheme="minorHAnsi"/>
          <w:b/>
          <w:color w:val="2F5496" w:themeColor="accent1" w:themeShade="BF"/>
          <w:sz w:val="28"/>
          <w:szCs w:val="28"/>
        </w:rPr>
      </w:pPr>
    </w:p>
    <w:p w:rsidR="00AA6E1E" w:rsidRDefault="000B5393" w:rsidP="000B5393">
      <w:pPr>
        <w:pStyle w:val="SemEspaamento"/>
        <w:rPr>
          <w:rFonts w:asciiTheme="minorHAnsi" w:hAnsiTheme="minorHAnsi" w:cstheme="minorHAnsi"/>
          <w:b/>
        </w:rPr>
      </w:pPr>
      <w:r w:rsidRPr="000003A5">
        <w:rPr>
          <w:rFonts w:asciiTheme="minorHAnsi" w:eastAsiaTheme="majorEastAsia" w:hAnsiTheme="minorHAnsi" w:cstheme="minorHAnsi"/>
          <w:b/>
          <w:color w:val="2F5496" w:themeColor="accent1" w:themeShade="BF"/>
          <w:sz w:val="28"/>
          <w:szCs w:val="28"/>
        </w:rPr>
        <w:t xml:space="preserve">Exercício </w:t>
      </w:r>
      <w:r w:rsidR="009668C0" w:rsidRPr="000003A5">
        <w:rPr>
          <w:rFonts w:asciiTheme="minorHAnsi" w:eastAsiaTheme="majorEastAsia" w:hAnsiTheme="minorHAnsi" w:cstheme="minorHAnsi"/>
          <w:b/>
          <w:color w:val="2F5496" w:themeColor="accent1" w:themeShade="BF"/>
          <w:sz w:val="28"/>
          <w:szCs w:val="28"/>
        </w:rPr>
        <w:t>2</w:t>
      </w:r>
      <w:r w:rsidR="000003A5" w:rsidRPr="000003A5">
        <w:rPr>
          <w:rFonts w:asciiTheme="minorHAnsi" w:eastAsiaTheme="majorEastAsia" w:hAnsiTheme="minorHAnsi" w:cstheme="minorHAnsi"/>
          <w:b/>
          <w:color w:val="2F5496" w:themeColor="accent1" w:themeShade="BF"/>
          <w:sz w:val="28"/>
          <w:szCs w:val="28"/>
        </w:rPr>
        <w:t>7</w:t>
      </w:r>
      <w:r w:rsidRPr="000003A5">
        <w:rPr>
          <w:rFonts w:asciiTheme="minorHAnsi" w:eastAsiaTheme="majorEastAsia" w:hAnsiTheme="minorHAnsi" w:cstheme="minorHAnsi"/>
          <w:b/>
          <w:color w:val="2F5496" w:themeColor="accent1" w:themeShade="BF"/>
          <w:sz w:val="28"/>
          <w:szCs w:val="28"/>
        </w:rPr>
        <w:t>.</w:t>
      </w:r>
      <w:r w:rsidR="009D0846">
        <w:rPr>
          <w:rFonts w:asciiTheme="minorHAnsi" w:hAnsiTheme="minorHAnsi" w:cstheme="minorHAnsi"/>
          <w:b/>
        </w:rPr>
        <w:t xml:space="preserve"> M</w:t>
      </w:r>
      <w:r w:rsidRPr="007A2E83">
        <w:rPr>
          <w:rFonts w:asciiTheme="minorHAnsi" w:hAnsiTheme="minorHAnsi" w:cstheme="minorHAnsi"/>
          <w:b/>
        </w:rPr>
        <w:t>ão direita</w:t>
      </w:r>
      <w:r w:rsidR="009D0846">
        <w:rPr>
          <w:rFonts w:asciiTheme="minorHAnsi" w:hAnsiTheme="minorHAnsi" w:cstheme="minorHAnsi"/>
          <w:b/>
        </w:rPr>
        <w:t>:</w:t>
      </w:r>
    </w:p>
    <w:p w:rsidR="00AA6E1E" w:rsidRPr="000C5E1F" w:rsidRDefault="000C5E1F" w:rsidP="000C5E1F">
      <w:pPr>
        <w:pStyle w:val="SemEspaamento"/>
        <w:jc w:val="right"/>
        <w:rPr>
          <w:rFonts w:asciiTheme="minorHAnsi" w:hAnsiTheme="minorHAnsi" w:cstheme="minorHAnsi"/>
          <w:b/>
          <w:i/>
        </w:rPr>
      </w:pPr>
      <w:r w:rsidRPr="000C5E1F">
        <w:rPr>
          <w:rFonts w:asciiTheme="minorHAnsi" w:hAnsiTheme="minorHAnsi" w:cstheme="minorHAnsi"/>
          <w:b/>
          <w:noProof/>
        </w:rPr>
        <w:drawing>
          <wp:inline distT="0" distB="0" distL="0" distR="0">
            <wp:extent cx="5400040" cy="760730"/>
            <wp:effectExtent l="19050" t="0" r="0" b="0"/>
            <wp:docPr id="257" name="Imagem 985" descr="Exercício 22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22 apostila I.png"/>
                    <pic:cNvPicPr/>
                  </pic:nvPicPr>
                  <pic:blipFill>
                    <a:blip r:embed="rId82" cstate="print"/>
                    <a:stretch>
                      <a:fillRect/>
                    </a:stretch>
                  </pic:blipFill>
                  <pic:spPr>
                    <a:xfrm>
                      <a:off x="0" y="0"/>
                      <a:ext cx="5400040" cy="760730"/>
                    </a:xfrm>
                    <a:prstGeom prst="rect">
                      <a:avLst/>
                    </a:prstGeom>
                  </pic:spPr>
                </pic:pic>
              </a:graphicData>
            </a:graphic>
          </wp:inline>
        </w:drawing>
      </w:r>
      <w:r w:rsidR="000B5393" w:rsidRPr="000C5E1F">
        <w:rPr>
          <w:rFonts w:asciiTheme="minorHAnsi" w:hAnsiTheme="minorHAnsi" w:cstheme="minorHAnsi"/>
          <w:bCs/>
          <w:i/>
          <w:sz w:val="18"/>
          <w:szCs w:val="18"/>
        </w:rPr>
        <w:t>Trecho da 9</w:t>
      </w:r>
      <w:r w:rsidR="000B5393" w:rsidRPr="000C5E1F">
        <w:rPr>
          <w:i/>
        </w:rPr>
        <w:t>°</w:t>
      </w:r>
      <w:r w:rsidR="000B5393" w:rsidRPr="000C5E1F">
        <w:rPr>
          <w:rFonts w:asciiTheme="minorHAnsi" w:hAnsiTheme="minorHAnsi" w:cstheme="minorHAnsi"/>
          <w:bCs/>
          <w:i/>
          <w:sz w:val="18"/>
          <w:szCs w:val="18"/>
        </w:rPr>
        <w:t xml:space="preserve"> Sinfonia de Beethoven</w:t>
      </w:r>
    </w:p>
    <w:p w:rsidR="00A03AC5" w:rsidRDefault="00A03AC5" w:rsidP="00FB7D89">
      <w:pPr>
        <w:pStyle w:val="SemEspaamento"/>
        <w:rPr>
          <w:rFonts w:asciiTheme="minorHAnsi" w:hAnsiTheme="minorHAnsi" w:cstheme="minorHAnsi"/>
          <w:bCs/>
          <w:sz w:val="18"/>
          <w:szCs w:val="18"/>
        </w:rPr>
      </w:pPr>
    </w:p>
    <w:p w:rsidR="00FC3B51" w:rsidRDefault="00FC3B51" w:rsidP="006D5900">
      <w:pPr>
        <w:pStyle w:val="Ttulo2"/>
        <w:rPr>
          <w:b/>
          <w:sz w:val="36"/>
          <w:szCs w:val="36"/>
        </w:rPr>
      </w:pPr>
    </w:p>
    <w:p w:rsidR="0061030C" w:rsidRPr="006D5900" w:rsidRDefault="00A92505" w:rsidP="006D5900">
      <w:pPr>
        <w:pStyle w:val="Ttulo2"/>
        <w:rPr>
          <w:b/>
          <w:sz w:val="36"/>
          <w:szCs w:val="36"/>
        </w:rPr>
      </w:pPr>
      <w:bookmarkStart w:id="50" w:name="_Toc222406455"/>
      <w:r w:rsidRPr="006D5900">
        <w:rPr>
          <w:b/>
          <w:sz w:val="36"/>
          <w:szCs w:val="36"/>
        </w:rPr>
        <w:t>7</w:t>
      </w:r>
      <w:r w:rsidR="0061030C" w:rsidRPr="006D5900">
        <w:rPr>
          <w:b/>
          <w:sz w:val="36"/>
          <w:szCs w:val="36"/>
        </w:rPr>
        <w:t>.4: Escalas no Pentagrama</w:t>
      </w:r>
      <w:bookmarkEnd w:id="50"/>
      <w:r w:rsidR="0080005C" w:rsidRPr="006D5900">
        <w:rPr>
          <w:b/>
          <w:sz w:val="36"/>
          <w:szCs w:val="36"/>
        </w:rPr>
        <w:t xml:space="preserve"> </w:t>
      </w:r>
    </w:p>
    <w:p w:rsidR="000C5E1F" w:rsidRDefault="000C5E1F" w:rsidP="000C5E1F">
      <w:pPr>
        <w:pStyle w:val="normal0"/>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 xml:space="preserve">Você já conhece a escala de Dó Maior, agora vamos praticar essa e algumas outras escalas com auxílio da partitura. </w:t>
      </w:r>
    </w:p>
    <w:p w:rsidR="000C5E1F" w:rsidRDefault="000C5E1F" w:rsidP="000C5E1F">
      <w:pPr>
        <w:pStyle w:val="normal0"/>
        <w:pBdr>
          <w:top w:val="nil"/>
          <w:left w:val="nil"/>
          <w:bottom w:val="nil"/>
          <w:right w:val="nil"/>
          <w:between w:val="nil"/>
        </w:pBdr>
        <w:spacing w:line="276" w:lineRule="auto"/>
        <w:jc w:val="both"/>
        <w:rPr>
          <w:rFonts w:ascii="Calibri" w:eastAsia="Calibri" w:hAnsi="Calibri" w:cs="Calibri"/>
          <w:color w:val="000000"/>
          <w:sz w:val="6"/>
          <w:szCs w:val="6"/>
        </w:rPr>
      </w:pPr>
    </w:p>
    <w:p w:rsidR="0061030C" w:rsidRDefault="0061030C" w:rsidP="0061030C">
      <w:pPr>
        <w:pStyle w:val="SemEspaamento"/>
        <w:jc w:val="both"/>
        <w:rPr>
          <w:rFonts w:asciiTheme="minorHAnsi" w:hAnsiTheme="minorHAnsi" w:cstheme="minorHAnsi"/>
          <w:bCs/>
        </w:rPr>
      </w:pPr>
    </w:p>
    <w:p w:rsidR="0061030C" w:rsidRPr="000C5E1F" w:rsidRDefault="0061030C" w:rsidP="0061030C">
      <w:pPr>
        <w:pStyle w:val="SemEspaamento"/>
        <w:rPr>
          <w:rFonts w:asciiTheme="minorHAnsi" w:eastAsiaTheme="majorEastAsia" w:hAnsiTheme="minorHAnsi" w:cstheme="minorHAnsi"/>
          <w:b/>
          <w:color w:val="2F5496" w:themeColor="accent1" w:themeShade="BF"/>
        </w:rPr>
      </w:pPr>
      <w:r w:rsidRPr="00C94BFF">
        <w:rPr>
          <w:rFonts w:asciiTheme="minorHAnsi" w:eastAsiaTheme="majorEastAsia" w:hAnsiTheme="minorHAnsi" w:cstheme="minorHAnsi"/>
          <w:b/>
          <w:color w:val="2F5496" w:themeColor="accent1" w:themeShade="BF"/>
          <w:sz w:val="28"/>
          <w:szCs w:val="28"/>
        </w:rPr>
        <w:t xml:space="preserve">Exercício </w:t>
      </w:r>
      <w:r w:rsidR="000003A5">
        <w:rPr>
          <w:rFonts w:asciiTheme="minorHAnsi" w:eastAsiaTheme="majorEastAsia" w:hAnsiTheme="minorHAnsi" w:cstheme="minorHAnsi"/>
          <w:b/>
          <w:color w:val="2F5496" w:themeColor="accent1" w:themeShade="BF"/>
          <w:sz w:val="28"/>
          <w:szCs w:val="28"/>
        </w:rPr>
        <w:t>28</w:t>
      </w:r>
      <w:r w:rsidRPr="00C94BFF">
        <w:rPr>
          <w:rFonts w:asciiTheme="minorHAnsi" w:eastAsiaTheme="majorEastAsia" w:hAnsiTheme="minorHAnsi" w:cstheme="minorHAnsi"/>
          <w:b/>
          <w:color w:val="2F5496" w:themeColor="accent1" w:themeShade="BF"/>
          <w:sz w:val="28"/>
          <w:szCs w:val="28"/>
        </w:rPr>
        <w:t>.</w:t>
      </w:r>
      <w:r w:rsidR="00D81E2B">
        <w:rPr>
          <w:rFonts w:asciiTheme="minorHAnsi" w:eastAsiaTheme="majorEastAsia" w:hAnsiTheme="minorHAnsi" w:cstheme="minorHAnsi"/>
          <w:b/>
          <w:color w:val="2F5496" w:themeColor="accent1" w:themeShade="BF"/>
          <w:sz w:val="28"/>
          <w:szCs w:val="28"/>
        </w:rPr>
        <w:t xml:space="preserve">  </w:t>
      </w:r>
      <w:r w:rsidR="00D81E2B" w:rsidRPr="000C5E1F">
        <w:rPr>
          <w:rFonts w:asciiTheme="minorHAnsi" w:eastAsiaTheme="majorEastAsia" w:hAnsiTheme="minorHAnsi" w:cstheme="minorHAnsi"/>
          <w:b/>
        </w:rPr>
        <w:t>Escala de Dó maior ascendente</w:t>
      </w:r>
      <w:r w:rsidR="000C5E1F">
        <w:rPr>
          <w:rFonts w:asciiTheme="minorHAnsi" w:eastAsiaTheme="majorEastAsia" w:hAnsiTheme="minorHAnsi" w:cstheme="minorHAnsi"/>
          <w:b/>
        </w:rPr>
        <w:t xml:space="preserve"> </w:t>
      </w:r>
      <w:r w:rsidR="00D81E2B" w:rsidRPr="000C5E1F">
        <w:rPr>
          <w:rFonts w:asciiTheme="minorHAnsi" w:eastAsiaTheme="majorEastAsia" w:hAnsiTheme="minorHAnsi" w:cstheme="minorHAnsi"/>
          <w:b/>
        </w:rPr>
        <w:t>-</w:t>
      </w:r>
      <w:r w:rsidR="00D81E2B" w:rsidRPr="000C5E1F">
        <w:rPr>
          <w:rFonts w:asciiTheme="minorHAnsi" w:eastAsiaTheme="majorEastAsia" w:hAnsiTheme="minorHAnsi" w:cstheme="minorHAnsi"/>
          <w:b/>
          <w:color w:val="2F5496" w:themeColor="accent1" w:themeShade="BF"/>
        </w:rPr>
        <w:t xml:space="preserve"> </w:t>
      </w:r>
      <w:r w:rsidRPr="000C5E1F">
        <w:rPr>
          <w:rFonts w:asciiTheme="minorHAnsi" w:hAnsiTheme="minorHAnsi" w:cstheme="minorHAnsi"/>
          <w:b/>
          <w:bCs/>
          <w:color w:val="2F5496" w:themeColor="accent1" w:themeShade="BF"/>
        </w:rPr>
        <w:t>Mão esquerda</w:t>
      </w:r>
    </w:p>
    <w:p w:rsidR="0061030C" w:rsidRDefault="0061030C" w:rsidP="0061030C">
      <w:pPr>
        <w:pStyle w:val="SemEspaamento"/>
        <w:rPr>
          <w:rFonts w:asciiTheme="minorHAnsi" w:hAnsiTheme="minorHAnsi" w:cstheme="minorHAnsi"/>
          <w:b/>
          <w:bCs/>
          <w:sz w:val="2"/>
          <w:szCs w:val="2"/>
        </w:rPr>
      </w:pPr>
    </w:p>
    <w:p w:rsidR="00D81E2B" w:rsidRPr="007A2E83" w:rsidRDefault="00D81E2B" w:rsidP="0061030C">
      <w:pPr>
        <w:pStyle w:val="SemEspaamento"/>
        <w:rPr>
          <w:rFonts w:asciiTheme="minorHAnsi" w:hAnsiTheme="minorHAnsi" w:cstheme="minorHAnsi"/>
          <w:b/>
          <w:bCs/>
          <w:sz w:val="2"/>
          <w:szCs w:val="2"/>
        </w:rPr>
      </w:pPr>
      <w:r>
        <w:rPr>
          <w:rFonts w:asciiTheme="minorHAnsi" w:hAnsiTheme="minorHAnsi" w:cstheme="minorHAnsi"/>
          <w:b/>
          <w:bCs/>
          <w:noProof/>
          <w:sz w:val="2"/>
          <w:szCs w:val="2"/>
        </w:rPr>
        <w:drawing>
          <wp:inline distT="0" distB="0" distL="0" distR="0">
            <wp:extent cx="5305425" cy="1012854"/>
            <wp:effectExtent l="19050" t="0" r="9525" b="0"/>
            <wp:docPr id="3" name="Imagem 2" descr="Exercício 30-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0- apostila II.png"/>
                    <pic:cNvPicPr/>
                  </pic:nvPicPr>
                  <pic:blipFill>
                    <a:blip r:embed="rId88" cstate="print"/>
                    <a:srcRect l="1938" r="1145" b="9080"/>
                    <a:stretch>
                      <a:fillRect/>
                    </a:stretch>
                  </pic:blipFill>
                  <pic:spPr>
                    <a:xfrm>
                      <a:off x="0" y="0"/>
                      <a:ext cx="5305425" cy="1012854"/>
                    </a:xfrm>
                    <a:prstGeom prst="rect">
                      <a:avLst/>
                    </a:prstGeom>
                  </pic:spPr>
                </pic:pic>
              </a:graphicData>
            </a:graphic>
          </wp:inline>
        </w:drawing>
      </w:r>
    </w:p>
    <w:p w:rsidR="000003A5" w:rsidRDefault="000003A5" w:rsidP="0061030C">
      <w:pPr>
        <w:pStyle w:val="SemEspaamento"/>
        <w:rPr>
          <w:rFonts w:asciiTheme="minorHAnsi" w:eastAsiaTheme="majorEastAsia" w:hAnsiTheme="minorHAnsi" w:cstheme="minorHAnsi"/>
          <w:b/>
          <w:bCs/>
          <w:color w:val="2F5496" w:themeColor="accent1" w:themeShade="BF"/>
          <w:sz w:val="28"/>
          <w:szCs w:val="28"/>
        </w:rPr>
      </w:pPr>
    </w:p>
    <w:p w:rsidR="0061030C" w:rsidRPr="000C5E1F" w:rsidRDefault="0061030C" w:rsidP="0061030C">
      <w:pPr>
        <w:pStyle w:val="SemEspaamento"/>
        <w:rPr>
          <w:rFonts w:asciiTheme="minorHAnsi" w:hAnsiTheme="minorHAnsi" w:cstheme="minorHAnsi"/>
          <w:b/>
          <w:bCs/>
          <w:color w:val="2F5496" w:themeColor="accent1" w:themeShade="BF"/>
        </w:rPr>
      </w:pPr>
      <w:r w:rsidRPr="007A2E83">
        <w:rPr>
          <w:rFonts w:asciiTheme="minorHAnsi" w:eastAsiaTheme="majorEastAsia" w:hAnsiTheme="minorHAnsi" w:cstheme="minorHAnsi"/>
          <w:b/>
          <w:bCs/>
          <w:color w:val="2F5496" w:themeColor="accent1" w:themeShade="BF"/>
          <w:sz w:val="28"/>
          <w:szCs w:val="28"/>
        </w:rPr>
        <w:t>Exercício</w:t>
      </w:r>
      <w:r w:rsidR="000003A5">
        <w:rPr>
          <w:rFonts w:asciiTheme="minorHAnsi" w:eastAsiaTheme="majorEastAsia" w:hAnsiTheme="minorHAnsi" w:cstheme="minorHAnsi"/>
          <w:b/>
          <w:bCs/>
          <w:color w:val="2F5496" w:themeColor="accent1" w:themeShade="BF"/>
          <w:sz w:val="28"/>
          <w:szCs w:val="28"/>
        </w:rPr>
        <w:t xml:space="preserve"> 29</w:t>
      </w:r>
      <w:r w:rsidRPr="007A2E83">
        <w:rPr>
          <w:rFonts w:asciiTheme="minorHAnsi" w:eastAsiaTheme="majorEastAsia" w:hAnsiTheme="minorHAnsi" w:cstheme="minorHAnsi"/>
          <w:b/>
          <w:bCs/>
          <w:color w:val="2F5496" w:themeColor="accent1" w:themeShade="BF"/>
          <w:sz w:val="28"/>
          <w:szCs w:val="28"/>
        </w:rPr>
        <w:t>.</w:t>
      </w:r>
      <w:r w:rsidR="00D81E2B" w:rsidRPr="00D81E2B">
        <w:rPr>
          <w:rFonts w:asciiTheme="minorHAnsi" w:eastAsiaTheme="majorEastAsia" w:hAnsiTheme="minorHAnsi" w:cstheme="minorHAnsi"/>
          <w:sz w:val="22"/>
          <w:szCs w:val="22"/>
        </w:rPr>
        <w:t xml:space="preserve"> </w:t>
      </w:r>
      <w:r w:rsidR="00D81E2B" w:rsidRPr="000C5E1F">
        <w:rPr>
          <w:rFonts w:asciiTheme="minorHAnsi" w:eastAsiaTheme="majorEastAsia" w:hAnsiTheme="minorHAnsi" w:cstheme="minorHAnsi"/>
          <w:b/>
        </w:rPr>
        <w:t>Escala de Dó maior descendente -</w:t>
      </w:r>
      <w:r w:rsidR="00D81E2B" w:rsidRPr="000C5E1F">
        <w:rPr>
          <w:rFonts w:asciiTheme="minorHAnsi" w:eastAsiaTheme="majorEastAsia" w:hAnsiTheme="minorHAnsi" w:cstheme="minorHAnsi"/>
          <w:b/>
          <w:color w:val="2F5496" w:themeColor="accent1" w:themeShade="BF"/>
        </w:rPr>
        <w:t xml:space="preserve"> </w:t>
      </w:r>
      <w:r w:rsidR="00D81E2B" w:rsidRPr="000C5E1F">
        <w:rPr>
          <w:rFonts w:asciiTheme="minorHAnsi" w:hAnsiTheme="minorHAnsi" w:cstheme="minorHAnsi"/>
          <w:b/>
          <w:bCs/>
          <w:color w:val="2F5496" w:themeColor="accent1" w:themeShade="BF"/>
        </w:rPr>
        <w:t>Mão esquerda</w:t>
      </w:r>
    </w:p>
    <w:p w:rsidR="0061030C" w:rsidRDefault="00D81E2B" w:rsidP="0061030C">
      <w:pPr>
        <w:pStyle w:val="SemEspaamento"/>
        <w:rPr>
          <w:rFonts w:asciiTheme="minorHAnsi" w:hAnsiTheme="minorHAnsi" w:cstheme="minorHAnsi"/>
          <w:b/>
          <w:bCs/>
          <w:sz w:val="4"/>
          <w:szCs w:val="4"/>
        </w:rPr>
      </w:pPr>
      <w:r>
        <w:rPr>
          <w:rFonts w:asciiTheme="minorHAnsi" w:hAnsiTheme="minorHAnsi" w:cstheme="minorHAnsi"/>
          <w:b/>
          <w:bCs/>
          <w:noProof/>
          <w:sz w:val="4"/>
          <w:szCs w:val="4"/>
        </w:rPr>
        <w:drawing>
          <wp:inline distT="0" distB="0" distL="0" distR="0">
            <wp:extent cx="5305425" cy="959390"/>
            <wp:effectExtent l="19050" t="0" r="9525" b="0"/>
            <wp:docPr id="5" name="Imagem 4" descr="Exercício 31-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1- apostila II.png"/>
                    <pic:cNvPicPr/>
                  </pic:nvPicPr>
                  <pic:blipFill>
                    <a:blip r:embed="rId89" cstate="print"/>
                    <a:srcRect l="2469"/>
                    <a:stretch>
                      <a:fillRect/>
                    </a:stretch>
                  </pic:blipFill>
                  <pic:spPr>
                    <a:xfrm>
                      <a:off x="0" y="0"/>
                      <a:ext cx="5305425" cy="959390"/>
                    </a:xfrm>
                    <a:prstGeom prst="rect">
                      <a:avLst/>
                    </a:prstGeom>
                  </pic:spPr>
                </pic:pic>
              </a:graphicData>
            </a:graphic>
          </wp:inline>
        </w:drawing>
      </w:r>
    </w:p>
    <w:p w:rsidR="00664FBF" w:rsidRPr="007A2E83" w:rsidRDefault="00664FBF" w:rsidP="0061030C">
      <w:pPr>
        <w:pStyle w:val="SemEspaamento"/>
        <w:rPr>
          <w:rFonts w:asciiTheme="minorHAnsi" w:hAnsiTheme="minorHAnsi" w:cstheme="minorHAnsi"/>
          <w:b/>
          <w:bCs/>
          <w:sz w:val="4"/>
          <w:szCs w:val="4"/>
        </w:rPr>
      </w:pPr>
    </w:p>
    <w:p w:rsidR="00FC3B51" w:rsidRDefault="00FC3B51" w:rsidP="0061030C">
      <w:pPr>
        <w:pStyle w:val="SemEspaamento"/>
        <w:rPr>
          <w:rFonts w:asciiTheme="minorHAnsi" w:eastAsiaTheme="majorEastAsia" w:hAnsiTheme="minorHAnsi" w:cstheme="minorHAnsi"/>
          <w:b/>
          <w:bCs/>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bCs/>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bCs/>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bCs/>
          <w:color w:val="2F5496" w:themeColor="accent1" w:themeShade="BF"/>
          <w:sz w:val="28"/>
          <w:szCs w:val="28"/>
        </w:rPr>
      </w:pPr>
    </w:p>
    <w:p w:rsidR="00543C8E" w:rsidRPr="000003A5" w:rsidRDefault="0061030C" w:rsidP="0061030C">
      <w:pPr>
        <w:pStyle w:val="SemEspaamento"/>
        <w:rPr>
          <w:rFonts w:asciiTheme="minorHAnsi" w:hAnsiTheme="minorHAnsi" w:cstheme="minorHAnsi"/>
          <w:b/>
          <w:bCs/>
        </w:rPr>
      </w:pPr>
      <w:r w:rsidRPr="007A2E83">
        <w:rPr>
          <w:rFonts w:asciiTheme="minorHAnsi" w:eastAsiaTheme="majorEastAsia" w:hAnsiTheme="minorHAnsi" w:cstheme="minorHAnsi"/>
          <w:b/>
          <w:bCs/>
          <w:color w:val="2F5496" w:themeColor="accent1" w:themeShade="BF"/>
          <w:sz w:val="28"/>
          <w:szCs w:val="28"/>
        </w:rPr>
        <w:lastRenderedPageBreak/>
        <w:t xml:space="preserve">Exercício </w:t>
      </w:r>
      <w:r w:rsidR="00F011C2">
        <w:rPr>
          <w:rFonts w:asciiTheme="minorHAnsi" w:eastAsiaTheme="majorEastAsia" w:hAnsiTheme="minorHAnsi" w:cstheme="minorHAnsi"/>
          <w:b/>
          <w:bCs/>
          <w:color w:val="2F5496" w:themeColor="accent1" w:themeShade="BF"/>
          <w:sz w:val="28"/>
          <w:szCs w:val="28"/>
        </w:rPr>
        <w:t>3</w:t>
      </w:r>
      <w:r w:rsidR="000003A5">
        <w:rPr>
          <w:rFonts w:asciiTheme="minorHAnsi" w:eastAsiaTheme="majorEastAsia" w:hAnsiTheme="minorHAnsi" w:cstheme="minorHAnsi"/>
          <w:b/>
          <w:bCs/>
          <w:color w:val="2F5496" w:themeColor="accent1" w:themeShade="BF"/>
          <w:sz w:val="28"/>
          <w:szCs w:val="28"/>
        </w:rPr>
        <w:t>0</w:t>
      </w:r>
      <w:r w:rsidRPr="007A2E83">
        <w:rPr>
          <w:rFonts w:asciiTheme="minorHAnsi" w:eastAsiaTheme="majorEastAsia" w:hAnsiTheme="minorHAnsi" w:cstheme="minorHAnsi"/>
          <w:b/>
          <w:bCs/>
          <w:color w:val="2F5496" w:themeColor="accent1" w:themeShade="BF"/>
          <w:sz w:val="28"/>
          <w:szCs w:val="28"/>
        </w:rPr>
        <w:t>.</w:t>
      </w:r>
      <w:r w:rsidR="00D81E2B" w:rsidRPr="00D81E2B">
        <w:rPr>
          <w:rFonts w:asciiTheme="minorHAnsi" w:eastAsiaTheme="majorEastAsia" w:hAnsiTheme="minorHAnsi" w:cstheme="minorHAnsi"/>
          <w:sz w:val="22"/>
          <w:szCs w:val="22"/>
        </w:rPr>
        <w:t xml:space="preserve"> </w:t>
      </w:r>
      <w:r w:rsidR="00D81E2B" w:rsidRPr="000C5E1F">
        <w:rPr>
          <w:rFonts w:asciiTheme="minorHAnsi" w:eastAsiaTheme="majorEastAsia" w:hAnsiTheme="minorHAnsi" w:cstheme="minorHAnsi"/>
          <w:b/>
        </w:rPr>
        <w:t>Escala de Dó maior ascendente</w:t>
      </w:r>
      <w:r w:rsidR="00D81E2B" w:rsidRPr="000C5E1F">
        <w:rPr>
          <w:rFonts w:asciiTheme="minorHAnsi" w:hAnsiTheme="minorHAnsi" w:cstheme="minorHAnsi"/>
          <w:b/>
          <w:bCs/>
        </w:rPr>
        <w:t xml:space="preserve"> - </w:t>
      </w:r>
      <w:r w:rsidRPr="000C5E1F">
        <w:rPr>
          <w:rFonts w:asciiTheme="minorHAnsi" w:hAnsiTheme="minorHAnsi" w:cstheme="minorHAnsi"/>
          <w:b/>
          <w:bCs/>
        </w:rPr>
        <w:t>Mão direita</w:t>
      </w:r>
    </w:p>
    <w:p w:rsidR="0061030C" w:rsidRPr="007A2E83" w:rsidRDefault="0061030C" w:rsidP="0061030C">
      <w:pPr>
        <w:pStyle w:val="SemEspaamento"/>
        <w:rPr>
          <w:rFonts w:asciiTheme="minorHAnsi" w:hAnsiTheme="minorHAnsi" w:cstheme="minorHAnsi"/>
          <w:b/>
          <w:bCs/>
          <w:sz w:val="8"/>
          <w:szCs w:val="8"/>
        </w:rPr>
      </w:pPr>
    </w:p>
    <w:p w:rsidR="0061030C" w:rsidRPr="007A2E83" w:rsidRDefault="00D81E2B" w:rsidP="0061030C">
      <w:pPr>
        <w:pStyle w:val="SemEspaamento"/>
        <w:rPr>
          <w:rFonts w:asciiTheme="minorHAnsi" w:hAnsiTheme="minorHAnsi" w:cstheme="minorHAnsi"/>
          <w:b/>
          <w:bCs/>
          <w:sz w:val="6"/>
          <w:szCs w:val="6"/>
        </w:rPr>
      </w:pPr>
      <w:r>
        <w:rPr>
          <w:rFonts w:asciiTheme="minorHAnsi" w:hAnsiTheme="minorHAnsi" w:cstheme="minorHAnsi"/>
          <w:b/>
          <w:bCs/>
          <w:noProof/>
          <w:sz w:val="6"/>
          <w:szCs w:val="6"/>
        </w:rPr>
        <w:drawing>
          <wp:inline distT="0" distB="0" distL="0" distR="0">
            <wp:extent cx="5334000" cy="1016461"/>
            <wp:effectExtent l="19050" t="0" r="0" b="0"/>
            <wp:docPr id="56" name="Imagem 55" descr="Exercício 32-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2- apostila II.png"/>
                    <pic:cNvPicPr/>
                  </pic:nvPicPr>
                  <pic:blipFill>
                    <a:blip r:embed="rId90" cstate="print"/>
                    <a:srcRect l="2822"/>
                    <a:stretch>
                      <a:fillRect/>
                    </a:stretch>
                  </pic:blipFill>
                  <pic:spPr>
                    <a:xfrm>
                      <a:off x="0" y="0"/>
                      <a:ext cx="5334000" cy="1016461"/>
                    </a:xfrm>
                    <a:prstGeom prst="rect">
                      <a:avLst/>
                    </a:prstGeom>
                  </pic:spPr>
                </pic:pic>
              </a:graphicData>
            </a:graphic>
          </wp:inline>
        </w:drawing>
      </w:r>
    </w:p>
    <w:p w:rsidR="00CA3F23" w:rsidRPr="000003A5" w:rsidRDefault="0061030C" w:rsidP="009A79CE">
      <w:pPr>
        <w:pStyle w:val="SemEspaamento"/>
        <w:spacing w:line="276" w:lineRule="auto"/>
        <w:jc w:val="both"/>
        <w:rPr>
          <w:rFonts w:asciiTheme="minorHAnsi" w:hAnsiTheme="minorHAnsi" w:cstheme="minorHAnsi"/>
          <w:b/>
          <w:bCs/>
        </w:rPr>
      </w:pPr>
      <w:r w:rsidRPr="007A2E83">
        <w:rPr>
          <w:rFonts w:asciiTheme="minorHAnsi" w:eastAsiaTheme="majorEastAsia" w:hAnsiTheme="minorHAnsi" w:cstheme="minorHAnsi"/>
          <w:b/>
          <w:bCs/>
          <w:color w:val="2F5496" w:themeColor="accent1" w:themeShade="BF"/>
          <w:sz w:val="28"/>
          <w:szCs w:val="28"/>
        </w:rPr>
        <w:t xml:space="preserve">Exercício </w:t>
      </w:r>
      <w:r w:rsidR="000003A5">
        <w:rPr>
          <w:rFonts w:asciiTheme="minorHAnsi" w:eastAsiaTheme="majorEastAsia" w:hAnsiTheme="minorHAnsi" w:cstheme="minorHAnsi"/>
          <w:b/>
          <w:bCs/>
          <w:color w:val="2F5496" w:themeColor="accent1" w:themeShade="BF"/>
          <w:sz w:val="28"/>
          <w:szCs w:val="28"/>
        </w:rPr>
        <w:t>31</w:t>
      </w:r>
      <w:r w:rsidR="00D81E2B" w:rsidRPr="007A2E83">
        <w:rPr>
          <w:rFonts w:asciiTheme="minorHAnsi" w:eastAsiaTheme="majorEastAsia" w:hAnsiTheme="minorHAnsi" w:cstheme="minorHAnsi"/>
          <w:b/>
          <w:bCs/>
          <w:color w:val="2F5496" w:themeColor="accent1" w:themeShade="BF"/>
          <w:sz w:val="28"/>
          <w:szCs w:val="28"/>
        </w:rPr>
        <w:t>.</w:t>
      </w:r>
      <w:r w:rsidR="00D81E2B" w:rsidRPr="00D81E2B">
        <w:rPr>
          <w:rFonts w:asciiTheme="minorHAnsi" w:eastAsiaTheme="majorEastAsia" w:hAnsiTheme="minorHAnsi" w:cstheme="minorHAnsi"/>
          <w:sz w:val="22"/>
          <w:szCs w:val="22"/>
        </w:rPr>
        <w:t xml:space="preserve"> </w:t>
      </w:r>
      <w:r w:rsidR="00D81E2B" w:rsidRPr="000C5E1F">
        <w:rPr>
          <w:rFonts w:asciiTheme="minorHAnsi" w:eastAsiaTheme="majorEastAsia" w:hAnsiTheme="minorHAnsi" w:cstheme="minorHAnsi"/>
          <w:b/>
        </w:rPr>
        <w:t xml:space="preserve">Escala de Dó maior descendente - </w:t>
      </w:r>
      <w:r w:rsidRPr="000C5E1F">
        <w:rPr>
          <w:rFonts w:asciiTheme="minorHAnsi" w:hAnsiTheme="minorHAnsi" w:cstheme="minorHAnsi"/>
          <w:b/>
          <w:bCs/>
        </w:rPr>
        <w:t>Mão direita</w:t>
      </w:r>
    </w:p>
    <w:p w:rsidR="006D5900" w:rsidRPr="00012664" w:rsidRDefault="00D81E2B" w:rsidP="00012664">
      <w:pPr>
        <w:pStyle w:val="SemEspaamento"/>
        <w:spacing w:line="276" w:lineRule="auto"/>
        <w:jc w:val="both"/>
        <w:rPr>
          <w:rFonts w:asciiTheme="minorHAnsi" w:hAnsiTheme="minorHAnsi" w:cstheme="minorHAnsi"/>
          <w:b/>
          <w:bCs/>
          <w:sz w:val="22"/>
          <w:szCs w:val="22"/>
        </w:rPr>
      </w:pPr>
      <w:r>
        <w:rPr>
          <w:rFonts w:asciiTheme="minorHAnsi" w:hAnsiTheme="minorHAnsi" w:cstheme="minorHAnsi"/>
          <w:b/>
          <w:bCs/>
          <w:noProof/>
          <w:sz w:val="22"/>
          <w:szCs w:val="22"/>
        </w:rPr>
        <w:drawing>
          <wp:inline distT="0" distB="0" distL="0" distR="0">
            <wp:extent cx="5309987" cy="1181100"/>
            <wp:effectExtent l="19050" t="0" r="4963" b="0"/>
            <wp:docPr id="57" name="Imagem 56" descr="Exercício 33-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3- apostila II.png"/>
                    <pic:cNvPicPr/>
                  </pic:nvPicPr>
                  <pic:blipFill>
                    <a:blip r:embed="rId91" cstate="print"/>
                    <a:srcRect l="3704" r="1940"/>
                    <a:stretch>
                      <a:fillRect/>
                    </a:stretch>
                  </pic:blipFill>
                  <pic:spPr>
                    <a:xfrm>
                      <a:off x="0" y="0"/>
                      <a:ext cx="5309987" cy="1181100"/>
                    </a:xfrm>
                    <a:prstGeom prst="rect">
                      <a:avLst/>
                    </a:prstGeom>
                  </pic:spPr>
                </pic:pic>
              </a:graphicData>
            </a:graphic>
          </wp:inline>
        </w:drawing>
      </w:r>
    </w:p>
    <w:p w:rsidR="00FC3B51" w:rsidRDefault="00FC3B51" w:rsidP="00361978">
      <w:pPr>
        <w:rPr>
          <w:rStyle w:val="Ttulo3Char"/>
          <w:b/>
          <w:color w:val="2F5496" w:themeColor="accent1" w:themeShade="BF"/>
          <w:sz w:val="32"/>
          <w:szCs w:val="32"/>
        </w:rPr>
      </w:pPr>
    </w:p>
    <w:p w:rsidR="00361978" w:rsidRDefault="00361978" w:rsidP="00361978">
      <w:pPr>
        <w:rPr>
          <w:rStyle w:val="Ttulo3Char"/>
          <w:b/>
          <w:color w:val="2F5496" w:themeColor="accent1" w:themeShade="BF"/>
          <w:sz w:val="32"/>
          <w:szCs w:val="32"/>
        </w:rPr>
      </w:pPr>
      <w:bookmarkStart w:id="51" w:name="_Toc222406456"/>
      <w:r w:rsidRPr="00361978">
        <w:rPr>
          <w:rStyle w:val="Ttulo3Char"/>
          <w:b/>
          <w:color w:val="2F5496" w:themeColor="accent1" w:themeShade="BF"/>
          <w:sz w:val="32"/>
          <w:szCs w:val="32"/>
        </w:rPr>
        <w:t>7.4.1 Armadura de Clave</w:t>
      </w:r>
      <w:bookmarkEnd w:id="51"/>
    </w:p>
    <w:p w:rsidR="00361978" w:rsidRDefault="00361978" w:rsidP="00361978">
      <w:pPr>
        <w:rPr>
          <w:rFonts w:asciiTheme="minorHAnsi" w:hAnsiTheme="minorHAnsi" w:cstheme="minorHAnsi"/>
        </w:rPr>
      </w:pPr>
      <w:r w:rsidRPr="00193447">
        <w:rPr>
          <w:rFonts w:asciiTheme="minorHAnsi" w:hAnsiTheme="minorHAnsi" w:cstheme="minorHAnsi"/>
        </w:rPr>
        <w:br/>
      </w:r>
      <w:r w:rsidRPr="00361978">
        <w:rPr>
          <w:rFonts w:asciiTheme="minorHAnsi" w:hAnsiTheme="minorHAnsi" w:cstheme="minorHAnsi"/>
        </w:rPr>
        <w:t>Antes de avançarmos para as próximas escalas, é importante compreender o que é a armadura de clave.</w:t>
      </w:r>
    </w:p>
    <w:p w:rsidR="00361978" w:rsidRDefault="00361978" w:rsidP="00361978">
      <w:pPr>
        <w:rPr>
          <w:rFonts w:asciiTheme="minorHAnsi" w:hAnsiTheme="minorHAnsi" w:cstheme="minorHAnsi"/>
        </w:rPr>
      </w:pPr>
      <w:r w:rsidRPr="00361978">
        <w:rPr>
          <w:rFonts w:asciiTheme="minorHAnsi" w:hAnsiTheme="minorHAnsi" w:cstheme="minorHAnsi"/>
        </w:rPr>
        <w:br/>
        <w:t xml:space="preserve">A armadura de clave indica quais acidentes (sustenidos </w:t>
      </w:r>
      <w:r w:rsidRPr="00361978">
        <w:rPr>
          <w:rFonts w:cstheme="minorHAnsi"/>
        </w:rPr>
        <w:t>♯</w:t>
      </w:r>
      <w:r w:rsidRPr="00361978">
        <w:rPr>
          <w:rFonts w:asciiTheme="minorHAnsi" w:hAnsiTheme="minorHAnsi" w:cstheme="minorHAnsi"/>
        </w:rPr>
        <w:t xml:space="preserve"> ou bemóis </w:t>
      </w:r>
      <w:r w:rsidRPr="00361978">
        <w:rPr>
          <w:rFonts w:asciiTheme="minorHAnsi" w:eastAsia="MS Gothic" w:hAnsi="MS Gothic" w:cstheme="minorHAnsi"/>
        </w:rPr>
        <w:t>♭</w:t>
      </w:r>
      <w:r w:rsidRPr="00361978">
        <w:rPr>
          <w:rFonts w:asciiTheme="minorHAnsi" w:hAnsiTheme="minorHAnsi" w:cstheme="minorHAnsi"/>
        </w:rPr>
        <w:t>) estarão presentes na música e através dela conseguimos determinar a tonalidade da música</w:t>
      </w:r>
      <w:r>
        <w:rPr>
          <w:rFonts w:asciiTheme="minorHAnsi" w:hAnsiTheme="minorHAnsi" w:cstheme="minorHAnsi"/>
        </w:rPr>
        <w:t>.</w:t>
      </w:r>
    </w:p>
    <w:p w:rsidR="00361978" w:rsidRPr="00361978" w:rsidRDefault="00361978" w:rsidP="00361978">
      <w:pPr>
        <w:rPr>
          <w:rFonts w:asciiTheme="minorHAnsi" w:hAnsiTheme="minorHAnsi" w:cstheme="minorHAnsi"/>
        </w:rPr>
      </w:pPr>
    </w:p>
    <w:p w:rsidR="00361978" w:rsidRPr="00361978" w:rsidRDefault="00361978" w:rsidP="00361978">
      <w:pPr>
        <w:rPr>
          <w:rFonts w:asciiTheme="minorHAnsi" w:hAnsiTheme="minorHAnsi" w:cstheme="minorHAnsi"/>
        </w:rPr>
      </w:pPr>
      <w:r w:rsidRPr="00361978">
        <w:rPr>
          <w:rFonts w:asciiTheme="minorHAnsi" w:hAnsiTheme="minorHAnsi" w:cstheme="minorHAnsi"/>
        </w:rPr>
        <w:t xml:space="preserve">Os acidentes são colocados nas mesmas linhas e espaços das notas que serão alteradas. Assim, sempre que essas notas aparecerem na partitura, elas deverão ser executadas com o acidente indicado pela armadura, a menos que haja um </w:t>
      </w:r>
      <w:r w:rsidRPr="00361978">
        <w:rPr>
          <w:rStyle w:val="Forte"/>
          <w:rFonts w:asciiTheme="minorHAnsi" w:eastAsiaTheme="majorEastAsia" w:hAnsiTheme="minorHAnsi" w:cstheme="minorHAnsi"/>
        </w:rPr>
        <w:t>bequadro (</w:t>
      </w:r>
      <w:r w:rsidRPr="00361978">
        <w:rPr>
          <w:rStyle w:val="Forte"/>
          <w:rFonts w:asciiTheme="minorHAnsi" w:eastAsia="MS Gothic" w:hAnsi="MS Gothic" w:cstheme="minorHAnsi"/>
        </w:rPr>
        <w:t>♮</w:t>
      </w:r>
      <w:r w:rsidRPr="00361978">
        <w:rPr>
          <w:rStyle w:val="Forte"/>
          <w:rFonts w:asciiTheme="minorHAnsi" w:eastAsiaTheme="majorEastAsia" w:hAnsiTheme="minorHAnsi" w:cstheme="minorHAnsi"/>
        </w:rPr>
        <w:t>)</w:t>
      </w:r>
      <w:r w:rsidRPr="00361978">
        <w:rPr>
          <w:rFonts w:asciiTheme="minorHAnsi" w:hAnsiTheme="minorHAnsi" w:cstheme="minorHAnsi"/>
        </w:rPr>
        <w:t xml:space="preserve">, que anula o acidente </w:t>
      </w:r>
      <w:r w:rsidRPr="00361978">
        <w:rPr>
          <w:rStyle w:val="Forte"/>
          <w:rFonts w:asciiTheme="minorHAnsi" w:eastAsiaTheme="majorEastAsia" w:hAnsiTheme="minorHAnsi" w:cstheme="minorHAnsi"/>
          <w:b w:val="0"/>
        </w:rPr>
        <w:t>até o final do compasso</w:t>
      </w:r>
      <w:r w:rsidRPr="00361978">
        <w:rPr>
          <w:rFonts w:asciiTheme="minorHAnsi" w:hAnsiTheme="minorHAnsi" w:cstheme="minorHAnsi"/>
        </w:rPr>
        <w:t>, fazendo a nota retornar à sua altura natural.</w:t>
      </w:r>
    </w:p>
    <w:p w:rsidR="00361978" w:rsidRPr="00193447" w:rsidRDefault="00361978" w:rsidP="00361978">
      <w:pPr>
        <w:rPr>
          <w:rFonts w:asciiTheme="minorHAnsi" w:hAnsiTheme="minorHAnsi" w:cstheme="minorHAnsi"/>
        </w:rPr>
      </w:pPr>
    </w:p>
    <w:p w:rsidR="00361978" w:rsidRDefault="00361978" w:rsidP="00361978">
      <w:pPr>
        <w:pStyle w:val="SemEspaamento"/>
        <w:jc w:val="center"/>
        <w:rPr>
          <w:rFonts w:asciiTheme="minorHAnsi" w:eastAsiaTheme="majorEastAsia" w:hAnsiTheme="minorHAnsi" w:cstheme="minorHAnsi"/>
          <w:b/>
          <w:color w:val="2F5496" w:themeColor="accent1" w:themeShade="BF"/>
          <w:sz w:val="28"/>
          <w:szCs w:val="28"/>
        </w:rPr>
      </w:pPr>
      <w:r w:rsidRPr="00361978">
        <w:rPr>
          <w:rFonts w:asciiTheme="minorHAnsi" w:eastAsiaTheme="majorEastAsia" w:hAnsiTheme="minorHAnsi" w:cstheme="minorHAnsi"/>
          <w:b/>
          <w:noProof/>
          <w:color w:val="2F5496" w:themeColor="accent1" w:themeShade="BF"/>
          <w:sz w:val="28"/>
          <w:szCs w:val="28"/>
        </w:rPr>
        <w:drawing>
          <wp:inline distT="0" distB="0" distL="0" distR="0">
            <wp:extent cx="3899140" cy="802764"/>
            <wp:effectExtent l="19050" t="0" r="6110" b="0"/>
            <wp:docPr id="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3909907" cy="804981"/>
                    </a:xfrm>
                    <a:prstGeom prst="rect">
                      <a:avLst/>
                    </a:prstGeom>
                    <a:noFill/>
                    <a:ln w="9525">
                      <a:noFill/>
                      <a:miter lim="800000"/>
                      <a:headEnd/>
                      <a:tailEnd/>
                    </a:ln>
                  </pic:spPr>
                </pic:pic>
              </a:graphicData>
            </a:graphic>
          </wp:inline>
        </w:drawing>
      </w:r>
    </w:p>
    <w:p w:rsidR="00361978" w:rsidRDefault="00361978" w:rsidP="0061030C">
      <w:pPr>
        <w:pStyle w:val="SemEspaamento"/>
        <w:rPr>
          <w:rFonts w:asciiTheme="minorHAnsi" w:eastAsiaTheme="majorEastAsia" w:hAnsiTheme="minorHAnsi" w:cstheme="minorHAnsi"/>
          <w:b/>
          <w:color w:val="2F5496" w:themeColor="accent1" w:themeShade="BF"/>
          <w:sz w:val="28"/>
          <w:szCs w:val="28"/>
        </w:rPr>
      </w:pPr>
    </w:p>
    <w:p w:rsidR="00361978" w:rsidRDefault="00361978" w:rsidP="0061030C">
      <w:pPr>
        <w:pStyle w:val="SemEspaamento"/>
        <w:rPr>
          <w:rFonts w:asciiTheme="minorHAnsi" w:eastAsiaTheme="majorEastAsia" w:hAnsiTheme="minorHAnsi" w:cstheme="minorHAnsi"/>
          <w:b/>
          <w:color w:val="2F5496" w:themeColor="accent1" w:themeShade="BF"/>
          <w:sz w:val="28"/>
          <w:szCs w:val="28"/>
        </w:rPr>
      </w:pPr>
    </w:p>
    <w:p w:rsidR="00361978" w:rsidRDefault="00361978" w:rsidP="00361978">
      <w:pPr>
        <w:pStyle w:val="SemEspaamento"/>
        <w:jc w:val="center"/>
        <w:rPr>
          <w:rFonts w:asciiTheme="minorHAnsi" w:eastAsiaTheme="majorEastAsia" w:hAnsiTheme="minorHAnsi" w:cstheme="minorHAnsi"/>
          <w:b/>
          <w:color w:val="2F5496" w:themeColor="accent1" w:themeShade="BF"/>
          <w:sz w:val="28"/>
          <w:szCs w:val="28"/>
        </w:rPr>
      </w:pPr>
      <w:r w:rsidRPr="00361978">
        <w:rPr>
          <w:rFonts w:asciiTheme="minorHAnsi" w:eastAsiaTheme="majorEastAsia" w:hAnsiTheme="minorHAnsi" w:cstheme="minorHAnsi"/>
          <w:b/>
          <w:noProof/>
          <w:color w:val="2F5496" w:themeColor="accent1" w:themeShade="BF"/>
          <w:sz w:val="28"/>
          <w:szCs w:val="28"/>
        </w:rPr>
        <w:drawing>
          <wp:inline distT="0" distB="0" distL="0" distR="0">
            <wp:extent cx="4109725" cy="861577"/>
            <wp:effectExtent l="19050" t="0" r="5075" b="0"/>
            <wp:docPr id="3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4135806" cy="867045"/>
                    </a:xfrm>
                    <a:prstGeom prst="rect">
                      <a:avLst/>
                    </a:prstGeom>
                    <a:noFill/>
                    <a:ln w="9525">
                      <a:noFill/>
                      <a:miter lim="800000"/>
                      <a:headEnd/>
                      <a:tailEnd/>
                    </a:ln>
                  </pic:spPr>
                </pic:pic>
              </a:graphicData>
            </a:graphic>
          </wp:inline>
        </w:drawing>
      </w:r>
    </w:p>
    <w:p w:rsidR="00361978" w:rsidRDefault="00361978" w:rsidP="00361978">
      <w:pPr>
        <w:pStyle w:val="SemEspaamento"/>
        <w:jc w:val="center"/>
        <w:rPr>
          <w:rFonts w:asciiTheme="minorHAnsi" w:eastAsiaTheme="majorEastAsia" w:hAnsiTheme="minorHAnsi" w:cstheme="minorHAnsi"/>
          <w:b/>
          <w:color w:val="2F5496" w:themeColor="accent1" w:themeShade="BF"/>
          <w:sz w:val="28"/>
          <w:szCs w:val="28"/>
        </w:rPr>
      </w:pPr>
    </w:p>
    <w:p w:rsidR="00361978" w:rsidRDefault="00361978" w:rsidP="00361978">
      <w:pPr>
        <w:pStyle w:val="SemEspaamento"/>
        <w:jc w:val="center"/>
        <w:rPr>
          <w:rFonts w:asciiTheme="minorHAnsi" w:eastAsiaTheme="majorEastAsia" w:hAnsiTheme="minorHAnsi" w:cstheme="minorHAnsi"/>
          <w:b/>
          <w:color w:val="2F5496" w:themeColor="accent1" w:themeShade="BF"/>
          <w:sz w:val="28"/>
          <w:szCs w:val="28"/>
        </w:rPr>
      </w:pPr>
    </w:p>
    <w:p w:rsidR="00FC3B51" w:rsidRDefault="00FC3B51" w:rsidP="00361978">
      <w:pPr>
        <w:rPr>
          <w:rFonts w:asciiTheme="minorHAnsi" w:hAnsiTheme="minorHAnsi" w:cstheme="minorHAnsi"/>
          <w:b/>
        </w:rPr>
      </w:pPr>
    </w:p>
    <w:p w:rsidR="00FC3B51" w:rsidRDefault="00FC3B51" w:rsidP="00361978">
      <w:pPr>
        <w:rPr>
          <w:rFonts w:asciiTheme="minorHAnsi" w:hAnsiTheme="minorHAnsi" w:cstheme="minorHAnsi"/>
          <w:b/>
        </w:rPr>
      </w:pPr>
    </w:p>
    <w:p w:rsidR="00FC3B51" w:rsidRDefault="00FC3B51" w:rsidP="00361978">
      <w:pPr>
        <w:rPr>
          <w:rFonts w:asciiTheme="minorHAnsi" w:hAnsiTheme="minorHAnsi" w:cstheme="minorHAnsi"/>
          <w:b/>
        </w:rPr>
      </w:pPr>
    </w:p>
    <w:p w:rsidR="00FC3B51" w:rsidRDefault="00FC3B51" w:rsidP="00361978">
      <w:pPr>
        <w:rPr>
          <w:rFonts w:asciiTheme="minorHAnsi" w:hAnsiTheme="minorHAnsi" w:cstheme="minorHAnsi"/>
          <w:b/>
        </w:rPr>
      </w:pPr>
    </w:p>
    <w:p w:rsidR="00361978" w:rsidRDefault="00361978" w:rsidP="00361978">
      <w:pPr>
        <w:rPr>
          <w:rFonts w:asciiTheme="minorHAnsi" w:hAnsiTheme="minorHAnsi" w:cstheme="minorHAnsi"/>
          <w:b/>
        </w:rPr>
      </w:pPr>
      <w:r w:rsidRPr="00361978">
        <w:rPr>
          <w:rFonts w:asciiTheme="minorHAnsi" w:hAnsiTheme="minorHAnsi" w:cstheme="minorHAnsi"/>
          <w:b/>
        </w:rPr>
        <w:lastRenderedPageBreak/>
        <w:t>Ciclo das Quintas e das Quartas</w:t>
      </w:r>
    </w:p>
    <w:p w:rsidR="00361978" w:rsidRPr="00361978" w:rsidRDefault="00361978" w:rsidP="00361978">
      <w:pPr>
        <w:rPr>
          <w:rFonts w:asciiTheme="minorHAnsi" w:hAnsiTheme="minorHAnsi" w:cstheme="minorHAnsi"/>
          <w:b/>
        </w:rPr>
      </w:pPr>
    </w:p>
    <w:p w:rsidR="00361978" w:rsidRDefault="00361978" w:rsidP="00361978">
      <w:pPr>
        <w:rPr>
          <w:rFonts w:asciiTheme="minorHAnsi" w:hAnsiTheme="minorHAnsi" w:cstheme="minorHAnsi"/>
        </w:rPr>
      </w:pPr>
      <w:r w:rsidRPr="00361978">
        <w:rPr>
          <w:rFonts w:asciiTheme="minorHAnsi" w:hAnsiTheme="minorHAnsi" w:cstheme="minorHAnsi"/>
        </w:rPr>
        <w:t xml:space="preserve">O ciclo das quintas e o ciclo das quartas ajudam a entender as armaduras de clave e a tonalidade que a música estará. </w:t>
      </w:r>
    </w:p>
    <w:p w:rsidR="00361978" w:rsidRPr="00361978" w:rsidRDefault="00361978" w:rsidP="00361978">
      <w:pPr>
        <w:rPr>
          <w:rFonts w:asciiTheme="minorHAnsi" w:hAnsiTheme="minorHAnsi" w:cstheme="minorHAnsi"/>
        </w:rPr>
      </w:pPr>
    </w:p>
    <w:p w:rsidR="00361978" w:rsidRPr="00361978" w:rsidRDefault="00361978" w:rsidP="00361978">
      <w:pPr>
        <w:rPr>
          <w:rFonts w:asciiTheme="minorHAnsi" w:hAnsiTheme="minorHAnsi" w:cstheme="minorHAnsi"/>
          <w:b/>
        </w:rPr>
      </w:pPr>
      <w:r w:rsidRPr="00361978">
        <w:rPr>
          <w:rFonts w:asciiTheme="minorHAnsi" w:hAnsiTheme="minorHAnsi" w:cstheme="minorHAnsi"/>
        </w:rPr>
        <w:t xml:space="preserve">No </w:t>
      </w:r>
      <w:r w:rsidRPr="00361978">
        <w:rPr>
          <w:rStyle w:val="Forte"/>
          <w:rFonts w:asciiTheme="minorHAnsi" w:eastAsiaTheme="majorEastAsia" w:hAnsiTheme="minorHAnsi" w:cstheme="minorHAnsi"/>
          <w:b w:val="0"/>
        </w:rPr>
        <w:t>ciclo das quintas</w:t>
      </w:r>
      <w:r w:rsidRPr="00361978">
        <w:rPr>
          <w:rFonts w:asciiTheme="minorHAnsi" w:hAnsiTheme="minorHAnsi" w:cstheme="minorHAnsi"/>
        </w:rPr>
        <w:t xml:space="preserve">, cada nova escala </w:t>
      </w:r>
      <w:r w:rsidRPr="00361978">
        <w:rPr>
          <w:rFonts w:asciiTheme="minorHAnsi" w:hAnsiTheme="minorHAnsi" w:cstheme="minorHAnsi"/>
          <w:b/>
        </w:rPr>
        <w:t xml:space="preserve">ganha </w:t>
      </w:r>
      <w:r w:rsidRPr="00361978">
        <w:rPr>
          <w:rStyle w:val="Forte"/>
          <w:rFonts w:asciiTheme="minorHAnsi" w:eastAsiaTheme="majorEastAsia" w:hAnsiTheme="minorHAnsi" w:cstheme="minorHAnsi"/>
        </w:rPr>
        <w:t>um sustenido a mais</w:t>
      </w:r>
      <w:r w:rsidRPr="00361978">
        <w:rPr>
          <w:rFonts w:asciiTheme="minorHAnsi" w:hAnsiTheme="minorHAnsi" w:cstheme="minorHAnsi"/>
          <w:b/>
        </w:rPr>
        <w:t>.</w:t>
      </w:r>
    </w:p>
    <w:p w:rsidR="00361978" w:rsidRPr="00361978" w:rsidRDefault="00361978" w:rsidP="00361978">
      <w:pPr>
        <w:pStyle w:val="PargrafodaLista"/>
        <w:numPr>
          <w:ilvl w:val="0"/>
          <w:numId w:val="27"/>
        </w:numPr>
        <w:spacing w:after="200" w:line="276" w:lineRule="auto"/>
        <w:rPr>
          <w:rFonts w:asciiTheme="minorHAnsi" w:hAnsiTheme="minorHAnsi" w:cstheme="minorHAnsi"/>
          <w:b/>
        </w:rPr>
      </w:pPr>
      <w:r w:rsidRPr="00361978">
        <w:rPr>
          <w:rFonts w:asciiTheme="minorHAnsi" w:hAnsiTheme="minorHAnsi" w:cstheme="minorHAnsi"/>
        </w:rPr>
        <w:t>Os sustenidos seguem sempre a mesma ordem:</w:t>
      </w:r>
      <w:r w:rsidRPr="00361978">
        <w:rPr>
          <w:rFonts w:asciiTheme="minorHAnsi" w:hAnsiTheme="minorHAnsi" w:cstheme="minorHAnsi"/>
        </w:rPr>
        <w:br/>
      </w:r>
      <w:r w:rsidRPr="00361978">
        <w:rPr>
          <w:rStyle w:val="Forte"/>
          <w:rFonts w:asciiTheme="minorHAnsi" w:eastAsiaTheme="majorEastAsia" w:hAnsiTheme="minorHAnsi" w:cstheme="minorHAnsi"/>
          <w:b w:val="0"/>
        </w:rPr>
        <w:t>Fá</w:t>
      </w:r>
      <w:r w:rsidRPr="00361978">
        <w:rPr>
          <w:rStyle w:val="Forte"/>
          <w:rFonts w:eastAsiaTheme="majorEastAsia" w:cstheme="minorHAnsi"/>
          <w:b w:val="0"/>
        </w:rPr>
        <w:t>♯</w:t>
      </w:r>
      <w:r w:rsidRPr="00361978">
        <w:rPr>
          <w:rStyle w:val="Forte"/>
          <w:rFonts w:asciiTheme="minorHAnsi" w:eastAsiaTheme="majorEastAsia" w:hAnsiTheme="minorHAnsi" w:cstheme="minorHAnsi"/>
          <w:b w:val="0"/>
        </w:rPr>
        <w:t xml:space="preserve"> – Dó</w:t>
      </w:r>
      <w:r w:rsidRPr="00361978">
        <w:rPr>
          <w:rStyle w:val="Forte"/>
          <w:rFonts w:eastAsiaTheme="majorEastAsia" w:cstheme="minorHAnsi"/>
          <w:b w:val="0"/>
        </w:rPr>
        <w:t>♯</w:t>
      </w:r>
      <w:r w:rsidRPr="00361978">
        <w:rPr>
          <w:rStyle w:val="Forte"/>
          <w:rFonts w:asciiTheme="minorHAnsi" w:eastAsiaTheme="majorEastAsia" w:hAnsiTheme="minorHAnsi" w:cstheme="minorHAnsi"/>
          <w:b w:val="0"/>
        </w:rPr>
        <w:t xml:space="preserve"> – Sol</w:t>
      </w:r>
      <w:r w:rsidRPr="00361978">
        <w:rPr>
          <w:rStyle w:val="Forte"/>
          <w:rFonts w:eastAsiaTheme="majorEastAsia" w:cstheme="minorHAnsi"/>
          <w:b w:val="0"/>
        </w:rPr>
        <w:t>♯</w:t>
      </w:r>
      <w:r w:rsidRPr="00361978">
        <w:rPr>
          <w:rStyle w:val="Forte"/>
          <w:rFonts w:asciiTheme="minorHAnsi" w:eastAsiaTheme="majorEastAsia" w:hAnsiTheme="minorHAnsi" w:cstheme="minorHAnsi"/>
          <w:b w:val="0"/>
        </w:rPr>
        <w:t xml:space="preserve"> – Ré</w:t>
      </w:r>
      <w:r w:rsidRPr="00361978">
        <w:rPr>
          <w:rStyle w:val="Forte"/>
          <w:rFonts w:eastAsiaTheme="majorEastAsia" w:cstheme="minorHAnsi"/>
          <w:b w:val="0"/>
        </w:rPr>
        <w:t>♯</w:t>
      </w:r>
      <w:r w:rsidRPr="00361978">
        <w:rPr>
          <w:rStyle w:val="Forte"/>
          <w:rFonts w:asciiTheme="minorHAnsi" w:eastAsiaTheme="majorEastAsia" w:hAnsiTheme="minorHAnsi" w:cstheme="minorHAnsi"/>
          <w:b w:val="0"/>
        </w:rPr>
        <w:t xml:space="preserve"> – Lá</w:t>
      </w:r>
      <w:r w:rsidRPr="00361978">
        <w:rPr>
          <w:rStyle w:val="Forte"/>
          <w:rFonts w:eastAsiaTheme="majorEastAsia" w:cstheme="minorHAnsi"/>
          <w:b w:val="0"/>
        </w:rPr>
        <w:t>♯</w:t>
      </w:r>
      <w:r w:rsidRPr="00361978">
        <w:rPr>
          <w:rStyle w:val="Forte"/>
          <w:rFonts w:asciiTheme="minorHAnsi" w:eastAsiaTheme="majorEastAsia" w:hAnsiTheme="minorHAnsi" w:cstheme="minorHAnsi"/>
          <w:b w:val="0"/>
        </w:rPr>
        <w:t xml:space="preserve"> – Mi</w:t>
      </w:r>
      <w:r w:rsidRPr="00361978">
        <w:rPr>
          <w:rStyle w:val="Forte"/>
          <w:rFonts w:eastAsiaTheme="majorEastAsia" w:cstheme="minorHAnsi"/>
          <w:b w:val="0"/>
        </w:rPr>
        <w:t>♯</w:t>
      </w:r>
      <w:r w:rsidRPr="00361978">
        <w:rPr>
          <w:rStyle w:val="Forte"/>
          <w:rFonts w:asciiTheme="minorHAnsi" w:eastAsiaTheme="majorEastAsia" w:hAnsiTheme="minorHAnsi" w:cstheme="minorHAnsi"/>
          <w:b w:val="0"/>
        </w:rPr>
        <w:t xml:space="preserve"> – Si</w:t>
      </w:r>
      <w:r w:rsidRPr="00361978">
        <w:rPr>
          <w:rStyle w:val="Forte"/>
          <w:rFonts w:eastAsiaTheme="majorEastAsia" w:cstheme="minorHAnsi"/>
          <w:b w:val="0"/>
        </w:rPr>
        <w:t>♯</w:t>
      </w:r>
    </w:p>
    <w:p w:rsidR="00361978" w:rsidRPr="00361978" w:rsidRDefault="00361978" w:rsidP="00361978">
      <w:pPr>
        <w:rPr>
          <w:rFonts w:asciiTheme="minorHAnsi" w:hAnsiTheme="minorHAnsi" w:cstheme="minorHAnsi"/>
          <w:b/>
        </w:rPr>
      </w:pPr>
      <w:r w:rsidRPr="00361978">
        <w:rPr>
          <w:rFonts w:asciiTheme="minorHAnsi" w:hAnsiTheme="minorHAnsi" w:cstheme="minorHAnsi"/>
        </w:rPr>
        <w:t xml:space="preserve">No </w:t>
      </w:r>
      <w:r w:rsidRPr="00361978">
        <w:rPr>
          <w:rStyle w:val="Forte"/>
          <w:rFonts w:asciiTheme="minorHAnsi" w:eastAsiaTheme="majorEastAsia" w:hAnsiTheme="minorHAnsi" w:cstheme="minorHAnsi"/>
          <w:b w:val="0"/>
        </w:rPr>
        <w:t>ciclo das quartas</w:t>
      </w:r>
      <w:r w:rsidRPr="00361978">
        <w:rPr>
          <w:rFonts w:asciiTheme="minorHAnsi" w:hAnsiTheme="minorHAnsi" w:cstheme="minorHAnsi"/>
        </w:rPr>
        <w:t xml:space="preserve">, cada nova escala </w:t>
      </w:r>
      <w:r w:rsidRPr="00361978">
        <w:rPr>
          <w:rFonts w:asciiTheme="minorHAnsi" w:hAnsiTheme="minorHAnsi" w:cstheme="minorHAnsi"/>
          <w:b/>
        </w:rPr>
        <w:t xml:space="preserve">ganha </w:t>
      </w:r>
      <w:r w:rsidRPr="00361978">
        <w:rPr>
          <w:rStyle w:val="Forte"/>
          <w:rFonts w:asciiTheme="minorHAnsi" w:eastAsiaTheme="majorEastAsia" w:hAnsiTheme="minorHAnsi" w:cstheme="minorHAnsi"/>
        </w:rPr>
        <w:t>um bemol a mais</w:t>
      </w:r>
      <w:r w:rsidRPr="00361978">
        <w:rPr>
          <w:rFonts w:asciiTheme="minorHAnsi" w:hAnsiTheme="minorHAnsi" w:cstheme="minorHAnsi"/>
          <w:b/>
        </w:rPr>
        <w:t>.</w:t>
      </w:r>
    </w:p>
    <w:p w:rsidR="00361978" w:rsidRPr="00361978" w:rsidRDefault="00361978" w:rsidP="00361978">
      <w:pPr>
        <w:pStyle w:val="PargrafodaLista"/>
        <w:numPr>
          <w:ilvl w:val="0"/>
          <w:numId w:val="27"/>
        </w:numPr>
        <w:spacing w:after="200" w:line="276" w:lineRule="auto"/>
        <w:rPr>
          <w:rFonts w:asciiTheme="minorHAnsi" w:hAnsiTheme="minorHAnsi" w:cstheme="minorHAnsi"/>
          <w:b/>
        </w:rPr>
      </w:pPr>
      <w:r w:rsidRPr="00361978">
        <w:rPr>
          <w:rFonts w:asciiTheme="minorHAnsi" w:hAnsiTheme="minorHAnsi" w:cstheme="minorHAnsi"/>
        </w:rPr>
        <w:t>Os bemóis também seguem uma ordem fixa:</w:t>
      </w:r>
      <w:r w:rsidRPr="00361978">
        <w:rPr>
          <w:rFonts w:asciiTheme="minorHAnsi" w:hAnsiTheme="minorHAnsi" w:cstheme="minorHAnsi"/>
        </w:rPr>
        <w:br/>
      </w:r>
      <w:r w:rsidRPr="00361978">
        <w:rPr>
          <w:rStyle w:val="Forte"/>
          <w:rFonts w:asciiTheme="minorHAnsi" w:eastAsiaTheme="majorEastAsia" w:hAnsiTheme="minorHAnsi" w:cstheme="minorHAnsi"/>
          <w:b w:val="0"/>
        </w:rPr>
        <w:t>Si</w:t>
      </w:r>
      <w:r w:rsidRPr="00361978">
        <w:rPr>
          <w:rStyle w:val="Forte"/>
          <w:rFonts w:asciiTheme="minorHAnsi" w:eastAsia="MS Gothic" w:hAnsi="MS Gothic" w:cstheme="minorHAnsi"/>
          <w:b w:val="0"/>
        </w:rPr>
        <w:t>♭</w:t>
      </w:r>
      <w:r w:rsidRPr="00361978">
        <w:rPr>
          <w:rStyle w:val="Forte"/>
          <w:rFonts w:asciiTheme="minorHAnsi" w:eastAsiaTheme="majorEastAsia" w:hAnsiTheme="minorHAnsi" w:cstheme="minorHAnsi"/>
          <w:b w:val="0"/>
        </w:rPr>
        <w:t xml:space="preserve"> – Mi</w:t>
      </w:r>
      <w:r w:rsidRPr="00361978">
        <w:rPr>
          <w:rStyle w:val="Forte"/>
          <w:rFonts w:asciiTheme="minorHAnsi" w:eastAsia="MS Gothic" w:hAnsi="MS Gothic" w:cstheme="minorHAnsi"/>
          <w:b w:val="0"/>
        </w:rPr>
        <w:t>♭</w:t>
      </w:r>
      <w:r w:rsidRPr="00361978">
        <w:rPr>
          <w:rStyle w:val="Forte"/>
          <w:rFonts w:asciiTheme="minorHAnsi" w:eastAsiaTheme="majorEastAsia" w:hAnsiTheme="minorHAnsi" w:cstheme="minorHAnsi"/>
          <w:b w:val="0"/>
        </w:rPr>
        <w:t xml:space="preserve"> – Lá</w:t>
      </w:r>
      <w:r w:rsidRPr="00361978">
        <w:rPr>
          <w:rStyle w:val="Forte"/>
          <w:rFonts w:asciiTheme="minorHAnsi" w:eastAsia="MS Gothic" w:hAnsi="MS Gothic" w:cstheme="minorHAnsi"/>
          <w:b w:val="0"/>
        </w:rPr>
        <w:t>♭</w:t>
      </w:r>
      <w:r w:rsidRPr="00361978">
        <w:rPr>
          <w:rStyle w:val="Forte"/>
          <w:rFonts w:asciiTheme="minorHAnsi" w:eastAsiaTheme="majorEastAsia" w:hAnsiTheme="minorHAnsi" w:cstheme="minorHAnsi"/>
          <w:b w:val="0"/>
        </w:rPr>
        <w:t xml:space="preserve"> – Ré</w:t>
      </w:r>
      <w:r w:rsidRPr="00361978">
        <w:rPr>
          <w:rStyle w:val="Forte"/>
          <w:rFonts w:asciiTheme="minorHAnsi" w:eastAsia="MS Gothic" w:hAnsi="MS Gothic" w:cstheme="minorHAnsi"/>
          <w:b w:val="0"/>
        </w:rPr>
        <w:t>♭</w:t>
      </w:r>
      <w:r w:rsidRPr="00361978">
        <w:rPr>
          <w:rStyle w:val="Forte"/>
          <w:rFonts w:asciiTheme="minorHAnsi" w:eastAsiaTheme="majorEastAsia" w:hAnsiTheme="minorHAnsi" w:cstheme="minorHAnsi"/>
          <w:b w:val="0"/>
        </w:rPr>
        <w:t xml:space="preserve"> – Sol</w:t>
      </w:r>
      <w:r w:rsidRPr="00361978">
        <w:rPr>
          <w:rStyle w:val="Forte"/>
          <w:rFonts w:asciiTheme="minorHAnsi" w:eastAsia="MS Gothic" w:hAnsi="MS Gothic" w:cstheme="minorHAnsi"/>
          <w:b w:val="0"/>
        </w:rPr>
        <w:t>♭</w:t>
      </w:r>
      <w:r w:rsidRPr="00361978">
        <w:rPr>
          <w:rStyle w:val="Forte"/>
          <w:rFonts w:asciiTheme="minorHAnsi" w:eastAsiaTheme="majorEastAsia" w:hAnsiTheme="minorHAnsi" w:cstheme="minorHAnsi"/>
          <w:b w:val="0"/>
        </w:rPr>
        <w:t xml:space="preserve"> – Dó</w:t>
      </w:r>
      <w:r w:rsidRPr="00361978">
        <w:rPr>
          <w:rStyle w:val="Forte"/>
          <w:rFonts w:asciiTheme="minorHAnsi" w:eastAsia="MS Gothic" w:hAnsi="MS Gothic" w:cstheme="minorHAnsi"/>
          <w:b w:val="0"/>
        </w:rPr>
        <w:t>♭</w:t>
      </w:r>
      <w:r w:rsidRPr="00361978">
        <w:rPr>
          <w:rStyle w:val="Forte"/>
          <w:rFonts w:asciiTheme="minorHAnsi" w:eastAsiaTheme="majorEastAsia" w:hAnsiTheme="minorHAnsi" w:cstheme="minorHAnsi"/>
          <w:b w:val="0"/>
        </w:rPr>
        <w:t xml:space="preserve"> – Fá</w:t>
      </w:r>
      <w:r w:rsidRPr="00361978">
        <w:rPr>
          <w:rStyle w:val="Forte"/>
          <w:rFonts w:asciiTheme="minorHAnsi" w:eastAsia="MS Mincho" w:hAnsi="MS Mincho" w:cstheme="minorHAnsi"/>
          <w:b w:val="0"/>
        </w:rPr>
        <w:t>♭</w:t>
      </w:r>
    </w:p>
    <w:p w:rsidR="00361978" w:rsidRDefault="00361978" w:rsidP="00FC3B51">
      <w:pPr>
        <w:pStyle w:val="SemEspaamento"/>
        <w:rPr>
          <w:rFonts w:asciiTheme="minorHAnsi" w:eastAsiaTheme="majorEastAsia" w:hAnsiTheme="minorHAnsi" w:cstheme="minorHAnsi"/>
          <w:b/>
          <w:color w:val="2F5496" w:themeColor="accent1" w:themeShade="BF"/>
          <w:sz w:val="28"/>
          <w:szCs w:val="28"/>
        </w:rPr>
      </w:pPr>
    </w:p>
    <w:p w:rsidR="00361978" w:rsidRDefault="00361978" w:rsidP="00361978">
      <w:pPr>
        <w:pStyle w:val="SemEspaamento"/>
        <w:jc w:val="center"/>
        <w:rPr>
          <w:rFonts w:asciiTheme="minorHAnsi" w:eastAsiaTheme="majorEastAsia" w:hAnsiTheme="minorHAnsi" w:cstheme="minorHAnsi"/>
          <w:b/>
          <w:color w:val="2F5496" w:themeColor="accent1" w:themeShade="BF"/>
          <w:sz w:val="28"/>
          <w:szCs w:val="28"/>
        </w:rPr>
      </w:pPr>
    </w:p>
    <w:p w:rsidR="00361978" w:rsidRDefault="00512AD4" w:rsidP="00361978">
      <w:pPr>
        <w:pStyle w:val="SemEspaamento"/>
        <w:jc w:val="center"/>
        <w:rPr>
          <w:rFonts w:asciiTheme="minorHAnsi" w:eastAsiaTheme="majorEastAsia" w:hAnsiTheme="minorHAnsi" w:cstheme="minorHAnsi"/>
          <w:b/>
          <w:color w:val="2F5496" w:themeColor="accent1" w:themeShade="BF"/>
          <w:sz w:val="28"/>
          <w:szCs w:val="28"/>
        </w:rPr>
      </w:pPr>
      <w:r w:rsidRPr="00512AD4">
        <w:rPr>
          <w:rFonts w:asciiTheme="minorHAnsi" w:eastAsiaTheme="majorEastAsia" w:hAnsiTheme="minorHAnsi" w:cstheme="minorHAnsi"/>
          <w:b/>
          <w:noProof/>
          <w:color w:val="2F5496" w:themeColor="accent1" w:themeShade="BF"/>
          <w:sz w:val="28"/>
          <w:szCs w:val="28"/>
        </w:rPr>
        <w:drawing>
          <wp:inline distT="0" distB="0" distL="0" distR="0">
            <wp:extent cx="3300164" cy="3324225"/>
            <wp:effectExtent l="19050" t="0" r="0" b="0"/>
            <wp:docPr id="36" name="Imagem 0" descr="Ciclo_de_qui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lo_de_quintas.jpg"/>
                    <pic:cNvPicPr/>
                  </pic:nvPicPr>
                  <pic:blipFill>
                    <a:blip r:embed="rId94"/>
                    <a:stretch>
                      <a:fillRect/>
                    </a:stretch>
                  </pic:blipFill>
                  <pic:spPr>
                    <a:xfrm>
                      <a:off x="0" y="0"/>
                      <a:ext cx="3301204" cy="3325272"/>
                    </a:xfrm>
                    <a:prstGeom prst="rect">
                      <a:avLst/>
                    </a:prstGeom>
                  </pic:spPr>
                </pic:pic>
              </a:graphicData>
            </a:graphic>
          </wp:inline>
        </w:drawing>
      </w:r>
    </w:p>
    <w:p w:rsidR="00512AD4" w:rsidRDefault="00512AD4" w:rsidP="0061030C">
      <w:pPr>
        <w:pStyle w:val="SemEspaamento"/>
        <w:rPr>
          <w:rFonts w:asciiTheme="minorHAnsi" w:eastAsiaTheme="majorEastAsia" w:hAnsiTheme="minorHAnsi" w:cstheme="minorHAnsi"/>
          <w:b/>
          <w:color w:val="2F5496" w:themeColor="accent1" w:themeShade="BF"/>
          <w:sz w:val="28"/>
          <w:szCs w:val="28"/>
        </w:rPr>
      </w:pPr>
    </w:p>
    <w:p w:rsidR="00512AD4" w:rsidRDefault="00512AD4"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9D0846" w:rsidRPr="009D0846" w:rsidRDefault="0061030C" w:rsidP="0061030C">
      <w:pPr>
        <w:pStyle w:val="SemEspaamento"/>
        <w:rPr>
          <w:rFonts w:asciiTheme="minorHAnsi" w:hAnsiTheme="minorHAnsi" w:cstheme="minorHAnsi"/>
          <w:bCs/>
        </w:rPr>
      </w:pPr>
      <w:r w:rsidRPr="000003A5">
        <w:rPr>
          <w:rFonts w:asciiTheme="minorHAnsi" w:eastAsiaTheme="majorEastAsia" w:hAnsiTheme="minorHAnsi" w:cstheme="minorHAnsi"/>
          <w:b/>
          <w:color w:val="2F5496" w:themeColor="accent1" w:themeShade="BF"/>
          <w:sz w:val="28"/>
          <w:szCs w:val="28"/>
        </w:rPr>
        <w:lastRenderedPageBreak/>
        <w:t xml:space="preserve">Exercício </w:t>
      </w:r>
      <w:r w:rsidR="000003A5" w:rsidRPr="000003A5">
        <w:rPr>
          <w:rFonts w:asciiTheme="minorHAnsi" w:eastAsiaTheme="majorEastAsia" w:hAnsiTheme="minorHAnsi" w:cstheme="minorHAnsi"/>
          <w:b/>
          <w:color w:val="2F5496" w:themeColor="accent1" w:themeShade="BF"/>
          <w:sz w:val="28"/>
          <w:szCs w:val="28"/>
        </w:rPr>
        <w:t>32</w:t>
      </w:r>
      <w:r w:rsidRPr="000003A5">
        <w:rPr>
          <w:rFonts w:asciiTheme="minorHAnsi" w:eastAsiaTheme="majorEastAsia" w:hAnsiTheme="minorHAnsi" w:cstheme="minorHAnsi"/>
          <w:b/>
          <w:color w:val="2F5496" w:themeColor="accent1" w:themeShade="BF"/>
          <w:sz w:val="28"/>
          <w:szCs w:val="28"/>
        </w:rPr>
        <w:t>.</w:t>
      </w:r>
      <w:r w:rsidR="009D0846">
        <w:rPr>
          <w:rFonts w:asciiTheme="minorHAnsi" w:eastAsiaTheme="majorEastAsia" w:hAnsiTheme="minorHAnsi" w:cstheme="minorHAnsi"/>
          <w:b/>
          <w:color w:val="2F5496" w:themeColor="accent1" w:themeShade="BF"/>
        </w:rPr>
        <w:t xml:space="preserve"> </w:t>
      </w:r>
      <w:r w:rsidRPr="000C5E1F">
        <w:rPr>
          <w:rFonts w:asciiTheme="minorHAnsi" w:hAnsiTheme="minorHAnsi" w:cstheme="minorHAnsi"/>
          <w:b/>
          <w:bCs/>
        </w:rPr>
        <w:t>Escala de Ré Maior ascendente – Mão direita</w:t>
      </w:r>
      <w:r w:rsidR="00D81E2B">
        <w:rPr>
          <w:rFonts w:asciiTheme="minorHAnsi" w:hAnsiTheme="minorHAnsi" w:cstheme="minorHAnsi"/>
          <w:bCs/>
        </w:rPr>
        <w:t xml:space="preserve"> </w:t>
      </w:r>
    </w:p>
    <w:p w:rsidR="009D0846" w:rsidRPr="00FC3B51" w:rsidRDefault="009D0846" w:rsidP="0061030C">
      <w:pPr>
        <w:pStyle w:val="SemEspaamento"/>
        <w:rPr>
          <w:rFonts w:asciiTheme="minorHAnsi" w:hAnsiTheme="minorHAnsi" w:cstheme="minorHAnsi"/>
          <w:bCs/>
          <w:sz w:val="20"/>
          <w:szCs w:val="20"/>
        </w:rPr>
      </w:pPr>
      <w:r>
        <w:rPr>
          <w:rFonts w:asciiTheme="minorHAnsi" w:hAnsiTheme="minorHAnsi" w:cstheme="minorHAnsi"/>
          <w:bCs/>
          <w:noProof/>
          <w:sz w:val="20"/>
          <w:szCs w:val="20"/>
        </w:rPr>
        <w:drawing>
          <wp:inline distT="0" distB="0" distL="0" distR="0">
            <wp:extent cx="5305425" cy="989962"/>
            <wp:effectExtent l="19050" t="0" r="9525" b="0"/>
            <wp:docPr id="59" name="Imagem 58" descr="Exercício 3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4- apostila II.png"/>
                    <pic:cNvPicPr/>
                  </pic:nvPicPr>
                  <pic:blipFill>
                    <a:blip r:embed="rId95" cstate="print"/>
                    <a:srcRect l="2646" t="4273" b="7692"/>
                    <a:stretch>
                      <a:fillRect/>
                    </a:stretch>
                  </pic:blipFill>
                  <pic:spPr>
                    <a:xfrm>
                      <a:off x="0" y="0"/>
                      <a:ext cx="5305425" cy="989962"/>
                    </a:xfrm>
                    <a:prstGeom prst="rect">
                      <a:avLst/>
                    </a:prstGeom>
                  </pic:spPr>
                </pic:pic>
              </a:graphicData>
            </a:graphic>
          </wp:inline>
        </w:drawing>
      </w:r>
    </w:p>
    <w:p w:rsidR="00FC3B51" w:rsidRDefault="00FC3B51" w:rsidP="0061030C">
      <w:pPr>
        <w:pStyle w:val="SemEspaamento"/>
        <w:rPr>
          <w:rFonts w:asciiTheme="minorHAnsi" w:eastAsiaTheme="majorEastAsia" w:hAnsiTheme="minorHAnsi" w:cstheme="minorHAnsi"/>
          <w:b/>
          <w:color w:val="2F5496" w:themeColor="accent1" w:themeShade="BF"/>
          <w:sz w:val="28"/>
          <w:szCs w:val="28"/>
        </w:rPr>
      </w:pPr>
    </w:p>
    <w:p w:rsidR="009D0846" w:rsidRPr="000C5E1F" w:rsidRDefault="0061030C" w:rsidP="0061030C">
      <w:pPr>
        <w:pStyle w:val="SemEspaamento"/>
        <w:rPr>
          <w:rFonts w:asciiTheme="minorHAnsi" w:hAnsiTheme="minorHAnsi" w:cstheme="minorHAnsi"/>
          <w:b/>
          <w:bCs/>
        </w:rPr>
      </w:pPr>
      <w:r w:rsidRPr="000003A5">
        <w:rPr>
          <w:rFonts w:asciiTheme="minorHAnsi" w:eastAsiaTheme="majorEastAsia" w:hAnsiTheme="minorHAnsi" w:cstheme="minorHAnsi"/>
          <w:b/>
          <w:color w:val="2F5496" w:themeColor="accent1" w:themeShade="BF"/>
          <w:sz w:val="28"/>
          <w:szCs w:val="28"/>
        </w:rPr>
        <w:t xml:space="preserve">Exercício </w:t>
      </w:r>
      <w:r w:rsidR="00712254" w:rsidRPr="000003A5">
        <w:rPr>
          <w:rFonts w:asciiTheme="minorHAnsi" w:eastAsiaTheme="majorEastAsia" w:hAnsiTheme="minorHAnsi" w:cstheme="minorHAnsi"/>
          <w:b/>
          <w:color w:val="2F5496" w:themeColor="accent1" w:themeShade="BF"/>
          <w:sz w:val="28"/>
          <w:szCs w:val="28"/>
        </w:rPr>
        <w:t>3</w:t>
      </w:r>
      <w:r w:rsidR="000003A5" w:rsidRPr="000003A5">
        <w:rPr>
          <w:rFonts w:asciiTheme="minorHAnsi" w:eastAsiaTheme="majorEastAsia" w:hAnsiTheme="minorHAnsi" w:cstheme="minorHAnsi"/>
          <w:b/>
          <w:color w:val="2F5496" w:themeColor="accent1" w:themeShade="BF"/>
          <w:sz w:val="28"/>
          <w:szCs w:val="28"/>
        </w:rPr>
        <w:t>3</w:t>
      </w:r>
      <w:r w:rsidRPr="000003A5">
        <w:rPr>
          <w:rFonts w:asciiTheme="minorHAnsi" w:eastAsiaTheme="majorEastAsia" w:hAnsiTheme="minorHAnsi" w:cstheme="minorHAnsi"/>
          <w:b/>
          <w:color w:val="2F5496" w:themeColor="accent1" w:themeShade="BF"/>
          <w:sz w:val="28"/>
          <w:szCs w:val="28"/>
        </w:rPr>
        <w:t>.</w:t>
      </w:r>
      <w:r w:rsidR="009D0846">
        <w:rPr>
          <w:rFonts w:asciiTheme="minorHAnsi" w:eastAsiaTheme="majorEastAsia" w:hAnsiTheme="minorHAnsi" w:cstheme="minorHAnsi"/>
          <w:b/>
          <w:color w:val="2F5496" w:themeColor="accent1" w:themeShade="BF"/>
        </w:rPr>
        <w:t xml:space="preserve"> </w:t>
      </w:r>
      <w:r w:rsidR="000C5E1F">
        <w:rPr>
          <w:rFonts w:asciiTheme="minorHAnsi" w:hAnsiTheme="minorHAnsi" w:cstheme="minorHAnsi"/>
          <w:b/>
          <w:bCs/>
        </w:rPr>
        <w:t>Escala de Ré Maior descendente -</w:t>
      </w:r>
      <w:r w:rsidRPr="000C5E1F">
        <w:rPr>
          <w:rFonts w:asciiTheme="minorHAnsi" w:hAnsiTheme="minorHAnsi" w:cstheme="minorHAnsi"/>
          <w:b/>
          <w:bCs/>
        </w:rPr>
        <w:t xml:space="preserve"> Mão direita</w:t>
      </w:r>
    </w:p>
    <w:p w:rsidR="00D71BE7" w:rsidRPr="001E40BC" w:rsidRDefault="009D0846" w:rsidP="0061030C">
      <w:pPr>
        <w:pStyle w:val="SemEspaamento"/>
        <w:rPr>
          <w:rFonts w:asciiTheme="minorHAnsi" w:hAnsiTheme="minorHAnsi" w:cstheme="minorHAnsi"/>
          <w:bCs/>
          <w:sz w:val="20"/>
          <w:szCs w:val="20"/>
        </w:rPr>
      </w:pPr>
      <w:r>
        <w:rPr>
          <w:rFonts w:asciiTheme="minorHAnsi" w:hAnsiTheme="minorHAnsi" w:cstheme="minorHAnsi"/>
          <w:bCs/>
          <w:noProof/>
          <w:sz w:val="20"/>
          <w:szCs w:val="20"/>
        </w:rPr>
        <w:drawing>
          <wp:inline distT="0" distB="0" distL="0" distR="0">
            <wp:extent cx="5290619" cy="971550"/>
            <wp:effectExtent l="19050" t="0" r="5281" b="0"/>
            <wp:docPr id="140" name="Imagem 139" descr="Exercício 35-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5- apostila II.png"/>
                    <pic:cNvPicPr/>
                  </pic:nvPicPr>
                  <pic:blipFill>
                    <a:blip r:embed="rId96" cstate="print"/>
                    <a:srcRect l="1235" r="1764"/>
                    <a:stretch>
                      <a:fillRect/>
                    </a:stretch>
                  </pic:blipFill>
                  <pic:spPr>
                    <a:xfrm>
                      <a:off x="0" y="0"/>
                      <a:ext cx="5305425" cy="974269"/>
                    </a:xfrm>
                    <a:prstGeom prst="rect">
                      <a:avLst/>
                    </a:prstGeom>
                  </pic:spPr>
                </pic:pic>
              </a:graphicData>
            </a:graphic>
          </wp:inline>
        </w:drawing>
      </w:r>
    </w:p>
    <w:p w:rsidR="0061030C" w:rsidRPr="0053261C" w:rsidRDefault="0061030C" w:rsidP="0061030C">
      <w:pPr>
        <w:pStyle w:val="SemEspaamento"/>
        <w:spacing w:line="276" w:lineRule="auto"/>
        <w:jc w:val="both"/>
        <w:rPr>
          <w:rFonts w:asciiTheme="minorHAnsi" w:hAnsiTheme="minorHAnsi" w:cstheme="minorHAnsi"/>
          <w:bCs/>
          <w:sz w:val="2"/>
          <w:szCs w:val="2"/>
        </w:rPr>
      </w:pPr>
    </w:p>
    <w:p w:rsidR="009D0846" w:rsidRDefault="009D0846" w:rsidP="0061030C">
      <w:pPr>
        <w:pStyle w:val="SemEspaamento"/>
        <w:rPr>
          <w:rFonts w:asciiTheme="minorHAnsi" w:eastAsiaTheme="majorEastAsia" w:hAnsiTheme="minorHAnsi" w:cstheme="minorHAnsi"/>
          <w:b/>
          <w:color w:val="2F5496" w:themeColor="accent1" w:themeShade="BF"/>
        </w:rPr>
      </w:pPr>
    </w:p>
    <w:p w:rsidR="0061030C" w:rsidRPr="000C5E1F" w:rsidRDefault="0061030C" w:rsidP="0061030C">
      <w:pPr>
        <w:pStyle w:val="SemEspaamento"/>
        <w:rPr>
          <w:rFonts w:asciiTheme="minorHAnsi" w:hAnsiTheme="minorHAnsi" w:cstheme="minorHAnsi"/>
          <w:b/>
          <w:bCs/>
        </w:rPr>
      </w:pPr>
      <w:r w:rsidRPr="000003A5">
        <w:rPr>
          <w:rFonts w:asciiTheme="minorHAnsi" w:eastAsiaTheme="majorEastAsia" w:hAnsiTheme="minorHAnsi" w:cstheme="minorHAnsi"/>
          <w:b/>
          <w:color w:val="2F5496" w:themeColor="accent1" w:themeShade="BF"/>
          <w:sz w:val="28"/>
          <w:szCs w:val="28"/>
        </w:rPr>
        <w:t xml:space="preserve">Exercício </w:t>
      </w:r>
      <w:r w:rsidR="00164342" w:rsidRPr="000003A5">
        <w:rPr>
          <w:rFonts w:asciiTheme="minorHAnsi" w:eastAsiaTheme="majorEastAsia" w:hAnsiTheme="minorHAnsi" w:cstheme="minorHAnsi"/>
          <w:b/>
          <w:color w:val="2F5496" w:themeColor="accent1" w:themeShade="BF"/>
          <w:sz w:val="28"/>
          <w:szCs w:val="28"/>
        </w:rPr>
        <w:t>3</w:t>
      </w:r>
      <w:r w:rsidR="000003A5" w:rsidRPr="000003A5">
        <w:rPr>
          <w:rFonts w:asciiTheme="minorHAnsi" w:eastAsiaTheme="majorEastAsia" w:hAnsiTheme="minorHAnsi" w:cstheme="minorHAnsi"/>
          <w:b/>
          <w:color w:val="2F5496" w:themeColor="accent1" w:themeShade="BF"/>
          <w:sz w:val="28"/>
          <w:szCs w:val="28"/>
        </w:rPr>
        <w:t>4</w:t>
      </w:r>
      <w:r w:rsidRPr="000003A5">
        <w:rPr>
          <w:rFonts w:asciiTheme="minorHAnsi" w:eastAsiaTheme="majorEastAsia" w:hAnsiTheme="minorHAnsi" w:cstheme="minorHAnsi"/>
          <w:b/>
          <w:color w:val="2F5496" w:themeColor="accent1" w:themeShade="BF"/>
          <w:sz w:val="28"/>
          <w:szCs w:val="28"/>
        </w:rPr>
        <w:t>.</w:t>
      </w:r>
      <w:r w:rsidR="009D0846">
        <w:rPr>
          <w:rFonts w:asciiTheme="minorHAnsi" w:eastAsiaTheme="majorEastAsia" w:hAnsiTheme="minorHAnsi" w:cstheme="minorHAnsi"/>
          <w:b/>
          <w:color w:val="2F5496" w:themeColor="accent1" w:themeShade="BF"/>
        </w:rPr>
        <w:t xml:space="preserve"> </w:t>
      </w:r>
      <w:r w:rsidRPr="000C5E1F">
        <w:rPr>
          <w:rFonts w:asciiTheme="minorHAnsi" w:hAnsiTheme="minorHAnsi" w:cstheme="minorHAnsi"/>
          <w:b/>
          <w:bCs/>
        </w:rPr>
        <w:t xml:space="preserve">Exercício </w:t>
      </w:r>
      <w:r w:rsidR="000C5E1F">
        <w:rPr>
          <w:rFonts w:asciiTheme="minorHAnsi" w:hAnsiTheme="minorHAnsi" w:cstheme="minorHAnsi"/>
          <w:b/>
          <w:bCs/>
        </w:rPr>
        <w:t>escala de Sol Maior ascendente -</w:t>
      </w:r>
      <w:r w:rsidRPr="000C5E1F">
        <w:rPr>
          <w:rFonts w:asciiTheme="minorHAnsi" w:hAnsiTheme="minorHAnsi" w:cstheme="minorHAnsi"/>
          <w:b/>
          <w:bCs/>
        </w:rPr>
        <w:t xml:space="preserve"> Mão direita</w:t>
      </w:r>
    </w:p>
    <w:p w:rsidR="00E12773" w:rsidRPr="00155447" w:rsidRDefault="009D0846" w:rsidP="0061030C">
      <w:pPr>
        <w:pStyle w:val="SemEspaamento"/>
        <w:rPr>
          <w:rFonts w:asciiTheme="minorHAnsi" w:hAnsiTheme="minorHAnsi" w:cstheme="minorHAnsi"/>
          <w:bCs/>
        </w:rPr>
      </w:pPr>
      <w:r>
        <w:rPr>
          <w:rFonts w:asciiTheme="minorHAnsi" w:hAnsiTheme="minorHAnsi" w:cstheme="minorHAnsi"/>
          <w:bCs/>
          <w:noProof/>
        </w:rPr>
        <w:drawing>
          <wp:inline distT="0" distB="0" distL="0" distR="0">
            <wp:extent cx="5305425" cy="836127"/>
            <wp:effectExtent l="19050" t="0" r="9525" b="0"/>
            <wp:docPr id="143" name="Imagem 142" descr="Exercício 36-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6- apostila II.png"/>
                    <pic:cNvPicPr/>
                  </pic:nvPicPr>
                  <pic:blipFill>
                    <a:blip r:embed="rId97" cstate="print"/>
                    <a:srcRect l="4233" r="1764"/>
                    <a:stretch>
                      <a:fillRect/>
                    </a:stretch>
                  </pic:blipFill>
                  <pic:spPr>
                    <a:xfrm>
                      <a:off x="0" y="0"/>
                      <a:ext cx="5305425" cy="836127"/>
                    </a:xfrm>
                    <a:prstGeom prst="rect">
                      <a:avLst/>
                    </a:prstGeom>
                  </pic:spPr>
                </pic:pic>
              </a:graphicData>
            </a:graphic>
          </wp:inline>
        </w:drawing>
      </w:r>
    </w:p>
    <w:p w:rsidR="0061030C" w:rsidRPr="00EA5C31" w:rsidRDefault="0061030C" w:rsidP="0061030C">
      <w:pPr>
        <w:pStyle w:val="SemEspaamento"/>
        <w:spacing w:line="276" w:lineRule="auto"/>
        <w:jc w:val="both"/>
        <w:rPr>
          <w:rFonts w:asciiTheme="minorHAnsi" w:hAnsiTheme="minorHAnsi" w:cstheme="minorHAnsi"/>
          <w:bCs/>
          <w:sz w:val="4"/>
          <w:szCs w:val="4"/>
        </w:rPr>
      </w:pPr>
    </w:p>
    <w:p w:rsidR="009D0846" w:rsidRDefault="009D0846" w:rsidP="0061030C">
      <w:pPr>
        <w:pStyle w:val="SemEspaamento"/>
        <w:rPr>
          <w:rFonts w:asciiTheme="minorHAnsi" w:eastAsiaTheme="majorEastAsia" w:hAnsiTheme="minorHAnsi" w:cstheme="minorHAnsi"/>
          <w:b/>
          <w:color w:val="2F5496" w:themeColor="accent1" w:themeShade="BF"/>
        </w:rPr>
      </w:pPr>
    </w:p>
    <w:p w:rsidR="0061030C" w:rsidRPr="000C5E1F" w:rsidRDefault="0061030C" w:rsidP="0061030C">
      <w:pPr>
        <w:pStyle w:val="SemEspaamento"/>
        <w:rPr>
          <w:b/>
          <w:noProof/>
        </w:rPr>
      </w:pPr>
      <w:r w:rsidRPr="000003A5">
        <w:rPr>
          <w:rFonts w:asciiTheme="minorHAnsi" w:eastAsiaTheme="majorEastAsia" w:hAnsiTheme="minorHAnsi" w:cstheme="minorHAnsi"/>
          <w:b/>
          <w:color w:val="2F5496" w:themeColor="accent1" w:themeShade="BF"/>
          <w:sz w:val="28"/>
          <w:szCs w:val="28"/>
        </w:rPr>
        <w:t xml:space="preserve">Exercício </w:t>
      </w:r>
      <w:r w:rsidR="00164342" w:rsidRPr="000003A5">
        <w:rPr>
          <w:rFonts w:asciiTheme="minorHAnsi" w:eastAsiaTheme="majorEastAsia" w:hAnsiTheme="minorHAnsi" w:cstheme="minorHAnsi"/>
          <w:b/>
          <w:color w:val="2F5496" w:themeColor="accent1" w:themeShade="BF"/>
          <w:sz w:val="28"/>
          <w:szCs w:val="28"/>
        </w:rPr>
        <w:t>3</w:t>
      </w:r>
      <w:r w:rsidR="000003A5" w:rsidRPr="000003A5">
        <w:rPr>
          <w:rFonts w:asciiTheme="minorHAnsi" w:eastAsiaTheme="majorEastAsia" w:hAnsiTheme="minorHAnsi" w:cstheme="minorHAnsi"/>
          <w:b/>
          <w:color w:val="2F5496" w:themeColor="accent1" w:themeShade="BF"/>
          <w:sz w:val="28"/>
          <w:szCs w:val="28"/>
        </w:rPr>
        <w:t>5</w:t>
      </w:r>
      <w:r w:rsidRPr="000003A5">
        <w:rPr>
          <w:rFonts w:asciiTheme="minorHAnsi" w:eastAsiaTheme="majorEastAsia" w:hAnsiTheme="minorHAnsi" w:cstheme="minorHAnsi"/>
          <w:b/>
          <w:color w:val="2F5496" w:themeColor="accent1" w:themeShade="BF"/>
          <w:sz w:val="28"/>
          <w:szCs w:val="28"/>
        </w:rPr>
        <w:t>.</w:t>
      </w:r>
      <w:r w:rsidR="009D0846">
        <w:rPr>
          <w:rFonts w:asciiTheme="minorHAnsi" w:eastAsiaTheme="majorEastAsia" w:hAnsiTheme="minorHAnsi" w:cstheme="minorHAnsi"/>
          <w:b/>
          <w:color w:val="2F5496" w:themeColor="accent1" w:themeShade="BF"/>
        </w:rPr>
        <w:t xml:space="preserve"> </w:t>
      </w:r>
      <w:r w:rsidRPr="000C5E1F">
        <w:rPr>
          <w:rFonts w:asciiTheme="minorHAnsi" w:hAnsiTheme="minorHAnsi" w:cstheme="minorHAnsi"/>
          <w:b/>
          <w:bCs/>
        </w:rPr>
        <w:t>E</w:t>
      </w:r>
      <w:r w:rsidR="000C5E1F">
        <w:rPr>
          <w:rFonts w:asciiTheme="minorHAnsi" w:hAnsiTheme="minorHAnsi" w:cstheme="minorHAnsi"/>
          <w:b/>
          <w:bCs/>
        </w:rPr>
        <w:t>scala de Sol Maior descendente -</w:t>
      </w:r>
      <w:r w:rsidRPr="000C5E1F">
        <w:rPr>
          <w:rFonts w:asciiTheme="minorHAnsi" w:hAnsiTheme="minorHAnsi" w:cstheme="minorHAnsi"/>
          <w:b/>
          <w:bCs/>
        </w:rPr>
        <w:t xml:space="preserve"> Mão direita</w:t>
      </w:r>
    </w:p>
    <w:p w:rsidR="009D0846" w:rsidRPr="00B96105" w:rsidRDefault="009D0846" w:rsidP="0061030C">
      <w:pPr>
        <w:pStyle w:val="SemEspaamento"/>
        <w:rPr>
          <w:rFonts w:asciiTheme="minorHAnsi" w:hAnsiTheme="minorHAnsi" w:cstheme="minorHAnsi"/>
          <w:bCs/>
        </w:rPr>
      </w:pPr>
      <w:r>
        <w:rPr>
          <w:rFonts w:asciiTheme="minorHAnsi" w:hAnsiTheme="minorHAnsi" w:cstheme="minorHAnsi"/>
          <w:bCs/>
          <w:noProof/>
        </w:rPr>
        <w:drawing>
          <wp:inline distT="0" distB="0" distL="0" distR="0">
            <wp:extent cx="5381625" cy="815398"/>
            <wp:effectExtent l="19050" t="0" r="9525" b="0"/>
            <wp:docPr id="146" name="Imagem 145" descr="Exercício 37-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7- apostila II.png"/>
                    <pic:cNvPicPr/>
                  </pic:nvPicPr>
                  <pic:blipFill>
                    <a:blip r:embed="rId98" cstate="print"/>
                    <a:srcRect l="1058"/>
                    <a:stretch>
                      <a:fillRect/>
                    </a:stretch>
                  </pic:blipFill>
                  <pic:spPr>
                    <a:xfrm>
                      <a:off x="0" y="0"/>
                      <a:ext cx="5381625" cy="815398"/>
                    </a:xfrm>
                    <a:prstGeom prst="rect">
                      <a:avLst/>
                    </a:prstGeom>
                  </pic:spPr>
                </pic:pic>
              </a:graphicData>
            </a:graphic>
          </wp:inline>
        </w:drawing>
      </w:r>
    </w:p>
    <w:p w:rsidR="009D0846" w:rsidRDefault="009D0846" w:rsidP="0061030C">
      <w:pPr>
        <w:pStyle w:val="SemEspaamento"/>
        <w:rPr>
          <w:rFonts w:asciiTheme="minorHAnsi" w:eastAsiaTheme="majorEastAsia" w:hAnsiTheme="minorHAnsi" w:cstheme="minorHAnsi"/>
          <w:b/>
          <w:color w:val="2F5496" w:themeColor="accent1" w:themeShade="BF"/>
        </w:rPr>
      </w:pPr>
    </w:p>
    <w:p w:rsidR="0061030C" w:rsidRPr="000C5E1F" w:rsidRDefault="0061030C" w:rsidP="0061030C">
      <w:pPr>
        <w:pStyle w:val="SemEspaamento"/>
        <w:rPr>
          <w:rFonts w:asciiTheme="minorHAnsi" w:hAnsiTheme="minorHAnsi" w:cstheme="minorHAnsi"/>
          <w:b/>
          <w:bCs/>
          <w:color w:val="2F5496" w:themeColor="accent1" w:themeShade="BF"/>
        </w:rPr>
      </w:pPr>
      <w:r w:rsidRPr="000003A5">
        <w:rPr>
          <w:rFonts w:asciiTheme="minorHAnsi" w:eastAsiaTheme="majorEastAsia" w:hAnsiTheme="minorHAnsi" w:cstheme="minorHAnsi"/>
          <w:b/>
          <w:color w:val="2F5496" w:themeColor="accent1" w:themeShade="BF"/>
          <w:sz w:val="28"/>
          <w:szCs w:val="28"/>
        </w:rPr>
        <w:t xml:space="preserve">Exercício </w:t>
      </w:r>
      <w:r w:rsidR="001C5833" w:rsidRPr="000003A5">
        <w:rPr>
          <w:rFonts w:asciiTheme="minorHAnsi" w:eastAsiaTheme="majorEastAsia" w:hAnsiTheme="minorHAnsi" w:cstheme="minorHAnsi"/>
          <w:b/>
          <w:color w:val="2F5496" w:themeColor="accent1" w:themeShade="BF"/>
          <w:sz w:val="28"/>
          <w:szCs w:val="28"/>
        </w:rPr>
        <w:t>3</w:t>
      </w:r>
      <w:r w:rsidR="000003A5" w:rsidRPr="000003A5">
        <w:rPr>
          <w:rFonts w:asciiTheme="minorHAnsi" w:eastAsiaTheme="majorEastAsia" w:hAnsiTheme="minorHAnsi" w:cstheme="minorHAnsi"/>
          <w:b/>
          <w:color w:val="2F5496" w:themeColor="accent1" w:themeShade="BF"/>
          <w:sz w:val="28"/>
          <w:szCs w:val="28"/>
        </w:rPr>
        <w:t>6</w:t>
      </w:r>
      <w:r w:rsidRPr="000003A5">
        <w:rPr>
          <w:rFonts w:asciiTheme="minorHAnsi" w:eastAsiaTheme="majorEastAsia" w:hAnsiTheme="minorHAnsi" w:cstheme="minorHAnsi"/>
          <w:b/>
          <w:color w:val="2F5496" w:themeColor="accent1" w:themeShade="BF"/>
          <w:sz w:val="28"/>
          <w:szCs w:val="28"/>
        </w:rPr>
        <w:t>.</w:t>
      </w:r>
      <w:r w:rsidRPr="00B96105">
        <w:rPr>
          <w:rFonts w:asciiTheme="minorHAnsi" w:hAnsiTheme="minorHAnsi" w:cstheme="minorHAnsi"/>
          <w:bCs/>
        </w:rPr>
        <w:t xml:space="preserve"> </w:t>
      </w:r>
      <w:r w:rsidRPr="000C5E1F">
        <w:rPr>
          <w:rFonts w:asciiTheme="minorHAnsi" w:hAnsiTheme="minorHAnsi" w:cstheme="minorHAnsi"/>
          <w:b/>
          <w:bCs/>
        </w:rPr>
        <w:t xml:space="preserve">Escala de Fá Maior ascendente </w:t>
      </w:r>
      <w:r w:rsidR="000C5E1F">
        <w:rPr>
          <w:rFonts w:asciiTheme="minorHAnsi" w:hAnsiTheme="minorHAnsi" w:cstheme="minorHAnsi"/>
          <w:b/>
          <w:bCs/>
        </w:rPr>
        <w:t xml:space="preserve">- </w:t>
      </w:r>
      <w:r w:rsidRPr="000C5E1F">
        <w:rPr>
          <w:rFonts w:asciiTheme="minorHAnsi" w:hAnsiTheme="minorHAnsi" w:cstheme="minorHAnsi"/>
          <w:b/>
          <w:bCs/>
          <w:color w:val="2F5496" w:themeColor="accent1" w:themeShade="BF"/>
        </w:rPr>
        <w:t>Mão esquerda</w:t>
      </w:r>
    </w:p>
    <w:p w:rsidR="00B96105" w:rsidRPr="00B96105" w:rsidRDefault="009D0846" w:rsidP="0061030C">
      <w:pPr>
        <w:pStyle w:val="SemEspaamento"/>
        <w:rPr>
          <w:rFonts w:asciiTheme="minorHAnsi" w:hAnsiTheme="minorHAnsi" w:cstheme="minorHAnsi"/>
          <w:bCs/>
        </w:rPr>
      </w:pPr>
      <w:r>
        <w:rPr>
          <w:rFonts w:asciiTheme="minorHAnsi" w:hAnsiTheme="minorHAnsi" w:cstheme="minorHAnsi"/>
          <w:bCs/>
          <w:noProof/>
        </w:rPr>
        <w:drawing>
          <wp:inline distT="0" distB="0" distL="0" distR="0">
            <wp:extent cx="5381625" cy="756336"/>
            <wp:effectExtent l="19050" t="0" r="9525" b="0"/>
            <wp:docPr id="147" name="Imagem 146" descr="Exercício 38-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8- apostila II.png"/>
                    <pic:cNvPicPr/>
                  </pic:nvPicPr>
                  <pic:blipFill>
                    <a:blip r:embed="rId99" cstate="print"/>
                    <a:srcRect l="2116" t="7143"/>
                    <a:stretch>
                      <a:fillRect/>
                    </a:stretch>
                  </pic:blipFill>
                  <pic:spPr>
                    <a:xfrm>
                      <a:off x="0" y="0"/>
                      <a:ext cx="5381625" cy="756336"/>
                    </a:xfrm>
                    <a:prstGeom prst="rect">
                      <a:avLst/>
                    </a:prstGeom>
                  </pic:spPr>
                </pic:pic>
              </a:graphicData>
            </a:graphic>
          </wp:inline>
        </w:drawing>
      </w:r>
    </w:p>
    <w:p w:rsidR="0061030C" w:rsidRPr="00E12773" w:rsidRDefault="0061030C" w:rsidP="0061030C">
      <w:pPr>
        <w:pStyle w:val="SemEspaamento"/>
        <w:rPr>
          <w:rFonts w:asciiTheme="minorHAnsi" w:hAnsiTheme="minorHAnsi" w:cstheme="minorHAnsi"/>
          <w:sz w:val="6"/>
          <w:szCs w:val="6"/>
          <w:highlight w:val="yellow"/>
        </w:rPr>
      </w:pPr>
      <w:r w:rsidRPr="00B96105">
        <w:rPr>
          <w:rFonts w:asciiTheme="minorHAnsi" w:hAnsiTheme="minorHAnsi" w:cstheme="minorHAnsi"/>
          <w:bCs/>
          <w:sz w:val="20"/>
          <w:szCs w:val="20"/>
        </w:rPr>
        <w:t xml:space="preserve">                                                                                       </w:t>
      </w:r>
    </w:p>
    <w:p w:rsidR="009D0846" w:rsidRDefault="009D0846" w:rsidP="0061030C">
      <w:pPr>
        <w:pStyle w:val="SemEspaamento"/>
        <w:rPr>
          <w:rFonts w:asciiTheme="minorHAnsi" w:eastAsiaTheme="majorEastAsia" w:hAnsiTheme="minorHAnsi" w:cstheme="minorHAnsi"/>
          <w:b/>
          <w:color w:val="2F5496" w:themeColor="accent1" w:themeShade="BF"/>
        </w:rPr>
      </w:pPr>
    </w:p>
    <w:p w:rsidR="0061030C" w:rsidRPr="000C5E1F" w:rsidRDefault="0061030C" w:rsidP="0061030C">
      <w:pPr>
        <w:pStyle w:val="SemEspaamento"/>
        <w:rPr>
          <w:rFonts w:asciiTheme="minorHAnsi" w:hAnsiTheme="minorHAnsi" w:cstheme="minorHAnsi"/>
          <w:b/>
          <w:bCs/>
          <w:color w:val="2F5496" w:themeColor="accent1" w:themeShade="BF"/>
        </w:rPr>
      </w:pPr>
      <w:r w:rsidRPr="000003A5">
        <w:rPr>
          <w:rFonts w:asciiTheme="minorHAnsi" w:eastAsiaTheme="majorEastAsia" w:hAnsiTheme="minorHAnsi" w:cstheme="minorHAnsi"/>
          <w:b/>
          <w:color w:val="2F5496" w:themeColor="accent1" w:themeShade="BF"/>
          <w:sz w:val="28"/>
          <w:szCs w:val="28"/>
        </w:rPr>
        <w:t xml:space="preserve">Exercício </w:t>
      </w:r>
      <w:r w:rsidR="001C5833" w:rsidRPr="000003A5">
        <w:rPr>
          <w:rFonts w:asciiTheme="minorHAnsi" w:eastAsiaTheme="majorEastAsia" w:hAnsiTheme="minorHAnsi" w:cstheme="minorHAnsi"/>
          <w:b/>
          <w:color w:val="2F5496" w:themeColor="accent1" w:themeShade="BF"/>
          <w:sz w:val="28"/>
          <w:szCs w:val="28"/>
        </w:rPr>
        <w:t>3</w:t>
      </w:r>
      <w:r w:rsidR="000003A5" w:rsidRPr="000003A5">
        <w:rPr>
          <w:rFonts w:asciiTheme="minorHAnsi" w:eastAsiaTheme="majorEastAsia" w:hAnsiTheme="minorHAnsi" w:cstheme="minorHAnsi"/>
          <w:b/>
          <w:color w:val="2F5496" w:themeColor="accent1" w:themeShade="BF"/>
          <w:sz w:val="28"/>
          <w:szCs w:val="28"/>
        </w:rPr>
        <w:t>7</w:t>
      </w:r>
      <w:r w:rsidRPr="000003A5">
        <w:rPr>
          <w:rFonts w:asciiTheme="minorHAnsi" w:eastAsiaTheme="majorEastAsia" w:hAnsiTheme="minorHAnsi" w:cstheme="minorHAnsi"/>
          <w:b/>
          <w:color w:val="2F5496" w:themeColor="accent1" w:themeShade="BF"/>
          <w:sz w:val="28"/>
          <w:szCs w:val="28"/>
        </w:rPr>
        <w:t>.</w:t>
      </w:r>
      <w:r w:rsidR="009D0846">
        <w:rPr>
          <w:rFonts w:asciiTheme="minorHAnsi" w:hAnsiTheme="minorHAnsi" w:cstheme="minorHAnsi"/>
          <w:bCs/>
        </w:rPr>
        <w:t xml:space="preserve"> </w:t>
      </w:r>
      <w:r w:rsidR="009D0846" w:rsidRPr="000C5E1F">
        <w:rPr>
          <w:rFonts w:asciiTheme="minorHAnsi" w:hAnsiTheme="minorHAnsi" w:cstheme="minorHAnsi"/>
          <w:b/>
          <w:bCs/>
        </w:rPr>
        <w:t>E</w:t>
      </w:r>
      <w:r w:rsidRPr="000C5E1F">
        <w:rPr>
          <w:rFonts w:asciiTheme="minorHAnsi" w:hAnsiTheme="minorHAnsi" w:cstheme="minorHAnsi"/>
          <w:b/>
          <w:bCs/>
        </w:rPr>
        <w:t xml:space="preserve">scala de Fá Maior descendente </w:t>
      </w:r>
      <w:r w:rsidR="000C5E1F">
        <w:rPr>
          <w:rFonts w:asciiTheme="minorHAnsi" w:hAnsiTheme="minorHAnsi" w:cstheme="minorHAnsi"/>
          <w:b/>
          <w:bCs/>
        </w:rPr>
        <w:t>-</w:t>
      </w:r>
      <w:r w:rsidRPr="000C5E1F">
        <w:rPr>
          <w:rFonts w:asciiTheme="minorHAnsi" w:hAnsiTheme="minorHAnsi" w:cstheme="minorHAnsi"/>
          <w:b/>
          <w:bCs/>
        </w:rPr>
        <w:t xml:space="preserve"> </w:t>
      </w:r>
      <w:r w:rsidRPr="000C5E1F">
        <w:rPr>
          <w:rFonts w:asciiTheme="minorHAnsi" w:hAnsiTheme="minorHAnsi" w:cstheme="minorHAnsi"/>
          <w:b/>
          <w:bCs/>
          <w:color w:val="2F5496" w:themeColor="accent1" w:themeShade="BF"/>
        </w:rPr>
        <w:t>Mão esquerda</w:t>
      </w:r>
    </w:p>
    <w:p w:rsidR="00B96105" w:rsidRPr="00B96105" w:rsidRDefault="009D0846" w:rsidP="0061030C">
      <w:pPr>
        <w:pStyle w:val="SemEspaamento"/>
        <w:rPr>
          <w:rFonts w:asciiTheme="minorHAnsi" w:hAnsiTheme="minorHAnsi" w:cstheme="minorHAnsi"/>
          <w:bCs/>
        </w:rPr>
      </w:pPr>
      <w:r>
        <w:rPr>
          <w:rFonts w:asciiTheme="minorHAnsi" w:hAnsiTheme="minorHAnsi" w:cstheme="minorHAnsi"/>
          <w:bCs/>
          <w:noProof/>
        </w:rPr>
        <w:drawing>
          <wp:inline distT="0" distB="0" distL="0" distR="0">
            <wp:extent cx="5381625" cy="792268"/>
            <wp:effectExtent l="19050" t="0" r="9525" b="0"/>
            <wp:docPr id="148" name="Imagem 147" descr="Exercício 39-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39- apostila II.png"/>
                    <pic:cNvPicPr/>
                  </pic:nvPicPr>
                  <pic:blipFill>
                    <a:blip r:embed="rId100" cstate="print"/>
                    <a:srcRect l="1764"/>
                    <a:stretch>
                      <a:fillRect/>
                    </a:stretch>
                  </pic:blipFill>
                  <pic:spPr>
                    <a:xfrm>
                      <a:off x="0" y="0"/>
                      <a:ext cx="5381625" cy="792268"/>
                    </a:xfrm>
                    <a:prstGeom prst="rect">
                      <a:avLst/>
                    </a:prstGeom>
                  </pic:spPr>
                </pic:pic>
              </a:graphicData>
            </a:graphic>
          </wp:inline>
        </w:drawing>
      </w:r>
    </w:p>
    <w:p w:rsidR="0061030C" w:rsidRPr="00301BA3" w:rsidRDefault="0061030C" w:rsidP="00301BA3">
      <w:pPr>
        <w:pStyle w:val="SemEspaamento"/>
        <w:rPr>
          <w:rFonts w:asciiTheme="minorHAnsi" w:hAnsiTheme="minorHAnsi" w:cstheme="minorHAnsi"/>
          <w:bCs/>
          <w:sz w:val="20"/>
          <w:szCs w:val="20"/>
        </w:rPr>
      </w:pPr>
      <w:r w:rsidRPr="00B96105">
        <w:rPr>
          <w:rFonts w:asciiTheme="minorHAnsi" w:hAnsiTheme="minorHAnsi" w:cstheme="minorHAnsi"/>
          <w:bCs/>
          <w:sz w:val="20"/>
          <w:szCs w:val="20"/>
        </w:rPr>
        <w:t xml:space="preserve">                                                                   </w:t>
      </w:r>
    </w:p>
    <w:p w:rsidR="000C5E1F" w:rsidRDefault="000C5E1F" w:rsidP="000C5E1F">
      <w:pPr>
        <w:rPr>
          <w:b/>
          <w:sz w:val="36"/>
          <w:szCs w:val="36"/>
        </w:rPr>
      </w:pPr>
    </w:p>
    <w:p w:rsidR="000C5E1F" w:rsidRDefault="000C5E1F" w:rsidP="000C5E1F">
      <w:pPr>
        <w:rPr>
          <w:b/>
          <w:sz w:val="36"/>
          <w:szCs w:val="36"/>
        </w:rPr>
      </w:pPr>
    </w:p>
    <w:p w:rsidR="00FC3B51" w:rsidRDefault="00FC3B51" w:rsidP="000C5E1F">
      <w:pPr>
        <w:rPr>
          <w:b/>
          <w:sz w:val="36"/>
          <w:szCs w:val="36"/>
        </w:rPr>
      </w:pPr>
    </w:p>
    <w:p w:rsidR="00FC3B51" w:rsidRDefault="00FC3B51" w:rsidP="000C5E1F">
      <w:pPr>
        <w:rPr>
          <w:b/>
          <w:sz w:val="36"/>
          <w:szCs w:val="36"/>
        </w:rPr>
      </w:pPr>
    </w:p>
    <w:p w:rsidR="00F75AAA" w:rsidRDefault="006D5900" w:rsidP="006D5900">
      <w:pPr>
        <w:pStyle w:val="Ttulo2"/>
        <w:rPr>
          <w:b/>
          <w:sz w:val="36"/>
          <w:szCs w:val="36"/>
        </w:rPr>
      </w:pPr>
      <w:bookmarkStart w:id="52" w:name="_Toc222406457"/>
      <w:r w:rsidRPr="006D5900">
        <w:rPr>
          <w:b/>
          <w:sz w:val="36"/>
          <w:szCs w:val="36"/>
        </w:rPr>
        <w:lastRenderedPageBreak/>
        <w:t>7</w:t>
      </w:r>
      <w:r w:rsidR="00672E74" w:rsidRPr="006D5900">
        <w:rPr>
          <w:b/>
          <w:sz w:val="36"/>
          <w:szCs w:val="36"/>
        </w:rPr>
        <w:t>.</w:t>
      </w:r>
      <w:r w:rsidR="00C50AE7" w:rsidRPr="006D5900">
        <w:rPr>
          <w:b/>
          <w:sz w:val="36"/>
          <w:szCs w:val="36"/>
        </w:rPr>
        <w:t>5</w:t>
      </w:r>
      <w:r w:rsidR="00672E74" w:rsidRPr="006D5900">
        <w:rPr>
          <w:b/>
          <w:sz w:val="36"/>
          <w:szCs w:val="36"/>
        </w:rPr>
        <w:t>:</w:t>
      </w:r>
      <w:r w:rsidR="00907354" w:rsidRPr="006D5900">
        <w:rPr>
          <w:b/>
          <w:sz w:val="36"/>
          <w:szCs w:val="36"/>
        </w:rPr>
        <w:t xml:space="preserve"> </w:t>
      </w:r>
      <w:r w:rsidR="00AE11BB" w:rsidRPr="006D5900">
        <w:rPr>
          <w:b/>
          <w:sz w:val="36"/>
          <w:szCs w:val="36"/>
        </w:rPr>
        <w:t xml:space="preserve">Identificação de </w:t>
      </w:r>
      <w:r w:rsidR="002F5928" w:rsidRPr="006D5900">
        <w:rPr>
          <w:b/>
          <w:sz w:val="36"/>
          <w:szCs w:val="36"/>
        </w:rPr>
        <w:t>N</w:t>
      </w:r>
      <w:r w:rsidR="00AE11BB" w:rsidRPr="006D5900">
        <w:rPr>
          <w:b/>
          <w:sz w:val="36"/>
          <w:szCs w:val="36"/>
        </w:rPr>
        <w:t>otas</w:t>
      </w:r>
      <w:r w:rsidR="008111BD" w:rsidRPr="006D5900">
        <w:rPr>
          <w:b/>
          <w:sz w:val="36"/>
          <w:szCs w:val="36"/>
        </w:rPr>
        <w:t xml:space="preserve"> 2</w:t>
      </w:r>
      <w:bookmarkEnd w:id="52"/>
    </w:p>
    <w:p w:rsidR="0005356C" w:rsidRPr="0005356C" w:rsidRDefault="0005356C" w:rsidP="0005356C"/>
    <w:p w:rsidR="00A85280" w:rsidRDefault="00672E74" w:rsidP="00716362">
      <w:pPr>
        <w:spacing w:line="276" w:lineRule="auto"/>
        <w:jc w:val="both"/>
        <w:rPr>
          <w:rFonts w:asciiTheme="minorHAnsi" w:hAnsiTheme="minorHAnsi" w:cstheme="minorHAnsi"/>
        </w:rPr>
      </w:pPr>
      <w:r w:rsidRPr="0028594B">
        <w:rPr>
          <w:rFonts w:asciiTheme="minorHAnsi" w:hAnsiTheme="minorHAnsi" w:cstheme="minorHAnsi"/>
        </w:rPr>
        <w:t>Identifique</w:t>
      </w:r>
      <w:r w:rsidR="009D0846">
        <w:rPr>
          <w:rFonts w:asciiTheme="minorHAnsi" w:hAnsiTheme="minorHAnsi" w:cstheme="minorHAnsi"/>
        </w:rPr>
        <w:t xml:space="preserve"> </w:t>
      </w:r>
      <w:r w:rsidRPr="0028594B">
        <w:rPr>
          <w:rFonts w:asciiTheme="minorHAnsi" w:hAnsiTheme="minorHAnsi" w:cstheme="minorHAnsi"/>
        </w:rPr>
        <w:t xml:space="preserve">as notas das respectivas linhas melódicas abaixo e </w:t>
      </w:r>
      <w:r w:rsidRPr="007C0877">
        <w:rPr>
          <w:rFonts w:asciiTheme="minorHAnsi" w:hAnsiTheme="minorHAnsi" w:cstheme="minorHAnsi"/>
          <w:bCs/>
        </w:rPr>
        <w:t xml:space="preserve">as execute separadamente começando </w:t>
      </w:r>
      <w:r w:rsidR="00907354" w:rsidRPr="007C0877">
        <w:rPr>
          <w:rFonts w:asciiTheme="minorHAnsi" w:hAnsiTheme="minorHAnsi" w:cstheme="minorHAnsi"/>
          <w:bCs/>
        </w:rPr>
        <w:t xml:space="preserve">pela </w:t>
      </w:r>
      <w:r w:rsidRPr="007C0877">
        <w:rPr>
          <w:rFonts w:asciiTheme="minorHAnsi" w:hAnsiTheme="minorHAnsi" w:cstheme="minorHAnsi"/>
          <w:bCs/>
        </w:rPr>
        <w:t>mão esquerda, representada no pentagrama inferior</w:t>
      </w:r>
      <w:r w:rsidR="004728A8" w:rsidRPr="007C0877">
        <w:rPr>
          <w:rFonts w:asciiTheme="minorHAnsi" w:hAnsiTheme="minorHAnsi" w:cstheme="minorHAnsi"/>
          <w:bCs/>
        </w:rPr>
        <w:t>, d</w:t>
      </w:r>
      <w:r w:rsidR="00F81489" w:rsidRPr="007C0877">
        <w:rPr>
          <w:rFonts w:asciiTheme="minorHAnsi" w:hAnsiTheme="minorHAnsi" w:cstheme="minorHAnsi"/>
          <w:bCs/>
        </w:rPr>
        <w:t xml:space="preserve">epois </w:t>
      </w:r>
      <w:r w:rsidR="00A85280" w:rsidRPr="007C0877">
        <w:rPr>
          <w:rFonts w:asciiTheme="minorHAnsi" w:hAnsiTheme="minorHAnsi" w:cstheme="minorHAnsi"/>
          <w:bCs/>
        </w:rPr>
        <w:t>à</w:t>
      </w:r>
      <w:r w:rsidR="004728A8" w:rsidRPr="007C0877">
        <w:rPr>
          <w:rFonts w:asciiTheme="minorHAnsi" w:hAnsiTheme="minorHAnsi" w:cstheme="minorHAnsi"/>
          <w:bCs/>
        </w:rPr>
        <w:t xml:space="preserve"> direita e por fim </w:t>
      </w:r>
      <w:r w:rsidR="00A85280" w:rsidRPr="007C0877">
        <w:rPr>
          <w:rFonts w:asciiTheme="minorHAnsi" w:hAnsiTheme="minorHAnsi" w:cstheme="minorHAnsi"/>
          <w:bCs/>
        </w:rPr>
        <w:t>simultaneamente.</w:t>
      </w:r>
      <w:r w:rsidR="00A85280" w:rsidRPr="009F25A2">
        <w:rPr>
          <w:rFonts w:asciiTheme="minorHAnsi" w:hAnsiTheme="minorHAnsi" w:cstheme="minorHAnsi"/>
          <w:b/>
          <w:bCs/>
        </w:rPr>
        <w:t xml:space="preserve"> </w:t>
      </w:r>
      <w:r w:rsidR="00B102E4">
        <w:rPr>
          <w:rFonts w:asciiTheme="minorHAnsi" w:hAnsiTheme="minorHAnsi" w:cstheme="minorHAnsi"/>
        </w:rPr>
        <w:t>Nesse exercício, o solfejo será apenas da linha de cima (mão direita)</w:t>
      </w:r>
      <w:r w:rsidR="003610ED">
        <w:rPr>
          <w:rFonts w:asciiTheme="minorHAnsi" w:hAnsiTheme="minorHAnsi" w:cstheme="minorHAnsi"/>
        </w:rPr>
        <w:t>.</w:t>
      </w:r>
    </w:p>
    <w:p w:rsidR="00716362" w:rsidRPr="0005356C" w:rsidRDefault="005C21C7" w:rsidP="0005356C">
      <w:pPr>
        <w:spacing w:line="276" w:lineRule="auto"/>
        <w:jc w:val="both"/>
        <w:rPr>
          <w:b/>
          <w:noProof/>
        </w:rPr>
      </w:pPr>
      <w:r w:rsidRPr="0005356C">
        <w:rPr>
          <w:rFonts w:asciiTheme="minorHAnsi" w:hAnsiTheme="minorHAnsi" w:cstheme="minorHAnsi"/>
          <w:b/>
          <w:bCs/>
        </w:rPr>
        <w:t>Obs</w:t>
      </w:r>
      <w:r w:rsidR="00907354" w:rsidRPr="0005356C">
        <w:rPr>
          <w:rFonts w:asciiTheme="minorHAnsi" w:hAnsiTheme="minorHAnsi" w:cstheme="minorHAnsi"/>
          <w:b/>
          <w:bCs/>
        </w:rPr>
        <w:t>.</w:t>
      </w:r>
      <w:r w:rsidRPr="0005356C">
        <w:rPr>
          <w:rFonts w:asciiTheme="minorHAnsi" w:hAnsiTheme="minorHAnsi" w:cstheme="minorHAnsi"/>
          <w:b/>
          <w:bCs/>
        </w:rPr>
        <w:t>: Observe que no pentagrama inferior (que será executado pela mão esquerda), a clave é oitavada.</w:t>
      </w:r>
    </w:p>
    <w:p w:rsidR="00FB3FA7" w:rsidRPr="000003A5" w:rsidRDefault="00FB3FA7" w:rsidP="00716362">
      <w:pPr>
        <w:spacing w:line="276" w:lineRule="auto"/>
        <w:jc w:val="both"/>
        <w:rPr>
          <w:noProof/>
          <w:sz w:val="28"/>
          <w:szCs w:val="28"/>
        </w:rPr>
      </w:pPr>
    </w:p>
    <w:p w:rsidR="00ED1D0C" w:rsidRPr="000003A5" w:rsidRDefault="009448BB" w:rsidP="00716362">
      <w:pPr>
        <w:spacing w:line="276" w:lineRule="auto"/>
        <w:jc w:val="both"/>
        <w:rPr>
          <w:rFonts w:asciiTheme="minorHAnsi" w:eastAsiaTheme="majorEastAsia" w:hAnsiTheme="minorHAnsi" w:cstheme="minorHAnsi"/>
          <w:b/>
          <w:color w:val="2F5496" w:themeColor="accent1" w:themeShade="BF"/>
          <w:sz w:val="28"/>
          <w:szCs w:val="28"/>
        </w:rPr>
      </w:pPr>
      <w:r w:rsidRPr="000003A5">
        <w:rPr>
          <w:rFonts w:asciiTheme="minorHAnsi" w:eastAsiaTheme="majorEastAsia" w:hAnsiTheme="minorHAnsi" w:cstheme="minorHAnsi"/>
          <w:b/>
          <w:color w:val="2F5496" w:themeColor="accent1" w:themeShade="BF"/>
          <w:sz w:val="28"/>
          <w:szCs w:val="28"/>
        </w:rPr>
        <w:t xml:space="preserve">Exercício </w:t>
      </w:r>
      <w:r w:rsidR="000003A5" w:rsidRPr="000003A5">
        <w:rPr>
          <w:rFonts w:asciiTheme="minorHAnsi" w:eastAsiaTheme="majorEastAsia" w:hAnsiTheme="minorHAnsi" w:cstheme="minorHAnsi"/>
          <w:b/>
          <w:color w:val="2F5496" w:themeColor="accent1" w:themeShade="BF"/>
          <w:sz w:val="28"/>
          <w:szCs w:val="28"/>
        </w:rPr>
        <w:t>38</w:t>
      </w:r>
      <w:r w:rsidR="00FC0A24" w:rsidRPr="000003A5">
        <w:rPr>
          <w:rFonts w:asciiTheme="minorHAnsi" w:eastAsiaTheme="majorEastAsia" w:hAnsiTheme="minorHAnsi" w:cstheme="minorHAnsi"/>
          <w:b/>
          <w:color w:val="2F5496" w:themeColor="accent1" w:themeShade="BF"/>
          <w:sz w:val="28"/>
          <w:szCs w:val="28"/>
        </w:rPr>
        <w:t>.</w:t>
      </w:r>
    </w:p>
    <w:p w:rsidR="00ED1D0C" w:rsidRDefault="00907354" w:rsidP="00716362">
      <w:pPr>
        <w:spacing w:line="276" w:lineRule="auto"/>
        <w:jc w:val="both"/>
        <w:rPr>
          <w:rFonts w:asciiTheme="minorHAnsi" w:eastAsiaTheme="majorEastAsia" w:hAnsiTheme="minorHAnsi" w:cstheme="minorHAnsi"/>
          <w:b/>
          <w:color w:val="2F5496" w:themeColor="accent1" w:themeShade="BF"/>
        </w:rPr>
      </w:pPr>
      <w:r>
        <w:rPr>
          <w:rFonts w:asciiTheme="minorHAnsi" w:eastAsiaTheme="majorEastAsia" w:hAnsiTheme="minorHAnsi" w:cstheme="minorHAnsi"/>
          <w:b/>
          <w:noProof/>
          <w:color w:val="2F5496" w:themeColor="accent1" w:themeShade="BF"/>
        </w:rPr>
        <w:drawing>
          <wp:inline distT="0" distB="0" distL="0" distR="0">
            <wp:extent cx="5381625" cy="1357528"/>
            <wp:effectExtent l="19050" t="0" r="0" b="0"/>
            <wp:docPr id="896" name="Imagem 895" descr="Exercício 40-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0- apostila II.png"/>
                    <pic:cNvPicPr/>
                  </pic:nvPicPr>
                  <pic:blipFill>
                    <a:blip r:embed="rId101" cstate="print"/>
                    <a:srcRect l="2116" t="7407" b="6173"/>
                    <a:stretch>
                      <a:fillRect/>
                    </a:stretch>
                  </pic:blipFill>
                  <pic:spPr>
                    <a:xfrm>
                      <a:off x="0" y="0"/>
                      <a:ext cx="5412628" cy="1365349"/>
                    </a:xfrm>
                    <a:prstGeom prst="rect">
                      <a:avLst/>
                    </a:prstGeom>
                  </pic:spPr>
                </pic:pic>
              </a:graphicData>
            </a:graphic>
          </wp:inline>
        </w:drawing>
      </w:r>
    </w:p>
    <w:p w:rsidR="009545FF" w:rsidRPr="00BB3EAE" w:rsidRDefault="009545FF" w:rsidP="00716362">
      <w:pPr>
        <w:spacing w:line="276" w:lineRule="auto"/>
        <w:jc w:val="both"/>
        <w:rPr>
          <w:rFonts w:asciiTheme="minorHAnsi" w:hAnsiTheme="minorHAnsi" w:cstheme="minorHAnsi"/>
          <w:bCs/>
          <w:sz w:val="6"/>
          <w:szCs w:val="6"/>
        </w:rPr>
      </w:pPr>
      <w:bookmarkStart w:id="53" w:name="_Hlk174722435"/>
    </w:p>
    <w:p w:rsidR="00E02E6F" w:rsidRDefault="00E02E6F" w:rsidP="00716362">
      <w:pPr>
        <w:spacing w:line="276" w:lineRule="auto"/>
        <w:jc w:val="both"/>
        <w:rPr>
          <w:rFonts w:asciiTheme="minorHAnsi" w:eastAsiaTheme="majorEastAsia" w:hAnsiTheme="minorHAnsi" w:cstheme="minorHAnsi"/>
          <w:b/>
          <w:color w:val="2F5496" w:themeColor="accent1" w:themeShade="BF"/>
          <w:sz w:val="28"/>
          <w:szCs w:val="28"/>
        </w:rPr>
      </w:pPr>
    </w:p>
    <w:p w:rsidR="009545FF" w:rsidRPr="000003A5" w:rsidRDefault="009545FF" w:rsidP="00716362">
      <w:pPr>
        <w:spacing w:line="276" w:lineRule="auto"/>
        <w:jc w:val="both"/>
        <w:rPr>
          <w:rFonts w:asciiTheme="minorHAnsi" w:eastAsiaTheme="majorEastAsia" w:hAnsiTheme="minorHAnsi" w:cstheme="minorHAnsi"/>
          <w:b/>
          <w:color w:val="2F5496" w:themeColor="accent1" w:themeShade="BF"/>
          <w:sz w:val="28"/>
          <w:szCs w:val="28"/>
        </w:rPr>
      </w:pPr>
      <w:r w:rsidRPr="000003A5">
        <w:rPr>
          <w:rFonts w:asciiTheme="minorHAnsi" w:eastAsiaTheme="majorEastAsia" w:hAnsiTheme="minorHAnsi" w:cstheme="minorHAnsi"/>
          <w:b/>
          <w:color w:val="2F5496" w:themeColor="accent1" w:themeShade="BF"/>
          <w:sz w:val="28"/>
          <w:szCs w:val="28"/>
        </w:rPr>
        <w:t xml:space="preserve">Exercício </w:t>
      </w:r>
      <w:r w:rsidR="000003A5" w:rsidRPr="000003A5">
        <w:rPr>
          <w:rFonts w:asciiTheme="minorHAnsi" w:eastAsiaTheme="majorEastAsia" w:hAnsiTheme="minorHAnsi" w:cstheme="minorHAnsi"/>
          <w:b/>
          <w:color w:val="2F5496" w:themeColor="accent1" w:themeShade="BF"/>
          <w:sz w:val="28"/>
          <w:szCs w:val="28"/>
        </w:rPr>
        <w:t>39</w:t>
      </w:r>
      <w:r w:rsidRPr="000003A5">
        <w:rPr>
          <w:rFonts w:asciiTheme="minorHAnsi" w:eastAsiaTheme="majorEastAsia" w:hAnsiTheme="minorHAnsi" w:cstheme="minorHAnsi"/>
          <w:b/>
          <w:color w:val="2F5496" w:themeColor="accent1" w:themeShade="BF"/>
          <w:sz w:val="28"/>
          <w:szCs w:val="28"/>
        </w:rPr>
        <w:t>.</w:t>
      </w:r>
    </w:p>
    <w:bookmarkEnd w:id="53"/>
    <w:p w:rsidR="00294331" w:rsidRPr="001072F5" w:rsidRDefault="00294331" w:rsidP="00276C00">
      <w:pPr>
        <w:pStyle w:val="SemEspaamento"/>
        <w:rPr>
          <w:rFonts w:asciiTheme="minorHAnsi" w:hAnsiTheme="minorHAnsi" w:cstheme="minorHAnsi"/>
          <w:bCs/>
          <w:sz w:val="10"/>
          <w:szCs w:val="10"/>
        </w:rPr>
      </w:pPr>
    </w:p>
    <w:p w:rsidR="006D5900" w:rsidRDefault="00907354" w:rsidP="00276C00">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r>
        <w:rPr>
          <w:rFonts w:ascii="Century Schoolbook" w:eastAsiaTheme="majorEastAsia" w:hAnsi="Century Schoolbook" w:cstheme="minorHAnsi"/>
          <w:bCs/>
          <w:noProof/>
          <w:color w:val="2F5496" w:themeColor="accent1" w:themeShade="BF"/>
          <w:sz w:val="40"/>
          <w:szCs w:val="40"/>
        </w:rPr>
        <w:drawing>
          <wp:inline distT="0" distB="0" distL="0" distR="0">
            <wp:extent cx="5334000" cy="1378115"/>
            <wp:effectExtent l="19050" t="0" r="0" b="0"/>
            <wp:docPr id="897" name="Imagem 896" descr="Exercício 41-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1- apostila II.png"/>
                    <pic:cNvPicPr/>
                  </pic:nvPicPr>
                  <pic:blipFill>
                    <a:blip r:embed="rId102" cstate="print"/>
                    <a:srcRect l="2822" r="2293"/>
                    <a:stretch>
                      <a:fillRect/>
                    </a:stretch>
                  </pic:blipFill>
                  <pic:spPr>
                    <a:xfrm>
                      <a:off x="0" y="0"/>
                      <a:ext cx="5334000" cy="1378115"/>
                    </a:xfrm>
                    <a:prstGeom prst="rect">
                      <a:avLst/>
                    </a:prstGeom>
                  </pic:spPr>
                </pic:pic>
              </a:graphicData>
            </a:graphic>
          </wp:inline>
        </w:drawing>
      </w:r>
    </w:p>
    <w:p w:rsidR="00FC3B51" w:rsidRDefault="00FC3B51" w:rsidP="00FC3B51">
      <w:pPr>
        <w:rPr>
          <w:b/>
          <w:sz w:val="36"/>
          <w:szCs w:val="36"/>
        </w:rPr>
      </w:pPr>
    </w:p>
    <w:p w:rsidR="00FC3B51" w:rsidRDefault="00FC3B51" w:rsidP="00FC3B51">
      <w:pPr>
        <w:rPr>
          <w:b/>
          <w:sz w:val="36"/>
          <w:szCs w:val="36"/>
        </w:rPr>
      </w:pPr>
    </w:p>
    <w:p w:rsidR="00FC3B51" w:rsidRDefault="00FC3B51" w:rsidP="00FC3B51">
      <w:pPr>
        <w:rPr>
          <w:b/>
          <w:sz w:val="36"/>
          <w:szCs w:val="36"/>
        </w:rPr>
      </w:pPr>
    </w:p>
    <w:p w:rsidR="00FC3B51" w:rsidRDefault="00FC3B51" w:rsidP="00FC3B51">
      <w:pPr>
        <w:rPr>
          <w:b/>
          <w:sz w:val="36"/>
          <w:szCs w:val="36"/>
        </w:rPr>
      </w:pPr>
    </w:p>
    <w:p w:rsidR="00FC3B51" w:rsidRDefault="00FC3B51" w:rsidP="00FC3B51">
      <w:pPr>
        <w:rPr>
          <w:b/>
          <w:sz w:val="36"/>
          <w:szCs w:val="36"/>
        </w:rPr>
      </w:pPr>
    </w:p>
    <w:p w:rsidR="00FC3B51" w:rsidRDefault="00FC3B51" w:rsidP="00FC3B51">
      <w:pPr>
        <w:rPr>
          <w:b/>
          <w:sz w:val="36"/>
          <w:szCs w:val="36"/>
        </w:rPr>
      </w:pPr>
    </w:p>
    <w:p w:rsidR="00FC3B51" w:rsidRDefault="00FC3B51" w:rsidP="00FC3B51">
      <w:pPr>
        <w:rPr>
          <w:b/>
          <w:sz w:val="36"/>
          <w:szCs w:val="36"/>
        </w:rPr>
      </w:pPr>
    </w:p>
    <w:p w:rsidR="00FC3B51" w:rsidRDefault="00FC3B51" w:rsidP="00FC3B51">
      <w:pPr>
        <w:rPr>
          <w:b/>
          <w:sz w:val="36"/>
          <w:szCs w:val="36"/>
        </w:rPr>
      </w:pPr>
    </w:p>
    <w:p w:rsidR="00FC3B51" w:rsidRDefault="00FC3B51" w:rsidP="00FC3B51">
      <w:pPr>
        <w:rPr>
          <w:b/>
          <w:sz w:val="36"/>
          <w:szCs w:val="36"/>
        </w:rPr>
      </w:pPr>
    </w:p>
    <w:p w:rsidR="0005356C" w:rsidRDefault="0005356C" w:rsidP="00FC3B51">
      <w:pPr>
        <w:rPr>
          <w:b/>
          <w:sz w:val="36"/>
          <w:szCs w:val="36"/>
        </w:rPr>
      </w:pPr>
    </w:p>
    <w:p w:rsidR="00FC3B51" w:rsidRDefault="00FC3B51" w:rsidP="00FC3B51">
      <w:pPr>
        <w:rPr>
          <w:b/>
          <w:sz w:val="36"/>
          <w:szCs w:val="36"/>
        </w:rPr>
      </w:pPr>
    </w:p>
    <w:p w:rsidR="00276C00" w:rsidRDefault="006D5900" w:rsidP="006D5900">
      <w:pPr>
        <w:pStyle w:val="Ttulo2"/>
        <w:rPr>
          <w:b/>
          <w:sz w:val="36"/>
          <w:szCs w:val="36"/>
        </w:rPr>
      </w:pPr>
      <w:bookmarkStart w:id="54" w:name="_Toc222406458"/>
      <w:r w:rsidRPr="006D5900">
        <w:rPr>
          <w:b/>
          <w:sz w:val="36"/>
          <w:szCs w:val="36"/>
        </w:rPr>
        <w:lastRenderedPageBreak/>
        <w:t>7</w:t>
      </w:r>
      <w:r w:rsidR="00276C00" w:rsidRPr="006D5900">
        <w:rPr>
          <w:b/>
          <w:sz w:val="36"/>
          <w:szCs w:val="36"/>
        </w:rPr>
        <w:t>.6: Prática simultânea</w:t>
      </w:r>
      <w:bookmarkEnd w:id="54"/>
    </w:p>
    <w:p w:rsidR="0005356C" w:rsidRPr="0005356C" w:rsidRDefault="0005356C" w:rsidP="0005356C"/>
    <w:p w:rsidR="006D4BFE" w:rsidRDefault="00276C00" w:rsidP="00FA7302">
      <w:pPr>
        <w:pStyle w:val="SemEspaamento"/>
        <w:spacing w:line="276" w:lineRule="auto"/>
        <w:jc w:val="both"/>
        <w:rPr>
          <w:rFonts w:asciiTheme="minorHAnsi" w:hAnsiTheme="minorHAnsi" w:cstheme="minorHAnsi"/>
        </w:rPr>
      </w:pPr>
      <w:r w:rsidRPr="009B4034">
        <w:rPr>
          <w:rFonts w:asciiTheme="minorHAnsi" w:hAnsiTheme="minorHAnsi" w:cstheme="minorHAnsi"/>
        </w:rPr>
        <w:t>Ótimo agora que você já está craque com ambas as mãos, vamos tentar executá-las juntas no</w:t>
      </w:r>
      <w:r w:rsidR="006F2C7D">
        <w:rPr>
          <w:rFonts w:asciiTheme="minorHAnsi" w:hAnsiTheme="minorHAnsi" w:cstheme="minorHAnsi"/>
        </w:rPr>
        <w:t>s</w:t>
      </w:r>
      <w:r w:rsidRPr="009B4034">
        <w:rPr>
          <w:rFonts w:asciiTheme="minorHAnsi" w:hAnsiTheme="minorHAnsi" w:cstheme="minorHAnsi"/>
        </w:rPr>
        <w:t xml:space="preserve"> próximo</w:t>
      </w:r>
      <w:r w:rsidR="006F2C7D">
        <w:rPr>
          <w:rFonts w:asciiTheme="minorHAnsi" w:hAnsiTheme="minorHAnsi" w:cstheme="minorHAnsi"/>
        </w:rPr>
        <w:t>s</w:t>
      </w:r>
      <w:r w:rsidRPr="009B4034">
        <w:rPr>
          <w:rFonts w:asciiTheme="minorHAnsi" w:hAnsiTheme="minorHAnsi" w:cstheme="minorHAnsi"/>
        </w:rPr>
        <w:t xml:space="preserve"> exercício</w:t>
      </w:r>
      <w:r w:rsidR="006F2C7D">
        <w:rPr>
          <w:rFonts w:asciiTheme="minorHAnsi" w:hAnsiTheme="minorHAnsi" w:cstheme="minorHAnsi"/>
        </w:rPr>
        <w:t>s</w:t>
      </w:r>
      <w:r>
        <w:rPr>
          <w:rFonts w:asciiTheme="minorHAnsi" w:hAnsiTheme="minorHAnsi" w:cstheme="minorHAnsi"/>
        </w:rPr>
        <w:t xml:space="preserve">. </w:t>
      </w:r>
      <w:r w:rsidRPr="00502639">
        <w:rPr>
          <w:rFonts w:asciiTheme="minorHAnsi" w:hAnsiTheme="minorHAnsi" w:cstheme="minorHAnsi"/>
          <w:b/>
          <w:bCs/>
        </w:rPr>
        <w:t>Comece</w:t>
      </w:r>
      <w:r w:rsidRPr="00DA1586">
        <w:rPr>
          <w:rFonts w:asciiTheme="minorHAnsi" w:hAnsiTheme="minorHAnsi" w:cstheme="minorHAnsi"/>
          <w:b/>
          <w:bCs/>
        </w:rPr>
        <w:t xml:space="preserve"> pela mão </w:t>
      </w:r>
      <w:r>
        <w:rPr>
          <w:rFonts w:asciiTheme="minorHAnsi" w:hAnsiTheme="minorHAnsi" w:cstheme="minorHAnsi"/>
          <w:b/>
          <w:bCs/>
        </w:rPr>
        <w:t>direita</w:t>
      </w:r>
      <w:r w:rsidRPr="00DA1586">
        <w:rPr>
          <w:rFonts w:asciiTheme="minorHAnsi" w:hAnsiTheme="minorHAnsi" w:cstheme="minorHAnsi"/>
          <w:b/>
          <w:bCs/>
        </w:rPr>
        <w:t xml:space="preserve">, e quando ficar craque nela toque a </w:t>
      </w:r>
      <w:r>
        <w:rPr>
          <w:rFonts w:asciiTheme="minorHAnsi" w:hAnsiTheme="minorHAnsi" w:cstheme="minorHAnsi"/>
          <w:b/>
          <w:bCs/>
        </w:rPr>
        <w:t>e</w:t>
      </w:r>
      <w:r w:rsidRPr="00DA1586">
        <w:rPr>
          <w:rFonts w:asciiTheme="minorHAnsi" w:hAnsiTheme="minorHAnsi" w:cstheme="minorHAnsi"/>
          <w:b/>
          <w:bCs/>
        </w:rPr>
        <w:t>squerda. Depois de executá-las separadamente, junte-as</w:t>
      </w:r>
      <w:r w:rsidRPr="0028594B">
        <w:rPr>
          <w:rFonts w:asciiTheme="minorHAnsi" w:hAnsiTheme="minorHAnsi" w:cstheme="minorHAnsi"/>
        </w:rPr>
        <w:t xml:space="preserve"> prestando especial atenção na entrada das notas de modo que se uma estiver acima da outra, você as execute simultanea</w:t>
      </w:r>
      <w:r>
        <w:rPr>
          <w:rFonts w:asciiTheme="minorHAnsi" w:hAnsiTheme="minorHAnsi" w:cstheme="minorHAnsi"/>
        </w:rPr>
        <w:t>mente</w:t>
      </w:r>
      <w:r w:rsidR="00A57683">
        <w:rPr>
          <w:rFonts w:asciiTheme="minorHAnsi" w:hAnsiTheme="minorHAnsi" w:cstheme="minorHAnsi"/>
        </w:rPr>
        <w:t>.</w:t>
      </w:r>
    </w:p>
    <w:p w:rsidR="00A85280" w:rsidRDefault="00A85280" w:rsidP="00A85280">
      <w:pPr>
        <w:spacing w:line="276" w:lineRule="auto"/>
        <w:jc w:val="both"/>
        <w:rPr>
          <w:rFonts w:asciiTheme="minorHAnsi" w:hAnsiTheme="minorHAnsi" w:cstheme="minorHAnsi"/>
        </w:rPr>
      </w:pPr>
      <w:r>
        <w:rPr>
          <w:rFonts w:ascii="Calibri" w:eastAsia="Calibri" w:hAnsi="Calibri" w:cs="Calibri"/>
        </w:rPr>
        <w:t>Como não há dedilhado indicado nos primeiros dois exercícios, é importante observar qual é a primeira e qual é a última nota de cada trecho, escolhendo os dedos mais adequados para alcançá-las com conforto</w:t>
      </w:r>
    </w:p>
    <w:p w:rsidR="00907354" w:rsidRDefault="00907354" w:rsidP="006D4BFE">
      <w:pPr>
        <w:pStyle w:val="SemEspaamento"/>
        <w:rPr>
          <w:rFonts w:asciiTheme="minorHAnsi" w:eastAsiaTheme="majorEastAsia" w:hAnsiTheme="minorHAnsi" w:cstheme="minorHAnsi"/>
          <w:b/>
          <w:color w:val="2F5496" w:themeColor="accent1" w:themeShade="BF"/>
        </w:rPr>
      </w:pPr>
    </w:p>
    <w:p w:rsidR="00721439" w:rsidRDefault="006D4BFE" w:rsidP="006D4BFE">
      <w:pPr>
        <w:pStyle w:val="SemEspaamento"/>
        <w:rPr>
          <w:rFonts w:asciiTheme="minorHAnsi" w:eastAsiaTheme="majorEastAsia" w:hAnsiTheme="minorHAnsi" w:cstheme="minorHAnsi"/>
          <w:b/>
          <w:color w:val="2F5496" w:themeColor="accent1" w:themeShade="BF"/>
          <w:sz w:val="28"/>
          <w:szCs w:val="28"/>
        </w:rPr>
      </w:pPr>
      <w:r w:rsidRPr="000003A5">
        <w:rPr>
          <w:rFonts w:asciiTheme="minorHAnsi" w:eastAsiaTheme="majorEastAsia" w:hAnsiTheme="minorHAnsi" w:cstheme="minorHAnsi"/>
          <w:b/>
          <w:color w:val="2F5496" w:themeColor="accent1" w:themeShade="BF"/>
          <w:sz w:val="28"/>
          <w:szCs w:val="28"/>
        </w:rPr>
        <w:t xml:space="preserve">Exercício </w:t>
      </w:r>
      <w:r w:rsidR="00D77CF7" w:rsidRPr="000003A5">
        <w:rPr>
          <w:rFonts w:asciiTheme="minorHAnsi" w:eastAsiaTheme="majorEastAsia" w:hAnsiTheme="minorHAnsi" w:cstheme="minorHAnsi"/>
          <w:b/>
          <w:color w:val="2F5496" w:themeColor="accent1" w:themeShade="BF"/>
          <w:sz w:val="28"/>
          <w:szCs w:val="28"/>
        </w:rPr>
        <w:t>4</w:t>
      </w:r>
      <w:r w:rsidR="000003A5" w:rsidRPr="000003A5">
        <w:rPr>
          <w:rFonts w:asciiTheme="minorHAnsi" w:eastAsiaTheme="majorEastAsia" w:hAnsiTheme="minorHAnsi" w:cstheme="minorHAnsi"/>
          <w:b/>
          <w:color w:val="2F5496" w:themeColor="accent1" w:themeShade="BF"/>
          <w:sz w:val="28"/>
          <w:szCs w:val="28"/>
        </w:rPr>
        <w:t>0</w:t>
      </w:r>
      <w:r w:rsidR="00A11A19" w:rsidRPr="000003A5">
        <w:rPr>
          <w:rFonts w:asciiTheme="minorHAnsi" w:eastAsiaTheme="majorEastAsia" w:hAnsiTheme="minorHAnsi" w:cstheme="minorHAnsi"/>
          <w:b/>
          <w:color w:val="2F5496" w:themeColor="accent1" w:themeShade="BF"/>
          <w:sz w:val="28"/>
          <w:szCs w:val="28"/>
        </w:rPr>
        <w:t xml:space="preserve">. </w:t>
      </w:r>
    </w:p>
    <w:p w:rsidR="00A85280" w:rsidRDefault="00A85280" w:rsidP="006D4BFE">
      <w:pPr>
        <w:pStyle w:val="SemEspaamento"/>
        <w:rPr>
          <w:rFonts w:asciiTheme="minorHAnsi" w:eastAsiaTheme="majorEastAsia" w:hAnsiTheme="minorHAnsi" w:cstheme="minorHAnsi"/>
          <w:b/>
          <w:color w:val="2F5496" w:themeColor="accent1" w:themeShade="BF"/>
          <w:sz w:val="28"/>
          <w:szCs w:val="28"/>
        </w:rPr>
      </w:pPr>
    </w:p>
    <w:p w:rsidR="00A85280" w:rsidRDefault="00A85280" w:rsidP="00A85280">
      <w:pPr>
        <w:pStyle w:val="SemEspaamento"/>
        <w:jc w:val="both"/>
        <w:rPr>
          <w:rFonts w:asciiTheme="minorHAnsi" w:hAnsiTheme="minorHAnsi" w:cstheme="minorHAnsi"/>
        </w:rPr>
      </w:pPr>
      <w:r>
        <w:rPr>
          <w:rFonts w:asciiTheme="minorHAnsi" w:hAnsiTheme="minorHAnsi" w:cstheme="minorHAnsi"/>
        </w:rPr>
        <w:t xml:space="preserve">Antes de realizar o exercício a seguir, é importante compreender o que é </w:t>
      </w:r>
      <w:r w:rsidRPr="00606DA2">
        <w:rPr>
          <w:rFonts w:asciiTheme="minorHAnsi" w:hAnsiTheme="minorHAnsi" w:cstheme="minorHAnsi"/>
        </w:rPr>
        <w:t>o</w:t>
      </w:r>
      <w:r w:rsidRPr="00606DA2">
        <w:rPr>
          <w:rStyle w:val="Ttulo1Char"/>
          <w:rFonts w:asciiTheme="minorHAnsi" w:hAnsiTheme="minorHAnsi" w:cstheme="minorHAnsi"/>
          <w:b/>
          <w:color w:val="auto"/>
          <w:sz w:val="24"/>
          <w:szCs w:val="24"/>
        </w:rPr>
        <w:t xml:space="preserve"> </w:t>
      </w:r>
      <w:r w:rsidRPr="009520AC">
        <w:rPr>
          <w:rStyle w:val="Ttulo1Char"/>
          <w:b/>
          <w:sz w:val="24"/>
          <w:szCs w:val="24"/>
        </w:rPr>
        <w:t>Ponto de Aumento.</w:t>
      </w:r>
      <w:r w:rsidRPr="00606DA2">
        <w:rPr>
          <w:rFonts w:asciiTheme="minorHAnsi" w:hAnsiTheme="minorHAnsi" w:cstheme="minorHAnsi"/>
        </w:rPr>
        <w:t xml:space="preserve"> </w:t>
      </w:r>
      <w:r>
        <w:rPr>
          <w:rFonts w:asciiTheme="minorHAnsi" w:hAnsiTheme="minorHAnsi" w:cstheme="minorHAnsi"/>
        </w:rPr>
        <w:t xml:space="preserve">Esse conhecimento irá auxiliar na melhor compreensão e execução do exercício abaixo. </w:t>
      </w:r>
    </w:p>
    <w:p w:rsidR="00A85280" w:rsidRDefault="00A85280" w:rsidP="00A85280">
      <w:pPr>
        <w:pStyle w:val="SemEspaamento"/>
        <w:jc w:val="both"/>
        <w:rPr>
          <w:rFonts w:asciiTheme="minorHAnsi" w:hAnsiTheme="minorHAnsi" w:cstheme="minorHAnsi"/>
        </w:rPr>
      </w:pPr>
    </w:p>
    <w:p w:rsidR="00A85280" w:rsidRDefault="00A85280" w:rsidP="00A85280">
      <w:r>
        <w:rPr>
          <w:rFonts w:asciiTheme="minorHAnsi" w:hAnsiTheme="minorHAnsi" w:cstheme="minorHAnsi"/>
        </w:rPr>
        <w:t>O Ponto de Aumento é um s</w:t>
      </w:r>
      <w:r w:rsidRPr="008F1C5D">
        <w:rPr>
          <w:rFonts w:asciiTheme="minorHAnsi" w:hAnsiTheme="minorHAnsi" w:cstheme="minorHAnsi"/>
        </w:rPr>
        <w:t>inal que é colocado à direita de uma nota ou pausa, e</w:t>
      </w:r>
      <w:r>
        <w:rPr>
          <w:rFonts w:asciiTheme="minorHAnsi" w:hAnsiTheme="minorHAnsi" w:cstheme="minorHAnsi"/>
        </w:rPr>
        <w:t xml:space="preserve"> </w:t>
      </w:r>
      <w:r w:rsidRPr="008F1C5D">
        <w:rPr>
          <w:rFonts w:asciiTheme="minorHAnsi" w:hAnsiTheme="minorHAnsi" w:cstheme="minorHAnsi"/>
        </w:rPr>
        <w:t xml:space="preserve">nos indica que a figura aumentará metade da sua duração. Se uma figura rítmica durar 2 tempos, e em sua frente tiver o ponto de aumento, será o valor dela (2) mais a metade do valor dela (1), sendo assim, 3 tempos.Veja os exemplos: </w:t>
      </w:r>
    </w:p>
    <w:p w:rsidR="00A85280" w:rsidRDefault="00A85280" w:rsidP="00A85280">
      <w:pPr>
        <w:pStyle w:val="SemEspaamento"/>
        <w:jc w:val="both"/>
        <w:rPr>
          <w:rFonts w:asciiTheme="minorHAnsi" w:eastAsiaTheme="majorEastAsia" w:hAnsiTheme="minorHAnsi" w:cstheme="minorHAnsi"/>
          <w:b/>
          <w:color w:val="2F5496" w:themeColor="accent1" w:themeShade="BF"/>
          <w:sz w:val="28"/>
          <w:szCs w:val="28"/>
        </w:rPr>
      </w:pPr>
    </w:p>
    <w:p w:rsidR="00A85280" w:rsidRDefault="00A85280" w:rsidP="00A85280">
      <w:pPr>
        <w:pStyle w:val="SemEspaamento"/>
        <w:jc w:val="both"/>
        <w:rPr>
          <w:rFonts w:asciiTheme="minorHAnsi" w:eastAsiaTheme="majorEastAsia" w:hAnsiTheme="minorHAnsi" w:cstheme="minorHAnsi"/>
          <w:b/>
          <w:color w:val="2F5496" w:themeColor="accent1" w:themeShade="BF"/>
          <w:sz w:val="28"/>
          <w:szCs w:val="28"/>
        </w:rPr>
      </w:pPr>
    </w:p>
    <w:p w:rsidR="00A85280" w:rsidRDefault="00E40D6A" w:rsidP="00A85280">
      <w:pPr>
        <w:pStyle w:val="SemEspaamento"/>
        <w:jc w:val="center"/>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1845079" cy="1820174"/>
            <wp:effectExtent l="19050" t="0" r="2771" b="0"/>
            <wp:docPr id="16" name="Imagem 15" descr="ponto de au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de aumento.png"/>
                    <pic:cNvPicPr/>
                  </pic:nvPicPr>
                  <pic:blipFill>
                    <a:blip r:embed="rId103" cstate="print"/>
                    <a:srcRect l="14336" r="18173"/>
                    <a:stretch>
                      <a:fillRect/>
                    </a:stretch>
                  </pic:blipFill>
                  <pic:spPr>
                    <a:xfrm>
                      <a:off x="0" y="0"/>
                      <a:ext cx="1845079" cy="1820174"/>
                    </a:xfrm>
                    <a:prstGeom prst="rect">
                      <a:avLst/>
                    </a:prstGeom>
                  </pic:spPr>
                </pic:pic>
              </a:graphicData>
            </a:graphic>
          </wp:inline>
        </w:drawing>
      </w:r>
    </w:p>
    <w:p w:rsidR="00A85280" w:rsidRDefault="00A85280" w:rsidP="006D4BFE">
      <w:pPr>
        <w:pStyle w:val="SemEspaamento"/>
        <w:rPr>
          <w:rFonts w:asciiTheme="minorHAnsi" w:eastAsiaTheme="majorEastAsia" w:hAnsiTheme="minorHAnsi" w:cstheme="minorHAnsi"/>
          <w:b/>
          <w:color w:val="2F5496" w:themeColor="accent1" w:themeShade="BF"/>
          <w:sz w:val="28"/>
          <w:szCs w:val="28"/>
        </w:rPr>
      </w:pPr>
    </w:p>
    <w:p w:rsidR="00A85280" w:rsidRDefault="00A85280" w:rsidP="006D4BFE">
      <w:pPr>
        <w:pStyle w:val="SemEspaamento"/>
        <w:rPr>
          <w:rFonts w:asciiTheme="minorHAnsi" w:eastAsiaTheme="majorEastAsia" w:hAnsiTheme="minorHAnsi" w:cstheme="minorHAnsi"/>
          <w:b/>
          <w:color w:val="2F5496" w:themeColor="accent1" w:themeShade="BF"/>
          <w:sz w:val="28"/>
          <w:szCs w:val="28"/>
        </w:rPr>
      </w:pPr>
    </w:p>
    <w:p w:rsidR="00A85280" w:rsidRDefault="00A85280" w:rsidP="006D4BFE">
      <w:pPr>
        <w:pStyle w:val="SemEspaamento"/>
        <w:rPr>
          <w:rFonts w:asciiTheme="minorHAnsi" w:eastAsiaTheme="majorEastAsia" w:hAnsiTheme="minorHAnsi" w:cstheme="minorHAnsi"/>
          <w:b/>
          <w:color w:val="2F5496" w:themeColor="accent1" w:themeShade="BF"/>
          <w:sz w:val="28"/>
          <w:szCs w:val="28"/>
        </w:rPr>
      </w:pPr>
    </w:p>
    <w:p w:rsidR="00A85280" w:rsidRPr="000003A5" w:rsidRDefault="00A85280" w:rsidP="006D4BFE">
      <w:pPr>
        <w:pStyle w:val="SemEspaamento"/>
        <w:rPr>
          <w:rFonts w:asciiTheme="minorHAnsi" w:hAnsiTheme="minorHAnsi" w:cstheme="minorHAnsi"/>
          <w:bCs/>
          <w:sz w:val="28"/>
          <w:szCs w:val="28"/>
        </w:rPr>
      </w:pPr>
    </w:p>
    <w:p w:rsidR="00E617B0" w:rsidRDefault="00E617B0" w:rsidP="00E90BB0">
      <w:pPr>
        <w:pStyle w:val="SemEspaamento"/>
        <w:rPr>
          <w:rFonts w:asciiTheme="minorHAnsi" w:hAnsiTheme="minorHAnsi" w:cstheme="minorHAnsi"/>
          <w:bCs/>
          <w:sz w:val="18"/>
          <w:szCs w:val="18"/>
        </w:rPr>
      </w:pPr>
    </w:p>
    <w:p w:rsidR="00907354" w:rsidRDefault="00907354" w:rsidP="0067185D">
      <w:pPr>
        <w:pStyle w:val="SemEspaamento"/>
        <w:rPr>
          <w:rFonts w:asciiTheme="minorHAnsi" w:eastAsiaTheme="majorEastAsia" w:hAnsiTheme="minorHAnsi" w:cstheme="minorHAnsi"/>
          <w:b/>
          <w:color w:val="2F5496" w:themeColor="accent1" w:themeShade="BF"/>
        </w:rPr>
      </w:pPr>
      <w:r>
        <w:rPr>
          <w:rFonts w:asciiTheme="minorHAnsi" w:eastAsiaTheme="majorEastAsia" w:hAnsiTheme="minorHAnsi" w:cstheme="minorHAnsi"/>
          <w:b/>
          <w:noProof/>
          <w:color w:val="2F5496" w:themeColor="accent1" w:themeShade="BF"/>
        </w:rPr>
        <w:lastRenderedPageBreak/>
        <w:drawing>
          <wp:inline distT="0" distB="0" distL="0" distR="0">
            <wp:extent cx="5381625" cy="2550716"/>
            <wp:effectExtent l="19050" t="0" r="9525" b="0"/>
            <wp:docPr id="191" name="Imagem 190" descr="Exercício 42-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2- apostila II.png"/>
                    <pic:cNvPicPr/>
                  </pic:nvPicPr>
                  <pic:blipFill>
                    <a:blip r:embed="rId104" cstate="print"/>
                    <a:srcRect t="1805" r="1844" b="2888"/>
                    <a:stretch>
                      <a:fillRect/>
                    </a:stretch>
                  </pic:blipFill>
                  <pic:spPr>
                    <a:xfrm>
                      <a:off x="0" y="0"/>
                      <a:ext cx="5381625" cy="2550716"/>
                    </a:xfrm>
                    <a:prstGeom prst="rect">
                      <a:avLst/>
                    </a:prstGeom>
                  </pic:spPr>
                </pic:pic>
              </a:graphicData>
            </a:graphic>
          </wp:inline>
        </w:drawing>
      </w:r>
    </w:p>
    <w:p w:rsidR="00907354" w:rsidRDefault="00907354" w:rsidP="0067185D">
      <w:pPr>
        <w:pStyle w:val="SemEspaamento"/>
        <w:rPr>
          <w:rFonts w:asciiTheme="minorHAnsi" w:hAnsiTheme="minorHAnsi" w:cstheme="minorHAnsi"/>
          <w:bCs/>
          <w:noProof/>
          <w:sz w:val="18"/>
          <w:szCs w:val="18"/>
        </w:rPr>
      </w:pPr>
    </w:p>
    <w:p w:rsidR="00907354" w:rsidRPr="00A85280" w:rsidRDefault="00907354" w:rsidP="00907354">
      <w:pPr>
        <w:pStyle w:val="SemEspaamento"/>
        <w:jc w:val="right"/>
        <w:rPr>
          <w:rFonts w:asciiTheme="minorHAnsi" w:hAnsiTheme="minorHAnsi" w:cstheme="minorHAnsi"/>
          <w:bCs/>
          <w:i/>
          <w:sz w:val="18"/>
          <w:szCs w:val="18"/>
        </w:rPr>
      </w:pPr>
      <w:r w:rsidRPr="00A85280">
        <w:rPr>
          <w:rFonts w:asciiTheme="minorHAnsi" w:hAnsiTheme="minorHAnsi" w:cstheme="minorHAnsi"/>
          <w:bCs/>
          <w:i/>
          <w:sz w:val="18"/>
          <w:szCs w:val="18"/>
        </w:rPr>
        <w:t>Trecho da Música “A Noite” – Projeto de Música São Tiago</w:t>
      </w:r>
    </w:p>
    <w:p w:rsidR="00907354" w:rsidRDefault="00907354" w:rsidP="0067185D">
      <w:pPr>
        <w:pStyle w:val="SemEspaamento"/>
        <w:rPr>
          <w:rFonts w:asciiTheme="minorHAnsi" w:hAnsiTheme="minorHAnsi" w:cstheme="minorHAnsi"/>
          <w:bCs/>
          <w:noProof/>
          <w:sz w:val="18"/>
          <w:szCs w:val="18"/>
        </w:rPr>
      </w:pPr>
    </w:p>
    <w:p w:rsidR="00FC3B51" w:rsidRDefault="00FC3B51" w:rsidP="0067185D">
      <w:pPr>
        <w:pStyle w:val="SemEspaamento"/>
        <w:rPr>
          <w:rFonts w:asciiTheme="minorHAnsi" w:eastAsiaTheme="majorEastAsia" w:hAnsiTheme="minorHAnsi" w:cstheme="minorHAnsi"/>
          <w:b/>
          <w:color w:val="2F5496" w:themeColor="accent1" w:themeShade="BF"/>
          <w:sz w:val="28"/>
          <w:szCs w:val="28"/>
        </w:rPr>
      </w:pPr>
    </w:p>
    <w:p w:rsidR="0067185D" w:rsidRPr="000003A5" w:rsidRDefault="00AD3B66" w:rsidP="0067185D">
      <w:pPr>
        <w:pStyle w:val="SemEspaamento"/>
        <w:rPr>
          <w:rFonts w:asciiTheme="minorHAnsi" w:eastAsiaTheme="majorEastAsia" w:hAnsiTheme="minorHAnsi" w:cstheme="minorHAnsi"/>
          <w:b/>
          <w:color w:val="2F5496" w:themeColor="accent1" w:themeShade="BF"/>
          <w:sz w:val="28"/>
          <w:szCs w:val="28"/>
        </w:rPr>
      </w:pPr>
      <w:r w:rsidRPr="000003A5">
        <w:rPr>
          <w:rFonts w:asciiTheme="minorHAnsi" w:eastAsiaTheme="majorEastAsia" w:hAnsiTheme="minorHAnsi" w:cstheme="minorHAnsi"/>
          <w:b/>
          <w:color w:val="2F5496" w:themeColor="accent1" w:themeShade="BF"/>
          <w:sz w:val="28"/>
          <w:szCs w:val="28"/>
        </w:rPr>
        <w:t xml:space="preserve">Exercício </w:t>
      </w:r>
      <w:r w:rsidR="00BE0FC6" w:rsidRPr="000003A5">
        <w:rPr>
          <w:rFonts w:asciiTheme="minorHAnsi" w:eastAsiaTheme="majorEastAsia" w:hAnsiTheme="minorHAnsi" w:cstheme="minorHAnsi"/>
          <w:b/>
          <w:color w:val="2F5496" w:themeColor="accent1" w:themeShade="BF"/>
          <w:sz w:val="28"/>
          <w:szCs w:val="28"/>
        </w:rPr>
        <w:t>4</w:t>
      </w:r>
      <w:r w:rsidR="000003A5" w:rsidRPr="000003A5">
        <w:rPr>
          <w:rFonts w:asciiTheme="minorHAnsi" w:eastAsiaTheme="majorEastAsia" w:hAnsiTheme="minorHAnsi" w:cstheme="minorHAnsi"/>
          <w:b/>
          <w:color w:val="2F5496" w:themeColor="accent1" w:themeShade="BF"/>
          <w:sz w:val="28"/>
          <w:szCs w:val="28"/>
        </w:rPr>
        <w:t>1</w:t>
      </w:r>
      <w:r w:rsidR="000F524E" w:rsidRPr="000003A5">
        <w:rPr>
          <w:rFonts w:asciiTheme="minorHAnsi" w:eastAsiaTheme="majorEastAsia" w:hAnsiTheme="minorHAnsi" w:cstheme="minorHAnsi"/>
          <w:b/>
          <w:color w:val="2F5496" w:themeColor="accent1" w:themeShade="BF"/>
          <w:sz w:val="28"/>
          <w:szCs w:val="28"/>
        </w:rPr>
        <w:t xml:space="preserve">. </w:t>
      </w:r>
    </w:p>
    <w:p w:rsidR="00907354" w:rsidRDefault="00907354" w:rsidP="00E617B0">
      <w:pPr>
        <w:pStyle w:val="SemEspaamento"/>
        <w:jc w:val="right"/>
        <w:rPr>
          <w:rFonts w:asciiTheme="minorHAnsi" w:hAnsiTheme="minorHAnsi" w:cstheme="minorHAnsi"/>
          <w:bCs/>
          <w:sz w:val="18"/>
          <w:szCs w:val="18"/>
          <w:highlight w:val="yellow"/>
        </w:rPr>
      </w:pPr>
    </w:p>
    <w:p w:rsidR="00907354" w:rsidRDefault="00907354" w:rsidP="00907354">
      <w:pPr>
        <w:pStyle w:val="SemEspaamento"/>
        <w:rPr>
          <w:rFonts w:asciiTheme="minorHAnsi" w:hAnsiTheme="minorHAnsi" w:cstheme="minorHAnsi"/>
          <w:bCs/>
          <w:sz w:val="18"/>
          <w:szCs w:val="18"/>
          <w:highlight w:val="yellow"/>
        </w:rPr>
      </w:pPr>
      <w:r>
        <w:rPr>
          <w:rFonts w:asciiTheme="minorHAnsi" w:hAnsiTheme="minorHAnsi" w:cstheme="minorHAnsi"/>
          <w:bCs/>
          <w:noProof/>
          <w:sz w:val="18"/>
          <w:szCs w:val="18"/>
        </w:rPr>
        <w:drawing>
          <wp:inline distT="0" distB="0" distL="0" distR="0">
            <wp:extent cx="5391150" cy="2584268"/>
            <wp:effectExtent l="19050" t="0" r="0" b="0"/>
            <wp:docPr id="928" name="Imagem 927" descr="Exercício 43-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3- apostila II.png"/>
                    <pic:cNvPicPr/>
                  </pic:nvPicPr>
                  <pic:blipFill>
                    <a:blip r:embed="rId105" cstate="print"/>
                    <a:srcRect t="4643" r="1764"/>
                    <a:stretch>
                      <a:fillRect/>
                    </a:stretch>
                  </pic:blipFill>
                  <pic:spPr>
                    <a:xfrm>
                      <a:off x="0" y="0"/>
                      <a:ext cx="5391150" cy="2584268"/>
                    </a:xfrm>
                    <a:prstGeom prst="rect">
                      <a:avLst/>
                    </a:prstGeom>
                  </pic:spPr>
                </pic:pic>
              </a:graphicData>
            </a:graphic>
          </wp:inline>
        </w:drawing>
      </w:r>
    </w:p>
    <w:p w:rsidR="00907354" w:rsidRPr="00A85280" w:rsidRDefault="00907354" w:rsidP="00907354">
      <w:pPr>
        <w:pStyle w:val="SemEspaamento"/>
        <w:jc w:val="right"/>
        <w:rPr>
          <w:rFonts w:asciiTheme="minorHAnsi" w:hAnsiTheme="minorHAnsi" w:cstheme="minorHAnsi"/>
          <w:bCs/>
          <w:i/>
          <w:sz w:val="18"/>
          <w:szCs w:val="18"/>
        </w:rPr>
      </w:pPr>
      <w:r w:rsidRPr="00A85280">
        <w:rPr>
          <w:rFonts w:asciiTheme="minorHAnsi" w:hAnsiTheme="minorHAnsi" w:cstheme="minorHAnsi"/>
          <w:bCs/>
          <w:i/>
          <w:sz w:val="18"/>
          <w:szCs w:val="18"/>
        </w:rPr>
        <w:t>Trecho da Música “O Pastorzinho” – Canções Populares</w:t>
      </w:r>
    </w:p>
    <w:p w:rsidR="00907354" w:rsidRDefault="00907354" w:rsidP="00E617B0">
      <w:pPr>
        <w:pStyle w:val="SemEspaamento"/>
        <w:jc w:val="right"/>
        <w:rPr>
          <w:rFonts w:asciiTheme="minorHAnsi" w:hAnsiTheme="minorHAnsi" w:cstheme="minorHAnsi"/>
          <w:bCs/>
          <w:sz w:val="18"/>
          <w:szCs w:val="18"/>
          <w:highlight w:val="yellow"/>
        </w:rPr>
      </w:pPr>
    </w:p>
    <w:p w:rsidR="00907354" w:rsidRDefault="00907354" w:rsidP="00E617B0">
      <w:pPr>
        <w:pStyle w:val="SemEspaamento"/>
        <w:jc w:val="right"/>
        <w:rPr>
          <w:rFonts w:asciiTheme="minorHAnsi" w:hAnsiTheme="minorHAnsi" w:cstheme="minorHAnsi"/>
          <w:bCs/>
          <w:sz w:val="18"/>
          <w:szCs w:val="18"/>
          <w:highlight w:val="yellow"/>
        </w:rPr>
      </w:pPr>
    </w:p>
    <w:p w:rsidR="00907354" w:rsidRDefault="00907354" w:rsidP="00E617B0">
      <w:pPr>
        <w:pStyle w:val="SemEspaamento"/>
        <w:jc w:val="right"/>
        <w:rPr>
          <w:rFonts w:asciiTheme="minorHAnsi" w:hAnsiTheme="minorHAnsi" w:cstheme="minorHAnsi"/>
          <w:bCs/>
          <w:sz w:val="18"/>
          <w:szCs w:val="18"/>
          <w:highlight w:val="yellow"/>
        </w:rPr>
      </w:pPr>
    </w:p>
    <w:p w:rsidR="00907354" w:rsidRDefault="00907354">
      <w:pPr>
        <w:spacing w:after="160" w:line="259" w:lineRule="auto"/>
        <w:rPr>
          <w:rFonts w:asciiTheme="minorHAnsi" w:hAnsiTheme="minorHAnsi" w:cstheme="minorHAnsi"/>
          <w:bCs/>
          <w:sz w:val="18"/>
          <w:szCs w:val="18"/>
          <w:highlight w:val="yellow"/>
        </w:rPr>
      </w:pPr>
      <w:r>
        <w:rPr>
          <w:rFonts w:asciiTheme="minorHAnsi" w:hAnsiTheme="minorHAnsi" w:cstheme="minorHAnsi"/>
          <w:bCs/>
          <w:sz w:val="18"/>
          <w:szCs w:val="18"/>
          <w:highlight w:val="yellow"/>
        </w:rPr>
        <w:br w:type="page"/>
      </w:r>
    </w:p>
    <w:p w:rsidR="00907354" w:rsidRDefault="00907354" w:rsidP="00907354">
      <w:pPr>
        <w:pStyle w:val="SemEspaamento"/>
        <w:rPr>
          <w:rFonts w:asciiTheme="minorHAnsi" w:eastAsiaTheme="majorEastAsia" w:hAnsiTheme="minorHAnsi" w:cstheme="minorHAnsi"/>
          <w:b/>
          <w:color w:val="2F5496" w:themeColor="accent1" w:themeShade="BF"/>
          <w:sz w:val="28"/>
          <w:szCs w:val="28"/>
        </w:rPr>
      </w:pPr>
      <w:r w:rsidRPr="000003A5">
        <w:rPr>
          <w:rFonts w:asciiTheme="minorHAnsi" w:eastAsiaTheme="majorEastAsia" w:hAnsiTheme="minorHAnsi" w:cstheme="minorHAnsi"/>
          <w:b/>
          <w:color w:val="2F5496" w:themeColor="accent1" w:themeShade="BF"/>
          <w:sz w:val="28"/>
          <w:szCs w:val="28"/>
        </w:rPr>
        <w:lastRenderedPageBreak/>
        <w:t>E</w:t>
      </w:r>
      <w:r w:rsidR="000003A5" w:rsidRPr="000003A5">
        <w:rPr>
          <w:rFonts w:asciiTheme="minorHAnsi" w:eastAsiaTheme="majorEastAsia" w:hAnsiTheme="minorHAnsi" w:cstheme="minorHAnsi"/>
          <w:b/>
          <w:color w:val="2F5496" w:themeColor="accent1" w:themeShade="BF"/>
          <w:sz w:val="28"/>
          <w:szCs w:val="28"/>
        </w:rPr>
        <w:t>xercício 42</w:t>
      </w:r>
      <w:r w:rsidRPr="000003A5">
        <w:rPr>
          <w:rFonts w:asciiTheme="minorHAnsi" w:eastAsiaTheme="majorEastAsia" w:hAnsiTheme="minorHAnsi" w:cstheme="minorHAnsi"/>
          <w:b/>
          <w:color w:val="2F5496" w:themeColor="accent1" w:themeShade="BF"/>
          <w:sz w:val="28"/>
          <w:szCs w:val="28"/>
        </w:rPr>
        <w:t>.</w:t>
      </w:r>
    </w:p>
    <w:p w:rsidR="0005356C" w:rsidRDefault="0005356C" w:rsidP="0005356C">
      <w:pPr>
        <w:pStyle w:val="normal0"/>
        <w:rPr>
          <w:rFonts w:asciiTheme="minorHAnsi" w:eastAsiaTheme="majorEastAsia" w:hAnsiTheme="minorHAnsi" w:cstheme="minorHAnsi"/>
          <w:b/>
          <w:color w:val="2F5496" w:themeColor="accent1" w:themeShade="BF"/>
          <w:sz w:val="28"/>
          <w:szCs w:val="28"/>
        </w:rPr>
      </w:pPr>
    </w:p>
    <w:p w:rsidR="00A85280" w:rsidRDefault="00A85280" w:rsidP="0005356C">
      <w:pPr>
        <w:pStyle w:val="normal0"/>
        <w:rPr>
          <w:rFonts w:ascii="Calibri" w:eastAsia="Calibri" w:hAnsi="Calibri" w:cs="Calibri"/>
        </w:rPr>
      </w:pPr>
      <w:r>
        <w:rPr>
          <w:rFonts w:ascii="Calibri" w:eastAsia="Calibri" w:hAnsi="Calibri" w:cs="Calibri"/>
        </w:rPr>
        <w:t>Obs.: Atenção ao alinhamento das notas: sempre que uma nota estiver escrita acima da outra, elas devem ser tocadas ao mesmo tempo</w:t>
      </w:r>
    </w:p>
    <w:p w:rsidR="00A85280" w:rsidRPr="000003A5" w:rsidRDefault="00A85280" w:rsidP="00907354">
      <w:pPr>
        <w:pStyle w:val="SemEspaamento"/>
        <w:rPr>
          <w:rFonts w:asciiTheme="minorHAnsi" w:eastAsiaTheme="majorEastAsia" w:hAnsiTheme="minorHAnsi" w:cstheme="minorHAnsi"/>
          <w:b/>
          <w:color w:val="2F5496" w:themeColor="accent1" w:themeShade="BF"/>
          <w:sz w:val="28"/>
          <w:szCs w:val="28"/>
        </w:rPr>
      </w:pPr>
    </w:p>
    <w:p w:rsidR="00907354" w:rsidRDefault="00907354" w:rsidP="00907354">
      <w:pPr>
        <w:pStyle w:val="SemEspaamento"/>
        <w:jc w:val="center"/>
        <w:rPr>
          <w:rFonts w:asciiTheme="minorHAnsi" w:hAnsiTheme="minorHAnsi" w:cstheme="minorHAnsi"/>
          <w:bCs/>
          <w:sz w:val="18"/>
          <w:szCs w:val="18"/>
          <w:highlight w:val="yellow"/>
        </w:rPr>
      </w:pPr>
      <w:r>
        <w:rPr>
          <w:rFonts w:asciiTheme="minorHAnsi" w:hAnsiTheme="minorHAnsi" w:cstheme="minorHAnsi"/>
          <w:bCs/>
          <w:noProof/>
          <w:sz w:val="18"/>
          <w:szCs w:val="18"/>
        </w:rPr>
        <w:drawing>
          <wp:inline distT="0" distB="0" distL="0" distR="0">
            <wp:extent cx="5343525" cy="1390105"/>
            <wp:effectExtent l="19050" t="0" r="9525" b="0"/>
            <wp:docPr id="267" name="Imagem 266" descr="Exercício 4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4- apostila II.png"/>
                    <pic:cNvPicPr/>
                  </pic:nvPicPr>
                  <pic:blipFill>
                    <a:blip r:embed="rId106" cstate="print"/>
                    <a:srcRect l="1764" t="6977" r="2645" b="11046"/>
                    <a:stretch>
                      <a:fillRect/>
                    </a:stretch>
                  </pic:blipFill>
                  <pic:spPr>
                    <a:xfrm>
                      <a:off x="0" y="0"/>
                      <a:ext cx="5343525" cy="1390105"/>
                    </a:xfrm>
                    <a:prstGeom prst="rect">
                      <a:avLst/>
                    </a:prstGeom>
                  </pic:spPr>
                </pic:pic>
              </a:graphicData>
            </a:graphic>
          </wp:inline>
        </w:drawing>
      </w:r>
    </w:p>
    <w:p w:rsidR="00907354" w:rsidRPr="00A85280" w:rsidRDefault="00907354" w:rsidP="00907354">
      <w:pPr>
        <w:pStyle w:val="SemEspaamento"/>
        <w:jc w:val="right"/>
        <w:rPr>
          <w:rFonts w:asciiTheme="minorHAnsi" w:hAnsiTheme="minorHAnsi" w:cstheme="minorHAnsi"/>
          <w:bCs/>
          <w:i/>
          <w:sz w:val="18"/>
          <w:szCs w:val="18"/>
          <w:highlight w:val="yellow"/>
        </w:rPr>
      </w:pPr>
      <w:r w:rsidRPr="00A85280">
        <w:rPr>
          <w:rFonts w:asciiTheme="minorHAnsi" w:hAnsiTheme="minorHAnsi" w:cstheme="minorHAnsi"/>
          <w:bCs/>
          <w:i/>
          <w:sz w:val="18"/>
          <w:szCs w:val="18"/>
        </w:rPr>
        <w:t xml:space="preserve">   Trecho da Música “Índio Alegre” – autoria desconhecida</w:t>
      </w:r>
      <w:r w:rsidRPr="00A85280">
        <w:rPr>
          <w:rFonts w:asciiTheme="minorHAnsi" w:hAnsiTheme="minorHAnsi" w:cstheme="minorHAnsi"/>
          <w:bCs/>
          <w:i/>
          <w:sz w:val="18"/>
          <w:szCs w:val="18"/>
          <w:highlight w:val="yellow"/>
        </w:rPr>
        <w:t xml:space="preserve"> </w:t>
      </w:r>
    </w:p>
    <w:p w:rsidR="00D04112" w:rsidRDefault="00D04112" w:rsidP="00BE0C9C">
      <w:pPr>
        <w:pStyle w:val="SemEspaamento"/>
        <w:rPr>
          <w:rFonts w:asciiTheme="minorHAnsi" w:eastAsiaTheme="majorEastAsia" w:hAnsiTheme="minorHAnsi" w:cstheme="minorHAnsi"/>
          <w:b/>
          <w:color w:val="2F5496" w:themeColor="accent1" w:themeShade="BF"/>
          <w:sz w:val="28"/>
          <w:szCs w:val="28"/>
        </w:rPr>
      </w:pPr>
    </w:p>
    <w:p w:rsidR="00BE0C9C" w:rsidRPr="000003A5" w:rsidRDefault="00BE0C9C" w:rsidP="00BE0C9C">
      <w:pPr>
        <w:pStyle w:val="SemEspaamento"/>
        <w:rPr>
          <w:rFonts w:asciiTheme="minorHAnsi" w:eastAsiaTheme="majorEastAsia" w:hAnsiTheme="minorHAnsi" w:cstheme="minorHAnsi"/>
          <w:b/>
          <w:color w:val="2F5496" w:themeColor="accent1" w:themeShade="BF"/>
          <w:sz w:val="28"/>
          <w:szCs w:val="28"/>
        </w:rPr>
      </w:pPr>
      <w:r w:rsidRPr="000003A5">
        <w:rPr>
          <w:rFonts w:asciiTheme="minorHAnsi" w:eastAsiaTheme="majorEastAsia" w:hAnsiTheme="minorHAnsi" w:cstheme="minorHAnsi"/>
          <w:b/>
          <w:color w:val="2F5496" w:themeColor="accent1" w:themeShade="BF"/>
          <w:sz w:val="28"/>
          <w:szCs w:val="28"/>
        </w:rPr>
        <w:t xml:space="preserve">Exercício </w:t>
      </w:r>
      <w:r w:rsidR="000003A5" w:rsidRPr="000003A5">
        <w:rPr>
          <w:rFonts w:asciiTheme="minorHAnsi" w:eastAsiaTheme="majorEastAsia" w:hAnsiTheme="minorHAnsi" w:cstheme="minorHAnsi"/>
          <w:b/>
          <w:color w:val="2F5496" w:themeColor="accent1" w:themeShade="BF"/>
          <w:sz w:val="28"/>
          <w:szCs w:val="28"/>
        </w:rPr>
        <w:t>43</w:t>
      </w:r>
      <w:r w:rsidRPr="000003A5">
        <w:rPr>
          <w:rFonts w:asciiTheme="minorHAnsi" w:eastAsiaTheme="majorEastAsia" w:hAnsiTheme="minorHAnsi" w:cstheme="minorHAnsi"/>
          <w:b/>
          <w:color w:val="2F5496" w:themeColor="accent1" w:themeShade="BF"/>
          <w:sz w:val="28"/>
          <w:szCs w:val="28"/>
        </w:rPr>
        <w:t xml:space="preserve">. </w:t>
      </w:r>
    </w:p>
    <w:p w:rsidR="00BE0C9C" w:rsidRDefault="004976BE" w:rsidP="004976BE">
      <w:pPr>
        <w:pStyle w:val="SemEspaamento"/>
        <w:rPr>
          <w:rFonts w:asciiTheme="minorHAnsi" w:hAnsiTheme="minorHAnsi" w:cstheme="minorHAnsi"/>
          <w:bCs/>
          <w:sz w:val="18"/>
          <w:szCs w:val="18"/>
          <w:highlight w:val="yellow"/>
        </w:rPr>
      </w:pPr>
      <w:r>
        <w:rPr>
          <w:rFonts w:asciiTheme="minorHAnsi" w:hAnsiTheme="minorHAnsi" w:cstheme="minorHAnsi"/>
          <w:bCs/>
          <w:noProof/>
          <w:sz w:val="18"/>
          <w:szCs w:val="18"/>
        </w:rPr>
        <w:drawing>
          <wp:inline distT="0" distB="0" distL="0" distR="0">
            <wp:extent cx="5295900" cy="2662799"/>
            <wp:effectExtent l="19050" t="0" r="0" b="0"/>
            <wp:docPr id="992" name="Imagem 991" descr="Exercício 45-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5- apostila II.png"/>
                    <pic:cNvPicPr/>
                  </pic:nvPicPr>
                  <pic:blipFill>
                    <a:blip r:embed="rId107" cstate="print"/>
                    <a:srcRect l="3527" t="9061" r="2116" b="3884"/>
                    <a:stretch>
                      <a:fillRect/>
                    </a:stretch>
                  </pic:blipFill>
                  <pic:spPr>
                    <a:xfrm>
                      <a:off x="0" y="0"/>
                      <a:ext cx="5295900" cy="2662799"/>
                    </a:xfrm>
                    <a:prstGeom prst="rect">
                      <a:avLst/>
                    </a:prstGeom>
                  </pic:spPr>
                </pic:pic>
              </a:graphicData>
            </a:graphic>
          </wp:inline>
        </w:drawing>
      </w:r>
    </w:p>
    <w:p w:rsidR="00BE0C9C" w:rsidRPr="00A85280" w:rsidRDefault="00BE0C9C" w:rsidP="00BE0C9C">
      <w:pPr>
        <w:pStyle w:val="SemEspaamento"/>
        <w:jc w:val="right"/>
        <w:rPr>
          <w:rFonts w:asciiTheme="minorHAnsi" w:hAnsiTheme="minorHAnsi" w:cstheme="minorHAnsi"/>
          <w:bCs/>
          <w:i/>
          <w:sz w:val="18"/>
          <w:szCs w:val="18"/>
        </w:rPr>
      </w:pPr>
      <w:r w:rsidRPr="00A85280">
        <w:rPr>
          <w:rFonts w:asciiTheme="minorHAnsi" w:hAnsiTheme="minorHAnsi" w:cstheme="minorHAnsi"/>
          <w:bCs/>
          <w:i/>
          <w:sz w:val="18"/>
          <w:szCs w:val="18"/>
        </w:rPr>
        <w:t>Trecho da Música Minuete em G (transposta para Dó Maior) – Bach</w:t>
      </w:r>
    </w:p>
    <w:p w:rsidR="00D04112" w:rsidRDefault="00D04112" w:rsidP="00BE0C9C">
      <w:pPr>
        <w:pStyle w:val="SemEspaamento"/>
        <w:jc w:val="both"/>
        <w:rPr>
          <w:rFonts w:asciiTheme="minorHAnsi" w:eastAsiaTheme="majorEastAsia" w:hAnsiTheme="minorHAnsi" w:cstheme="minorHAnsi"/>
          <w:b/>
          <w:color w:val="2F5496" w:themeColor="accent1" w:themeShade="BF"/>
          <w:sz w:val="28"/>
          <w:szCs w:val="28"/>
        </w:rPr>
      </w:pPr>
    </w:p>
    <w:p w:rsidR="00BE0C9C" w:rsidRPr="000003A5" w:rsidRDefault="00BE0C9C" w:rsidP="00BE0C9C">
      <w:pPr>
        <w:pStyle w:val="SemEspaamento"/>
        <w:jc w:val="both"/>
        <w:rPr>
          <w:rFonts w:asciiTheme="minorHAnsi" w:eastAsiaTheme="majorEastAsia" w:hAnsiTheme="minorHAnsi" w:cstheme="minorHAnsi"/>
          <w:b/>
          <w:color w:val="2F5496" w:themeColor="accent1" w:themeShade="BF"/>
          <w:sz w:val="28"/>
          <w:szCs w:val="28"/>
        </w:rPr>
      </w:pPr>
      <w:r w:rsidRPr="000003A5">
        <w:rPr>
          <w:rFonts w:asciiTheme="minorHAnsi" w:eastAsiaTheme="majorEastAsia" w:hAnsiTheme="minorHAnsi" w:cstheme="minorHAnsi"/>
          <w:b/>
          <w:color w:val="2F5496" w:themeColor="accent1" w:themeShade="BF"/>
          <w:sz w:val="28"/>
          <w:szCs w:val="28"/>
        </w:rPr>
        <w:t xml:space="preserve">Exercício </w:t>
      </w:r>
      <w:r w:rsidR="000003A5" w:rsidRPr="000003A5">
        <w:rPr>
          <w:rFonts w:asciiTheme="minorHAnsi" w:eastAsiaTheme="majorEastAsia" w:hAnsiTheme="minorHAnsi" w:cstheme="minorHAnsi"/>
          <w:b/>
          <w:color w:val="2F5496" w:themeColor="accent1" w:themeShade="BF"/>
          <w:sz w:val="28"/>
          <w:szCs w:val="28"/>
        </w:rPr>
        <w:t>44</w:t>
      </w:r>
      <w:r w:rsidRPr="000003A5">
        <w:rPr>
          <w:rFonts w:asciiTheme="minorHAnsi" w:eastAsiaTheme="majorEastAsia" w:hAnsiTheme="minorHAnsi" w:cstheme="minorHAnsi"/>
          <w:b/>
          <w:color w:val="2F5496" w:themeColor="accent1" w:themeShade="BF"/>
          <w:sz w:val="28"/>
          <w:szCs w:val="28"/>
        </w:rPr>
        <w:t>.</w:t>
      </w:r>
    </w:p>
    <w:p w:rsidR="007D12CD" w:rsidRDefault="007D12CD" w:rsidP="00A85280">
      <w:pPr>
        <w:pStyle w:val="SemEspaamento"/>
        <w:rPr>
          <w:rFonts w:asciiTheme="minorHAnsi" w:hAnsiTheme="minorHAnsi" w:cstheme="minorHAnsi"/>
          <w:bCs/>
          <w:sz w:val="18"/>
          <w:szCs w:val="18"/>
        </w:rPr>
      </w:pPr>
      <w:r>
        <w:rPr>
          <w:rFonts w:asciiTheme="minorHAnsi" w:hAnsiTheme="minorHAnsi" w:cstheme="minorHAnsi"/>
          <w:bCs/>
          <w:noProof/>
          <w:sz w:val="18"/>
          <w:szCs w:val="18"/>
        </w:rPr>
        <w:drawing>
          <wp:inline distT="0" distB="0" distL="0" distR="0">
            <wp:extent cx="5362934" cy="1702680"/>
            <wp:effectExtent l="19050" t="0" r="9166" b="0"/>
            <wp:docPr id="995" name="Imagem 994" descr="Exercício 46-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6- apostila II.png"/>
                    <pic:cNvPicPr/>
                  </pic:nvPicPr>
                  <pic:blipFill>
                    <a:blip r:embed="rId108" cstate="print"/>
                    <a:srcRect t="2765" r="1940" b="16038"/>
                    <a:stretch>
                      <a:fillRect/>
                    </a:stretch>
                  </pic:blipFill>
                  <pic:spPr>
                    <a:xfrm>
                      <a:off x="0" y="0"/>
                      <a:ext cx="5362934" cy="1702680"/>
                    </a:xfrm>
                    <a:prstGeom prst="rect">
                      <a:avLst/>
                    </a:prstGeom>
                  </pic:spPr>
                </pic:pic>
              </a:graphicData>
            </a:graphic>
          </wp:inline>
        </w:drawing>
      </w:r>
    </w:p>
    <w:p w:rsidR="00BE0C9C" w:rsidRPr="00A85280" w:rsidRDefault="00BE0C9C" w:rsidP="00BE0C9C">
      <w:pPr>
        <w:pStyle w:val="SemEspaamento"/>
        <w:jc w:val="right"/>
        <w:rPr>
          <w:rFonts w:asciiTheme="minorHAnsi" w:hAnsiTheme="minorHAnsi" w:cstheme="minorHAnsi"/>
          <w:i/>
          <w:noProof/>
        </w:rPr>
      </w:pPr>
      <w:r w:rsidRPr="00A85280">
        <w:rPr>
          <w:rFonts w:asciiTheme="minorHAnsi" w:hAnsiTheme="minorHAnsi" w:cstheme="minorHAnsi"/>
          <w:bCs/>
          <w:i/>
          <w:sz w:val="18"/>
          <w:szCs w:val="18"/>
        </w:rPr>
        <w:t>Trecho da música Que Bela Flor – Projeto São Tiago</w:t>
      </w:r>
    </w:p>
    <w:p w:rsidR="00012664" w:rsidRDefault="00012664" w:rsidP="00012664">
      <w:pPr>
        <w:pStyle w:val="SemEspaamento"/>
        <w:rPr>
          <w:rFonts w:asciiTheme="minorHAnsi" w:hAnsiTheme="minorHAnsi" w:cstheme="minorHAnsi"/>
          <w:bCs/>
          <w:sz w:val="18"/>
          <w:szCs w:val="18"/>
          <w:highlight w:val="yellow"/>
        </w:rPr>
      </w:pPr>
    </w:p>
    <w:p w:rsidR="00012664" w:rsidRDefault="00012664" w:rsidP="00012664">
      <w:pPr>
        <w:pStyle w:val="SemEspaamento"/>
        <w:rPr>
          <w:rFonts w:asciiTheme="minorHAnsi" w:hAnsiTheme="minorHAnsi" w:cstheme="minorHAnsi"/>
          <w:bCs/>
          <w:sz w:val="18"/>
          <w:szCs w:val="18"/>
          <w:highlight w:val="yellow"/>
        </w:rPr>
      </w:pPr>
    </w:p>
    <w:p w:rsidR="00012664" w:rsidRDefault="00012664" w:rsidP="00012664">
      <w:pPr>
        <w:pStyle w:val="SemEspaamento"/>
        <w:rPr>
          <w:rFonts w:asciiTheme="minorHAnsi" w:hAnsiTheme="minorHAnsi" w:cstheme="minorHAnsi"/>
          <w:bCs/>
          <w:sz w:val="18"/>
          <w:szCs w:val="18"/>
          <w:highlight w:val="yellow"/>
        </w:rPr>
      </w:pPr>
    </w:p>
    <w:p w:rsidR="00FC3B51" w:rsidRDefault="00FC3B51" w:rsidP="00D04112">
      <w:pPr>
        <w:pStyle w:val="SemEspaamento"/>
        <w:jc w:val="both"/>
        <w:rPr>
          <w:rFonts w:ascii="Calibri" w:eastAsia="Calibri" w:hAnsi="Calibri" w:cs="Calibri"/>
        </w:rPr>
      </w:pPr>
    </w:p>
    <w:p w:rsidR="00D04112" w:rsidRDefault="00D04112" w:rsidP="00D04112">
      <w:pPr>
        <w:pStyle w:val="SemEspaamento"/>
        <w:jc w:val="both"/>
        <w:rPr>
          <w:rFonts w:ascii="Calibri" w:eastAsia="Calibri" w:hAnsi="Calibri" w:cs="Calibri"/>
        </w:rPr>
      </w:pPr>
      <w:r>
        <w:rPr>
          <w:rFonts w:ascii="Calibri" w:eastAsia="Calibri" w:hAnsi="Calibri" w:cs="Calibri"/>
        </w:rPr>
        <w:lastRenderedPageBreak/>
        <w:t xml:space="preserve">Observe que no exercício abaixo tocaremos notas que possuem </w:t>
      </w:r>
      <w:r w:rsidRPr="009520AC">
        <w:rPr>
          <w:rStyle w:val="Ttulo1Char"/>
          <w:b/>
          <w:sz w:val="24"/>
          <w:szCs w:val="24"/>
        </w:rPr>
        <w:t>ligadura de prolongação ou valor</w:t>
      </w:r>
      <w:r w:rsidRPr="00606DA2">
        <w:rPr>
          <w:rFonts w:ascii="Calibri" w:eastAsia="Calibri" w:hAnsi="Calibri" w:cs="Calibri"/>
          <w:b/>
        </w:rPr>
        <w:t>.</w:t>
      </w:r>
      <w:r w:rsidR="00631DF7">
        <w:rPr>
          <w:rFonts w:ascii="Calibri" w:eastAsia="Calibri" w:hAnsi="Calibri" w:cs="Calibri"/>
        </w:rPr>
        <w:t xml:space="preserve"> A ligadura de valor, </w:t>
      </w:r>
      <w:r>
        <w:rPr>
          <w:rFonts w:ascii="Calibri" w:eastAsia="Calibri" w:hAnsi="Calibri" w:cs="Calibri"/>
        </w:rPr>
        <w:t xml:space="preserve">une duas ou mais notas da mesma altura e mesmo nome. As durações das notas são somadas e elas são tocadas como uma única nota. </w:t>
      </w:r>
    </w:p>
    <w:p w:rsidR="00D04112" w:rsidRDefault="00D04112" w:rsidP="00D04112">
      <w:pPr>
        <w:pStyle w:val="SemEspaamento"/>
        <w:jc w:val="both"/>
        <w:rPr>
          <w:rFonts w:ascii="Calibri" w:eastAsia="Calibri" w:hAnsi="Calibri" w:cs="Calibri"/>
        </w:rPr>
      </w:pPr>
    </w:p>
    <w:p w:rsidR="00D04112" w:rsidRDefault="00D04112" w:rsidP="00D04112">
      <w:pPr>
        <w:pStyle w:val="SemEspaamento"/>
        <w:jc w:val="center"/>
        <w:rPr>
          <w:rFonts w:asciiTheme="minorHAnsi" w:eastAsiaTheme="majorEastAsia" w:hAnsiTheme="minorHAnsi" w:cstheme="minorHAnsi"/>
          <w:b/>
          <w:color w:val="2F5496" w:themeColor="accent1" w:themeShade="BF"/>
          <w:sz w:val="28"/>
          <w:szCs w:val="28"/>
        </w:rPr>
      </w:pPr>
      <w:r w:rsidRPr="00D04112">
        <w:rPr>
          <w:rFonts w:asciiTheme="minorHAnsi" w:eastAsiaTheme="majorEastAsia" w:hAnsiTheme="minorHAnsi" w:cstheme="minorHAnsi"/>
          <w:b/>
          <w:noProof/>
          <w:color w:val="2F5496" w:themeColor="accent1" w:themeShade="BF"/>
          <w:sz w:val="28"/>
          <w:szCs w:val="28"/>
        </w:rPr>
        <w:drawing>
          <wp:inline distT="0" distB="0" distL="0" distR="0">
            <wp:extent cx="3971925" cy="752475"/>
            <wp:effectExtent l="19050" t="0" r="9525" b="0"/>
            <wp:docPr id="259" name="Imagem 48" descr="Ligad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adura.png"/>
                    <pic:cNvPicPr/>
                  </pic:nvPicPr>
                  <pic:blipFill>
                    <a:blip r:embed="rId109" cstate="print"/>
                    <a:srcRect l="1411" r="25044" b="15957"/>
                    <a:stretch>
                      <a:fillRect/>
                    </a:stretch>
                  </pic:blipFill>
                  <pic:spPr>
                    <a:xfrm>
                      <a:off x="0" y="0"/>
                      <a:ext cx="3971925" cy="752475"/>
                    </a:xfrm>
                    <a:prstGeom prst="rect">
                      <a:avLst/>
                    </a:prstGeom>
                  </pic:spPr>
                </pic:pic>
              </a:graphicData>
            </a:graphic>
          </wp:inline>
        </w:drawing>
      </w:r>
    </w:p>
    <w:p w:rsidR="00A85280" w:rsidRDefault="00A85280" w:rsidP="00A85280">
      <w:pPr>
        <w:pStyle w:val="SemEspaamento"/>
        <w:rPr>
          <w:rFonts w:asciiTheme="minorHAnsi" w:eastAsiaTheme="majorEastAsia" w:hAnsiTheme="minorHAnsi" w:cstheme="minorHAnsi"/>
          <w:b/>
          <w:color w:val="2F5496" w:themeColor="accent1" w:themeShade="BF"/>
          <w:sz w:val="28"/>
          <w:szCs w:val="28"/>
        </w:rPr>
      </w:pPr>
    </w:p>
    <w:p w:rsidR="00FC3B51" w:rsidRDefault="00FC3B51" w:rsidP="00A85280">
      <w:pPr>
        <w:pStyle w:val="SemEspaamento"/>
        <w:rPr>
          <w:rFonts w:asciiTheme="minorHAnsi" w:eastAsiaTheme="majorEastAsia" w:hAnsiTheme="minorHAnsi" w:cstheme="minorHAnsi"/>
          <w:b/>
          <w:color w:val="2F5496" w:themeColor="accent1" w:themeShade="BF"/>
          <w:sz w:val="28"/>
          <w:szCs w:val="28"/>
        </w:rPr>
      </w:pPr>
    </w:p>
    <w:p w:rsidR="00D04112" w:rsidRDefault="00D04112" w:rsidP="00D04112">
      <w:pPr>
        <w:pStyle w:val="SemEspaamento"/>
        <w:rPr>
          <w:rFonts w:asciiTheme="minorHAnsi" w:eastAsiaTheme="majorEastAsia" w:hAnsiTheme="minorHAnsi" w:cstheme="minorHAnsi"/>
          <w:b/>
          <w:color w:val="2F5496" w:themeColor="accent1" w:themeShade="BF"/>
          <w:sz w:val="28"/>
          <w:szCs w:val="28"/>
        </w:rPr>
      </w:pPr>
      <w:r w:rsidRPr="000003A5">
        <w:rPr>
          <w:rFonts w:asciiTheme="minorHAnsi" w:eastAsiaTheme="majorEastAsia" w:hAnsiTheme="minorHAnsi" w:cstheme="minorHAnsi"/>
          <w:b/>
          <w:color w:val="2F5496" w:themeColor="accent1" w:themeShade="BF"/>
          <w:sz w:val="28"/>
          <w:szCs w:val="28"/>
        </w:rPr>
        <w:t xml:space="preserve">Exercício 45. </w:t>
      </w:r>
    </w:p>
    <w:p w:rsidR="00D04112" w:rsidRDefault="00EC2020" w:rsidP="00EC2020">
      <w:pPr>
        <w:pStyle w:val="SemEspaamento"/>
        <w:jc w:val="center"/>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4777237" cy="3045124"/>
            <wp:effectExtent l="19050" t="0" r="4313" b="0"/>
            <wp:docPr id="14" name="Imagem 13" descr="Exercício 47-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7- apostila II.png"/>
                    <pic:cNvPicPr/>
                  </pic:nvPicPr>
                  <pic:blipFill>
                    <a:blip r:embed="rId110" cstate="print"/>
                    <a:srcRect l="5560" t="12994" r="5943" b="47119"/>
                    <a:stretch>
                      <a:fillRect/>
                    </a:stretch>
                  </pic:blipFill>
                  <pic:spPr>
                    <a:xfrm>
                      <a:off x="0" y="0"/>
                      <a:ext cx="4777237" cy="3045124"/>
                    </a:xfrm>
                    <a:prstGeom prst="rect">
                      <a:avLst/>
                    </a:prstGeom>
                  </pic:spPr>
                </pic:pic>
              </a:graphicData>
            </a:graphic>
          </wp:inline>
        </w:drawing>
      </w:r>
    </w:p>
    <w:p w:rsidR="00A85280" w:rsidRPr="00A85280" w:rsidRDefault="00A85280" w:rsidP="00A85280">
      <w:pPr>
        <w:pStyle w:val="SemEspaamento"/>
        <w:rPr>
          <w:rFonts w:asciiTheme="minorHAnsi" w:hAnsiTheme="minorHAnsi" w:cstheme="minorHAnsi"/>
          <w:bCs/>
          <w:sz w:val="18"/>
          <w:szCs w:val="18"/>
          <w:highlight w:val="yellow"/>
        </w:rPr>
      </w:pPr>
    </w:p>
    <w:p w:rsidR="000E5B87" w:rsidRPr="00996000" w:rsidRDefault="00612690" w:rsidP="00EC2020">
      <w:pPr>
        <w:pStyle w:val="SemEspaamento"/>
        <w:jc w:val="right"/>
        <w:rPr>
          <w:rFonts w:asciiTheme="minorHAnsi" w:hAnsiTheme="minorHAnsi" w:cstheme="minorHAnsi"/>
          <w:i/>
          <w:noProof/>
        </w:rPr>
      </w:pPr>
      <w:r w:rsidRPr="00996000">
        <w:rPr>
          <w:rFonts w:asciiTheme="minorHAnsi" w:hAnsiTheme="minorHAnsi" w:cstheme="minorHAnsi"/>
          <w:bCs/>
          <w:i/>
          <w:sz w:val="18"/>
          <w:szCs w:val="18"/>
        </w:rPr>
        <w:t>Trecho da música Tema de Lara (tema do filme Doutor Jivago) – Maurice Jarre</w:t>
      </w:r>
    </w:p>
    <w:p w:rsidR="000E5B87" w:rsidRDefault="000E5B87" w:rsidP="00612690">
      <w:pPr>
        <w:pStyle w:val="SemEspaamento"/>
        <w:jc w:val="right"/>
        <w:rPr>
          <w:rFonts w:asciiTheme="minorHAnsi" w:hAnsiTheme="minorHAnsi" w:cstheme="minorHAnsi"/>
          <w:noProof/>
        </w:rPr>
      </w:pPr>
    </w:p>
    <w:p w:rsidR="00D04112" w:rsidRDefault="00D04112" w:rsidP="00FB3CE3">
      <w:pPr>
        <w:jc w:val="both"/>
        <w:rPr>
          <w:rFonts w:asciiTheme="minorHAnsi" w:hAnsiTheme="minorHAnsi" w:cstheme="minorHAnsi"/>
        </w:rPr>
      </w:pPr>
    </w:p>
    <w:p w:rsidR="000C1B05" w:rsidRDefault="005C20DF" w:rsidP="00FB3CE3">
      <w:pPr>
        <w:jc w:val="both"/>
        <w:rPr>
          <w:rFonts w:asciiTheme="minorHAnsi" w:hAnsiTheme="minorHAnsi" w:cstheme="minorHAnsi"/>
        </w:rPr>
      </w:pPr>
      <w:r>
        <w:rPr>
          <w:rFonts w:asciiTheme="minorHAnsi" w:hAnsiTheme="minorHAnsi" w:cstheme="minorHAnsi"/>
        </w:rPr>
        <w:t>Perfeito! Agora você já conhece bem a Clave de Sol então que tal conhecermos a clave de Fá? Como você já sabe, as claves definem uma nota no pentagrama. Mas antes... um desafio!</w:t>
      </w:r>
      <w:r w:rsidR="00E96E98">
        <w:rPr>
          <w:rFonts w:asciiTheme="minorHAnsi" w:hAnsiTheme="minorHAnsi" w:cstheme="minorHAnsi"/>
        </w:rPr>
        <w:t xml:space="preserve"> </w:t>
      </w:r>
    </w:p>
    <w:p w:rsidR="00FB3CE3" w:rsidRDefault="00FB3CE3" w:rsidP="00FB3CE3">
      <w:pPr>
        <w:jc w:val="both"/>
        <w:rPr>
          <w:rFonts w:asciiTheme="minorHAnsi" w:hAnsiTheme="minorHAnsi" w:cstheme="minorHAnsi"/>
        </w:rPr>
      </w:pPr>
    </w:p>
    <w:p w:rsidR="00D04112" w:rsidRDefault="00D04112" w:rsidP="00FB3CE3">
      <w:pPr>
        <w:jc w:val="both"/>
        <w:rPr>
          <w:rFonts w:asciiTheme="minorHAnsi" w:hAnsiTheme="minorHAnsi" w:cstheme="minorHAnsi"/>
        </w:rPr>
      </w:pPr>
    </w:p>
    <w:p w:rsidR="00D04112" w:rsidRDefault="00D04112" w:rsidP="00FB3CE3">
      <w:pPr>
        <w:jc w:val="both"/>
        <w:rPr>
          <w:rFonts w:asciiTheme="minorHAnsi" w:hAnsiTheme="minorHAnsi" w:cstheme="minorHAnsi"/>
        </w:rPr>
      </w:pPr>
    </w:p>
    <w:p w:rsidR="00EC2020" w:rsidRDefault="00EC2020" w:rsidP="00FB3CE3">
      <w:pPr>
        <w:jc w:val="both"/>
        <w:rPr>
          <w:rFonts w:asciiTheme="minorHAnsi" w:hAnsiTheme="minorHAnsi" w:cstheme="minorHAnsi"/>
        </w:rPr>
      </w:pPr>
    </w:p>
    <w:p w:rsidR="00EC2020" w:rsidRDefault="00EC2020" w:rsidP="00FB3CE3">
      <w:pPr>
        <w:jc w:val="both"/>
        <w:rPr>
          <w:rFonts w:asciiTheme="minorHAnsi" w:hAnsiTheme="minorHAnsi" w:cstheme="minorHAnsi"/>
        </w:rPr>
      </w:pPr>
    </w:p>
    <w:p w:rsidR="00D04112" w:rsidRDefault="00D04112" w:rsidP="00FB3CE3">
      <w:pPr>
        <w:jc w:val="both"/>
        <w:rPr>
          <w:rFonts w:asciiTheme="minorHAnsi" w:hAnsiTheme="minorHAnsi" w:cstheme="minorHAnsi"/>
        </w:rPr>
      </w:pPr>
    </w:p>
    <w:p w:rsidR="00D04112" w:rsidRDefault="00D04112" w:rsidP="00FB3CE3">
      <w:pPr>
        <w:jc w:val="both"/>
        <w:rPr>
          <w:rFonts w:asciiTheme="minorHAnsi" w:hAnsiTheme="minorHAnsi" w:cstheme="minorHAnsi"/>
        </w:rPr>
      </w:pPr>
    </w:p>
    <w:p w:rsidR="00A96B47" w:rsidRDefault="00A03916" w:rsidP="00FB3CE3">
      <w:pPr>
        <w:jc w:val="both"/>
        <w:rPr>
          <w:rFonts w:asciiTheme="minorHAnsi" w:hAnsiTheme="minorHAnsi" w:cstheme="minorHAnsi"/>
        </w:rPr>
      </w:pPr>
      <w:r>
        <w:rPr>
          <w:rFonts w:asciiTheme="minorHAnsi" w:hAnsiTheme="minorHAnsi" w:cstheme="minorHAnsi"/>
          <w:noProof/>
        </w:rPr>
        <w:lastRenderedPageBreak/>
        <w:drawing>
          <wp:inline distT="0" distB="0" distL="0" distR="0">
            <wp:extent cx="5400675" cy="1350010"/>
            <wp:effectExtent l="19050" t="0" r="9525" b="0"/>
            <wp:docPr id="287" name="Imagem 286" descr="desafio acidente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acidentes (3).png"/>
                    <pic:cNvPicPr/>
                  </pic:nvPicPr>
                  <pic:blipFill>
                    <a:blip r:embed="rId111" cstate="print"/>
                    <a:stretch>
                      <a:fillRect/>
                    </a:stretch>
                  </pic:blipFill>
                  <pic:spPr>
                    <a:xfrm>
                      <a:off x="0" y="0"/>
                      <a:ext cx="5400675" cy="1350010"/>
                    </a:xfrm>
                    <a:prstGeom prst="rect">
                      <a:avLst/>
                    </a:prstGeom>
                  </pic:spPr>
                </pic:pic>
              </a:graphicData>
            </a:graphic>
          </wp:inline>
        </w:drawing>
      </w:r>
    </w:p>
    <w:p w:rsidR="00A96B47" w:rsidRDefault="00A96B47" w:rsidP="00FB3CE3">
      <w:pPr>
        <w:jc w:val="both"/>
        <w:rPr>
          <w:rFonts w:asciiTheme="minorHAnsi" w:hAnsiTheme="minorHAnsi" w:cstheme="minorHAnsi"/>
        </w:rPr>
      </w:pPr>
    </w:p>
    <w:p w:rsidR="00D04112" w:rsidRDefault="00D04112" w:rsidP="00FB3CE3">
      <w:pPr>
        <w:jc w:val="both"/>
        <w:rPr>
          <w:rFonts w:asciiTheme="minorHAnsi" w:hAnsiTheme="minorHAnsi" w:cstheme="minorHAnsi"/>
        </w:rPr>
      </w:pPr>
    </w:p>
    <w:p w:rsidR="008147D4" w:rsidRPr="00FB3CE3" w:rsidRDefault="008147D4" w:rsidP="00FB3CE3">
      <w:pPr>
        <w:jc w:val="both"/>
        <w:rPr>
          <w:rFonts w:asciiTheme="minorHAnsi" w:hAnsiTheme="minorHAnsi" w:cstheme="minorHAnsi"/>
        </w:rPr>
      </w:pPr>
      <w:r>
        <w:rPr>
          <w:rFonts w:asciiTheme="minorHAnsi" w:hAnsiTheme="minorHAnsi" w:cstheme="minorHAnsi"/>
        </w:rPr>
        <w:t xml:space="preserve">Obs.: </w:t>
      </w:r>
      <w:r w:rsidR="00FC3B51">
        <w:rPr>
          <w:rFonts w:asciiTheme="minorHAnsi" w:hAnsiTheme="minorHAnsi" w:cstheme="minorHAnsi"/>
        </w:rPr>
        <w:t>A e</w:t>
      </w:r>
      <w:r>
        <w:rPr>
          <w:rFonts w:asciiTheme="minorHAnsi" w:hAnsiTheme="minorHAnsi" w:cstheme="minorHAnsi"/>
        </w:rPr>
        <w:t xml:space="preserve">scolha do trecho fica a critério do professor </w:t>
      </w:r>
    </w:p>
    <w:p w:rsidR="00E96E98" w:rsidRDefault="00B62B8C"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r>
        <w:rPr>
          <w:rFonts w:ascii="Century Schoolbook" w:eastAsiaTheme="majorEastAsia" w:hAnsi="Century Schoolbook" w:cstheme="minorHAnsi"/>
          <w:bCs/>
          <w:noProof/>
          <w:color w:val="2F5496" w:themeColor="accent1" w:themeShade="BF"/>
          <w:sz w:val="40"/>
          <w:szCs w:val="40"/>
        </w:rPr>
        <w:drawing>
          <wp:inline distT="0" distB="0" distL="0" distR="0">
            <wp:extent cx="5397440" cy="762460"/>
            <wp:effectExtent l="19050" t="0" r="0" b="0"/>
            <wp:docPr id="7" name="Imagem 6" descr="teste- titan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e- titanic.png"/>
                    <pic:cNvPicPr/>
                  </pic:nvPicPr>
                  <pic:blipFill>
                    <a:blip r:embed="rId112" cstate="print"/>
                    <a:srcRect l="1725" r="959"/>
                    <a:stretch>
                      <a:fillRect/>
                    </a:stretch>
                  </pic:blipFill>
                  <pic:spPr>
                    <a:xfrm>
                      <a:off x="0" y="0"/>
                      <a:ext cx="5397440" cy="762460"/>
                    </a:xfrm>
                    <a:prstGeom prst="rect">
                      <a:avLst/>
                    </a:prstGeom>
                  </pic:spPr>
                </pic:pic>
              </a:graphicData>
            </a:graphic>
          </wp:inline>
        </w:drawing>
      </w:r>
    </w:p>
    <w:p w:rsidR="008147D4" w:rsidRDefault="00B62B8C"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r>
        <w:rPr>
          <w:rFonts w:ascii="Century Schoolbook" w:eastAsiaTheme="majorEastAsia" w:hAnsi="Century Schoolbook" w:cstheme="minorHAnsi"/>
          <w:bCs/>
          <w:noProof/>
          <w:color w:val="2F5496" w:themeColor="accent1" w:themeShade="BF"/>
          <w:sz w:val="40"/>
          <w:szCs w:val="40"/>
        </w:rPr>
        <w:drawing>
          <wp:inline distT="0" distB="0" distL="0" distR="0">
            <wp:extent cx="5397440" cy="569343"/>
            <wp:effectExtent l="19050" t="0" r="0" b="0"/>
            <wp:docPr id="11" name="Imagem 10" descr="Teste- ba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e- banda.png"/>
                    <pic:cNvPicPr/>
                  </pic:nvPicPr>
                  <pic:blipFill>
                    <a:blip r:embed="rId113" cstate="print"/>
                    <a:srcRect t="14286"/>
                    <a:stretch>
                      <a:fillRect/>
                    </a:stretch>
                  </pic:blipFill>
                  <pic:spPr>
                    <a:xfrm>
                      <a:off x="0" y="0"/>
                      <a:ext cx="5397440" cy="569343"/>
                    </a:xfrm>
                    <a:prstGeom prst="rect">
                      <a:avLst/>
                    </a:prstGeom>
                  </pic:spPr>
                </pic:pic>
              </a:graphicData>
            </a:graphic>
          </wp:inline>
        </w:drawing>
      </w:r>
    </w:p>
    <w:p w:rsidR="008147D4" w:rsidRDefault="00B62B8C" w:rsidP="00E905CC">
      <w:pPr>
        <w:pStyle w:val="SemEspaamento"/>
        <w:spacing w:line="276" w:lineRule="auto"/>
        <w:jc w:val="both"/>
        <w:outlineLvl w:val="2"/>
        <w:rPr>
          <w:rFonts w:ascii="Century Schoolbook" w:eastAsiaTheme="majorEastAsia" w:hAnsi="Century Schoolbook" w:cstheme="minorHAnsi"/>
          <w:bCs/>
          <w:color w:val="2F5496" w:themeColor="accent1" w:themeShade="BF"/>
          <w:sz w:val="40"/>
          <w:szCs w:val="40"/>
        </w:rPr>
      </w:pPr>
      <w:r>
        <w:rPr>
          <w:rFonts w:ascii="Century Schoolbook" w:eastAsiaTheme="majorEastAsia" w:hAnsi="Century Schoolbook" w:cstheme="minorHAnsi"/>
          <w:bCs/>
          <w:noProof/>
          <w:color w:val="2F5496" w:themeColor="accent1" w:themeShade="BF"/>
          <w:sz w:val="40"/>
          <w:szCs w:val="40"/>
        </w:rPr>
        <w:drawing>
          <wp:inline distT="0" distB="0" distL="0" distR="0">
            <wp:extent cx="5397440" cy="498945"/>
            <wp:effectExtent l="19050" t="0" r="0" b="0"/>
            <wp:docPr id="13" name="Imagem 12" descr="Teste- 4 estaçõ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e- 4 estações.png"/>
                    <pic:cNvPicPr/>
                  </pic:nvPicPr>
                  <pic:blipFill>
                    <a:blip r:embed="rId114" cstate="print"/>
                    <a:srcRect l="1566" t="15663" r="1582" b="16867"/>
                    <a:stretch>
                      <a:fillRect/>
                    </a:stretch>
                  </pic:blipFill>
                  <pic:spPr>
                    <a:xfrm>
                      <a:off x="0" y="0"/>
                      <a:ext cx="5397440" cy="498945"/>
                    </a:xfrm>
                    <a:prstGeom prst="rect">
                      <a:avLst/>
                    </a:prstGeom>
                  </pic:spPr>
                </pic:pic>
              </a:graphicData>
            </a:graphic>
          </wp:inline>
        </w:drawing>
      </w:r>
    </w:p>
    <w:p w:rsidR="00012664" w:rsidRDefault="00012664" w:rsidP="00012664">
      <w:pPr>
        <w:rPr>
          <w:b/>
          <w:sz w:val="36"/>
          <w:szCs w:val="36"/>
        </w:rPr>
      </w:pPr>
    </w:p>
    <w:p w:rsidR="004D0DBE" w:rsidRDefault="004D0DBE" w:rsidP="006D5900">
      <w:pPr>
        <w:pStyle w:val="Ttulo2"/>
        <w:rPr>
          <w:b/>
          <w:sz w:val="36"/>
          <w:szCs w:val="36"/>
        </w:rPr>
      </w:pPr>
    </w:p>
    <w:p w:rsidR="006E745B" w:rsidRPr="006D5900" w:rsidRDefault="006D5900" w:rsidP="006D5900">
      <w:pPr>
        <w:pStyle w:val="Ttulo2"/>
        <w:rPr>
          <w:b/>
          <w:sz w:val="36"/>
          <w:szCs w:val="36"/>
        </w:rPr>
      </w:pPr>
      <w:bookmarkStart w:id="55" w:name="_Toc222406459"/>
      <w:r w:rsidRPr="006D5900">
        <w:rPr>
          <w:b/>
          <w:sz w:val="36"/>
          <w:szCs w:val="36"/>
        </w:rPr>
        <w:t>7</w:t>
      </w:r>
      <w:r w:rsidR="006E745B" w:rsidRPr="006D5900">
        <w:rPr>
          <w:b/>
          <w:sz w:val="36"/>
          <w:szCs w:val="36"/>
        </w:rPr>
        <w:t>.</w:t>
      </w:r>
      <w:r w:rsidR="00D24635" w:rsidRPr="006D5900">
        <w:rPr>
          <w:b/>
          <w:sz w:val="36"/>
          <w:szCs w:val="36"/>
        </w:rPr>
        <w:t>7</w:t>
      </w:r>
      <w:r w:rsidR="006E745B" w:rsidRPr="006D5900">
        <w:rPr>
          <w:b/>
          <w:sz w:val="36"/>
          <w:szCs w:val="36"/>
        </w:rPr>
        <w:t xml:space="preserve">: Identificação de Notas </w:t>
      </w:r>
      <w:r w:rsidR="00366F58" w:rsidRPr="006D5900">
        <w:rPr>
          <w:b/>
          <w:sz w:val="36"/>
          <w:szCs w:val="36"/>
        </w:rPr>
        <w:t xml:space="preserve">- </w:t>
      </w:r>
      <w:r w:rsidR="006E745B" w:rsidRPr="006D5900">
        <w:rPr>
          <w:b/>
          <w:sz w:val="36"/>
          <w:szCs w:val="36"/>
        </w:rPr>
        <w:t>clave de Fá</w:t>
      </w:r>
      <w:bookmarkEnd w:id="55"/>
    </w:p>
    <w:p w:rsidR="002436B8" w:rsidRPr="00E71C3A" w:rsidRDefault="002436B8" w:rsidP="006E745B">
      <w:pPr>
        <w:rPr>
          <w:noProof/>
          <w:sz w:val="10"/>
          <w:szCs w:val="10"/>
        </w:rPr>
      </w:pPr>
    </w:p>
    <w:p w:rsidR="004D0DBE" w:rsidRDefault="004D0DBE" w:rsidP="004D0DBE">
      <w:pPr>
        <w:pStyle w:val="normal0"/>
        <w:rPr>
          <w:rFonts w:ascii="Calibri" w:eastAsia="Calibri" w:hAnsi="Calibri" w:cs="Calibri"/>
        </w:rPr>
      </w:pPr>
      <w:r>
        <w:rPr>
          <w:rFonts w:ascii="Calibri" w:eastAsia="Calibri" w:hAnsi="Calibri" w:cs="Calibri"/>
        </w:rPr>
        <w:t xml:space="preserve">Ótimo! Agora que você já está craque com ambas as mãos, vamos tentar executá-las juntas no próximo exercício. Mas antes, vamos conhecer a </w:t>
      </w:r>
      <w:r>
        <w:rPr>
          <w:rFonts w:ascii="Calibri" w:eastAsia="Calibri" w:hAnsi="Calibri" w:cs="Calibri"/>
          <w:b/>
        </w:rPr>
        <w:t>clave de Fá</w:t>
      </w:r>
      <w:r>
        <w:rPr>
          <w:rFonts w:ascii="Calibri" w:eastAsia="Calibri" w:hAnsi="Calibri" w:cs="Calibri"/>
        </w:rPr>
        <w:t xml:space="preserve">. Como você já sabe, as claves definem quais notas correspondem a cada linha e espaço no pentagrama. A clave de Fá posiciona a nota </w:t>
      </w:r>
      <w:r>
        <w:rPr>
          <w:rFonts w:ascii="Calibri" w:eastAsia="Calibri" w:hAnsi="Calibri" w:cs="Calibri"/>
          <w:b/>
        </w:rPr>
        <w:t>Fá</w:t>
      </w:r>
      <w:r>
        <w:rPr>
          <w:rFonts w:ascii="Calibri" w:eastAsia="Calibri" w:hAnsi="Calibri" w:cs="Calibri"/>
        </w:rPr>
        <w:t xml:space="preserve"> na </w:t>
      </w:r>
      <w:r>
        <w:rPr>
          <w:rFonts w:ascii="Calibri" w:eastAsia="Calibri" w:hAnsi="Calibri" w:cs="Calibri"/>
          <w:b/>
        </w:rPr>
        <w:t>quarta linha</w:t>
      </w:r>
      <w:r>
        <w:rPr>
          <w:rFonts w:ascii="Calibri" w:eastAsia="Calibri" w:hAnsi="Calibri" w:cs="Calibri"/>
        </w:rPr>
        <w:t>, e a partir dela identificamos as demais notas, da mesma forma que na clave de Sol.</w:t>
      </w:r>
    </w:p>
    <w:p w:rsidR="00104944" w:rsidRDefault="00104944" w:rsidP="0088223D">
      <w:pPr>
        <w:rPr>
          <w:rFonts w:asciiTheme="minorHAnsi" w:hAnsiTheme="minorHAnsi" w:cstheme="minorHAnsi"/>
        </w:rPr>
      </w:pPr>
    </w:p>
    <w:p w:rsidR="004D0DBE" w:rsidRDefault="004D0DBE" w:rsidP="0088223D">
      <w:pPr>
        <w:rPr>
          <w:rFonts w:asciiTheme="minorHAnsi" w:hAnsiTheme="minorHAnsi" w:cstheme="minorHAnsi"/>
        </w:rPr>
      </w:pPr>
      <w:r w:rsidRPr="004D0DBE">
        <w:rPr>
          <w:rFonts w:asciiTheme="minorHAnsi" w:hAnsiTheme="minorHAnsi" w:cstheme="minorHAnsi"/>
          <w:noProof/>
        </w:rPr>
        <w:drawing>
          <wp:inline distT="0" distB="0" distL="0" distR="0">
            <wp:extent cx="5400675" cy="723900"/>
            <wp:effectExtent l="19050" t="0" r="9525" b="0"/>
            <wp:docPr id="4" name="Imagem 990" descr="Identificação clave de F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ção clave de Fá.png"/>
                    <pic:cNvPicPr/>
                  </pic:nvPicPr>
                  <pic:blipFill>
                    <a:blip r:embed="rId115" cstate="print"/>
                    <a:srcRect t="7071" b="16162"/>
                    <a:stretch>
                      <a:fillRect/>
                    </a:stretch>
                  </pic:blipFill>
                  <pic:spPr>
                    <a:xfrm>
                      <a:off x="0" y="0"/>
                      <a:ext cx="5400675" cy="723900"/>
                    </a:xfrm>
                    <a:prstGeom prst="rect">
                      <a:avLst/>
                    </a:prstGeom>
                  </pic:spPr>
                </pic:pic>
              </a:graphicData>
            </a:graphic>
          </wp:inline>
        </w:drawing>
      </w:r>
    </w:p>
    <w:p w:rsidR="004D0DBE" w:rsidRDefault="004D0DBE" w:rsidP="0088223D">
      <w:pPr>
        <w:rPr>
          <w:rFonts w:asciiTheme="minorHAnsi" w:hAnsiTheme="minorHAnsi" w:cstheme="minorHAnsi"/>
        </w:rPr>
      </w:pPr>
    </w:p>
    <w:p w:rsidR="004D0DBE" w:rsidRDefault="004D0DBE" w:rsidP="004D0DBE">
      <w:pPr>
        <w:pStyle w:val="normal0"/>
        <w:rPr>
          <w:rFonts w:ascii="Calibri" w:eastAsia="Calibri" w:hAnsi="Calibri" w:cs="Calibri"/>
        </w:rPr>
      </w:pPr>
      <w:r>
        <w:rPr>
          <w:rFonts w:ascii="Calibri" w:eastAsia="Calibri" w:hAnsi="Calibri" w:cs="Calibri"/>
        </w:rPr>
        <w:t>Agora observe os pentagrama</w:t>
      </w:r>
      <w:r w:rsidR="00FC3B51">
        <w:rPr>
          <w:rFonts w:ascii="Calibri" w:eastAsia="Calibri" w:hAnsi="Calibri" w:cs="Calibri"/>
        </w:rPr>
        <w:t xml:space="preserve">s abaixo: identifique, solfeje </w:t>
      </w:r>
      <w:r>
        <w:rPr>
          <w:rFonts w:ascii="Calibri" w:eastAsia="Calibri" w:hAnsi="Calibri" w:cs="Calibri"/>
        </w:rPr>
        <w:t xml:space="preserve">e toque as notas indicadas. </w:t>
      </w:r>
    </w:p>
    <w:p w:rsidR="004D0DBE" w:rsidRDefault="004D0DBE" w:rsidP="0088223D">
      <w:pPr>
        <w:rPr>
          <w:rFonts w:asciiTheme="minorHAnsi" w:hAnsiTheme="minorHAnsi" w:cstheme="minorHAnsi"/>
        </w:rPr>
      </w:pPr>
    </w:p>
    <w:p w:rsidR="004D0DBE" w:rsidRDefault="004D0DBE" w:rsidP="0088223D">
      <w:pPr>
        <w:rPr>
          <w:rFonts w:asciiTheme="minorHAnsi" w:hAnsiTheme="minorHAnsi" w:cstheme="minorHAnsi"/>
        </w:rPr>
      </w:pPr>
    </w:p>
    <w:p w:rsidR="004D0DBE" w:rsidRDefault="004D0DBE" w:rsidP="0088223D">
      <w:pPr>
        <w:rPr>
          <w:rFonts w:asciiTheme="minorHAnsi" w:hAnsiTheme="minorHAnsi" w:cstheme="minorHAnsi"/>
        </w:rPr>
      </w:pPr>
    </w:p>
    <w:p w:rsidR="004D0DBE" w:rsidRDefault="004D0DBE" w:rsidP="0088223D">
      <w:pPr>
        <w:rPr>
          <w:rFonts w:asciiTheme="minorHAnsi" w:hAnsiTheme="minorHAnsi" w:cstheme="minorHAnsi"/>
        </w:rPr>
      </w:pPr>
    </w:p>
    <w:p w:rsidR="004D0DBE" w:rsidRDefault="004D0DBE" w:rsidP="0088223D">
      <w:pPr>
        <w:rPr>
          <w:rFonts w:asciiTheme="minorHAnsi" w:hAnsiTheme="minorHAnsi" w:cstheme="minorHAnsi"/>
        </w:rPr>
      </w:pPr>
    </w:p>
    <w:p w:rsidR="004D0DBE" w:rsidRDefault="004D0DBE" w:rsidP="0088223D">
      <w:pPr>
        <w:rPr>
          <w:rFonts w:asciiTheme="minorHAnsi" w:hAnsiTheme="minorHAnsi" w:cstheme="minorHAnsi"/>
        </w:rPr>
      </w:pPr>
    </w:p>
    <w:p w:rsidR="004D0DBE" w:rsidRDefault="004D0DBE" w:rsidP="0088223D">
      <w:pPr>
        <w:rPr>
          <w:rFonts w:asciiTheme="minorHAnsi" w:hAnsiTheme="minorHAnsi" w:cstheme="minorHAnsi"/>
        </w:rPr>
      </w:pPr>
    </w:p>
    <w:p w:rsidR="004D0DBE" w:rsidRDefault="004D0DBE" w:rsidP="0088223D">
      <w:pPr>
        <w:rPr>
          <w:rFonts w:asciiTheme="minorHAnsi" w:hAnsiTheme="minorHAnsi" w:cstheme="minorHAnsi"/>
        </w:rPr>
      </w:pPr>
    </w:p>
    <w:p w:rsidR="004D0DBE" w:rsidRDefault="004D0DBE" w:rsidP="0088223D">
      <w:pPr>
        <w:rPr>
          <w:rFonts w:asciiTheme="minorHAnsi" w:hAnsiTheme="minorHAnsi" w:cstheme="minorHAnsi"/>
        </w:rPr>
      </w:pPr>
    </w:p>
    <w:p w:rsidR="004D0DBE" w:rsidRDefault="004D0DBE" w:rsidP="0088223D">
      <w:pPr>
        <w:rPr>
          <w:rFonts w:asciiTheme="minorHAnsi" w:hAnsiTheme="minorHAnsi" w:cstheme="minorHAnsi"/>
        </w:rPr>
      </w:pPr>
    </w:p>
    <w:p w:rsidR="00CB56D4" w:rsidRPr="004D0DBE" w:rsidRDefault="00F55E85" w:rsidP="005E5EAA">
      <w:pPr>
        <w:pStyle w:val="SemEspaamento"/>
        <w:jc w:val="both"/>
        <w:rPr>
          <w:rFonts w:asciiTheme="minorHAnsi" w:hAnsiTheme="minorHAnsi" w:cstheme="minorHAnsi"/>
          <w:b/>
          <w:bCs/>
          <w:color w:val="2F5496" w:themeColor="accent1" w:themeShade="BF"/>
        </w:rPr>
      </w:pPr>
      <w:r w:rsidRPr="00D453F4">
        <w:rPr>
          <w:rFonts w:asciiTheme="minorHAnsi" w:eastAsiaTheme="majorEastAsia" w:hAnsiTheme="minorHAnsi" w:cstheme="minorHAnsi"/>
          <w:b/>
          <w:color w:val="2F5496" w:themeColor="accent1" w:themeShade="BF"/>
          <w:sz w:val="28"/>
          <w:szCs w:val="28"/>
        </w:rPr>
        <w:lastRenderedPageBreak/>
        <w:t>Exercício 4</w:t>
      </w:r>
      <w:r w:rsidR="000003A5">
        <w:rPr>
          <w:rFonts w:asciiTheme="minorHAnsi" w:eastAsiaTheme="majorEastAsia" w:hAnsiTheme="minorHAnsi" w:cstheme="minorHAnsi"/>
          <w:b/>
          <w:color w:val="2F5496" w:themeColor="accent1" w:themeShade="BF"/>
          <w:sz w:val="28"/>
          <w:szCs w:val="28"/>
        </w:rPr>
        <w:t>6</w:t>
      </w:r>
      <w:r w:rsidR="00E539E2">
        <w:rPr>
          <w:rFonts w:asciiTheme="minorHAnsi" w:eastAsiaTheme="majorEastAsia" w:hAnsiTheme="minorHAnsi" w:cstheme="minorHAnsi"/>
          <w:b/>
          <w:color w:val="2F5496" w:themeColor="accent1" w:themeShade="BF"/>
          <w:sz w:val="28"/>
          <w:szCs w:val="28"/>
        </w:rPr>
        <w:t>.</w:t>
      </w:r>
      <w:r w:rsidR="004D0DBE" w:rsidRPr="004D0DBE">
        <w:rPr>
          <w:rFonts w:asciiTheme="minorHAnsi" w:hAnsiTheme="minorHAnsi" w:cstheme="minorHAnsi"/>
          <w:b/>
          <w:bCs/>
          <w:color w:val="2F5496" w:themeColor="accent1" w:themeShade="BF"/>
        </w:rPr>
        <w:t>M</w:t>
      </w:r>
      <w:r w:rsidR="00835583" w:rsidRPr="004D0DBE">
        <w:rPr>
          <w:rFonts w:asciiTheme="minorHAnsi" w:hAnsiTheme="minorHAnsi" w:cstheme="minorHAnsi"/>
          <w:b/>
          <w:bCs/>
          <w:color w:val="2F5496" w:themeColor="accent1" w:themeShade="BF"/>
        </w:rPr>
        <w:t>ão esquerda</w:t>
      </w:r>
    </w:p>
    <w:p w:rsidR="00CB56D4" w:rsidRDefault="005D1D03" w:rsidP="005E5EAA">
      <w:pPr>
        <w:pStyle w:val="SemEspaamento"/>
        <w:jc w:val="both"/>
        <w:rPr>
          <w:rFonts w:asciiTheme="minorHAnsi" w:hAnsiTheme="minorHAnsi" w:cstheme="minorHAnsi"/>
          <w:bCs/>
          <w:sz w:val="10"/>
          <w:szCs w:val="10"/>
        </w:rPr>
      </w:pPr>
      <w:r>
        <w:rPr>
          <w:rFonts w:asciiTheme="minorHAnsi" w:hAnsiTheme="minorHAnsi" w:cstheme="minorHAnsi"/>
          <w:bCs/>
          <w:noProof/>
          <w:sz w:val="10"/>
          <w:szCs w:val="10"/>
        </w:rPr>
        <w:drawing>
          <wp:inline distT="0" distB="0" distL="0" distR="0">
            <wp:extent cx="5309534" cy="448859"/>
            <wp:effectExtent l="19050" t="0" r="5416" b="0"/>
            <wp:docPr id="30" name="Imagem 29" descr="Exercício 48-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8- apostila II.png"/>
                    <pic:cNvPicPr/>
                  </pic:nvPicPr>
                  <pic:blipFill>
                    <a:blip r:embed="rId116" cstate="print"/>
                    <a:srcRect l="1587" t="11538" b="21753"/>
                    <a:stretch>
                      <a:fillRect/>
                    </a:stretch>
                  </pic:blipFill>
                  <pic:spPr>
                    <a:xfrm>
                      <a:off x="0" y="0"/>
                      <a:ext cx="5309534" cy="448859"/>
                    </a:xfrm>
                    <a:prstGeom prst="rect">
                      <a:avLst/>
                    </a:prstGeom>
                  </pic:spPr>
                </pic:pic>
              </a:graphicData>
            </a:graphic>
          </wp:inline>
        </w:drawing>
      </w:r>
    </w:p>
    <w:p w:rsidR="004D0DBE" w:rsidRDefault="004D0DBE" w:rsidP="005E5EAA">
      <w:pPr>
        <w:pStyle w:val="SemEspaamento"/>
        <w:jc w:val="both"/>
        <w:rPr>
          <w:rFonts w:asciiTheme="minorHAnsi" w:hAnsiTheme="minorHAnsi" w:cstheme="minorHAnsi"/>
          <w:bCs/>
          <w:sz w:val="10"/>
          <w:szCs w:val="10"/>
        </w:rPr>
      </w:pPr>
    </w:p>
    <w:p w:rsidR="004D0DBE" w:rsidRPr="00892B41" w:rsidRDefault="004D0DBE" w:rsidP="005E5EAA">
      <w:pPr>
        <w:pStyle w:val="SemEspaamento"/>
        <w:jc w:val="both"/>
        <w:rPr>
          <w:rFonts w:asciiTheme="minorHAnsi" w:hAnsiTheme="minorHAnsi" w:cstheme="minorHAnsi"/>
          <w:bCs/>
          <w:sz w:val="10"/>
          <w:szCs w:val="10"/>
        </w:rPr>
      </w:pPr>
    </w:p>
    <w:p w:rsidR="004D0DBE" w:rsidRDefault="004D0DBE" w:rsidP="007B37A5">
      <w:pPr>
        <w:pStyle w:val="SemEspaamento"/>
        <w:jc w:val="both"/>
        <w:rPr>
          <w:rFonts w:asciiTheme="minorHAnsi" w:eastAsiaTheme="majorEastAsia" w:hAnsiTheme="minorHAnsi" w:cstheme="minorHAnsi"/>
          <w:b/>
          <w:color w:val="2F5496" w:themeColor="accent1" w:themeShade="BF"/>
          <w:sz w:val="28"/>
          <w:szCs w:val="28"/>
        </w:rPr>
      </w:pPr>
    </w:p>
    <w:p w:rsidR="00112553" w:rsidRPr="004D0DBE" w:rsidRDefault="002C596E" w:rsidP="007B37A5">
      <w:pPr>
        <w:pStyle w:val="SemEspaamento"/>
        <w:jc w:val="both"/>
        <w:rPr>
          <w:rFonts w:asciiTheme="minorHAnsi" w:hAnsiTheme="minorHAnsi" w:cstheme="minorHAnsi"/>
          <w:b/>
          <w:bCs/>
          <w:color w:val="2F5496" w:themeColor="accent1" w:themeShade="BF"/>
        </w:rPr>
      </w:pPr>
      <w:r w:rsidRPr="00FD2D75">
        <w:rPr>
          <w:rFonts w:asciiTheme="minorHAnsi" w:eastAsiaTheme="majorEastAsia" w:hAnsiTheme="minorHAnsi" w:cstheme="minorHAnsi"/>
          <w:b/>
          <w:color w:val="2F5496" w:themeColor="accent1" w:themeShade="BF"/>
          <w:sz w:val="28"/>
          <w:szCs w:val="28"/>
        </w:rPr>
        <w:t xml:space="preserve">Exercício </w:t>
      </w:r>
      <w:r w:rsidR="000003A5">
        <w:rPr>
          <w:rFonts w:asciiTheme="minorHAnsi" w:eastAsiaTheme="majorEastAsia" w:hAnsiTheme="minorHAnsi" w:cstheme="minorHAnsi"/>
          <w:b/>
          <w:color w:val="2F5496" w:themeColor="accent1" w:themeShade="BF"/>
          <w:sz w:val="28"/>
          <w:szCs w:val="28"/>
        </w:rPr>
        <w:t>47</w:t>
      </w:r>
      <w:r w:rsidR="00ED1D0C">
        <w:rPr>
          <w:rFonts w:asciiTheme="minorHAnsi" w:eastAsiaTheme="majorEastAsia" w:hAnsiTheme="minorHAnsi" w:cstheme="minorHAnsi"/>
          <w:b/>
          <w:color w:val="2F5496" w:themeColor="accent1" w:themeShade="BF"/>
          <w:sz w:val="28"/>
          <w:szCs w:val="28"/>
        </w:rPr>
        <w:t>.</w:t>
      </w:r>
      <w:r w:rsidR="004D0DBE">
        <w:rPr>
          <w:rFonts w:asciiTheme="minorHAnsi" w:hAnsiTheme="minorHAnsi" w:cstheme="minorHAnsi"/>
          <w:bCs/>
        </w:rPr>
        <w:t xml:space="preserve"> </w:t>
      </w:r>
      <w:r w:rsidR="004D0DBE" w:rsidRPr="004D0DBE">
        <w:rPr>
          <w:rFonts w:asciiTheme="minorHAnsi" w:hAnsiTheme="minorHAnsi" w:cstheme="minorHAnsi"/>
          <w:b/>
          <w:bCs/>
          <w:color w:val="2F5496" w:themeColor="accent1" w:themeShade="BF"/>
        </w:rPr>
        <w:t>M</w:t>
      </w:r>
      <w:r w:rsidR="00B0722F" w:rsidRPr="004D0DBE">
        <w:rPr>
          <w:rFonts w:asciiTheme="minorHAnsi" w:hAnsiTheme="minorHAnsi" w:cstheme="minorHAnsi"/>
          <w:b/>
          <w:bCs/>
          <w:color w:val="2F5496" w:themeColor="accent1" w:themeShade="BF"/>
        </w:rPr>
        <w:t>ão esquerda</w:t>
      </w:r>
    </w:p>
    <w:p w:rsidR="005D1D03" w:rsidRDefault="005D1D03" w:rsidP="007B37A5">
      <w:pPr>
        <w:pStyle w:val="SemEspaamento"/>
        <w:jc w:val="both"/>
        <w:rPr>
          <w:rFonts w:asciiTheme="minorHAnsi" w:hAnsiTheme="minorHAnsi" w:cstheme="minorHAnsi"/>
          <w:bCs/>
        </w:rPr>
      </w:pPr>
      <w:r>
        <w:rPr>
          <w:rFonts w:asciiTheme="minorHAnsi" w:hAnsiTheme="minorHAnsi" w:cstheme="minorHAnsi"/>
          <w:bCs/>
          <w:noProof/>
        </w:rPr>
        <w:drawing>
          <wp:inline distT="0" distB="0" distL="0" distR="0">
            <wp:extent cx="5309534" cy="466127"/>
            <wp:effectExtent l="19050" t="0" r="5416" b="0"/>
            <wp:docPr id="34" name="Imagem 33" descr="Exercício 49-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49- apostila II.png"/>
                    <pic:cNvPicPr/>
                  </pic:nvPicPr>
                  <pic:blipFill>
                    <a:blip r:embed="rId117" cstate="print"/>
                    <a:srcRect l="1235" t="8750" r="353" b="23706"/>
                    <a:stretch>
                      <a:fillRect/>
                    </a:stretch>
                  </pic:blipFill>
                  <pic:spPr>
                    <a:xfrm>
                      <a:off x="0" y="0"/>
                      <a:ext cx="5309534" cy="466127"/>
                    </a:xfrm>
                    <a:prstGeom prst="rect">
                      <a:avLst/>
                    </a:prstGeom>
                  </pic:spPr>
                </pic:pic>
              </a:graphicData>
            </a:graphic>
          </wp:inline>
        </w:drawing>
      </w:r>
    </w:p>
    <w:p w:rsidR="00C93B31" w:rsidRPr="00AE1D03" w:rsidRDefault="00C93B31" w:rsidP="007B37A5">
      <w:pPr>
        <w:pStyle w:val="SemEspaamento"/>
        <w:jc w:val="both"/>
        <w:rPr>
          <w:rFonts w:asciiTheme="minorHAnsi" w:eastAsiaTheme="majorEastAsia" w:hAnsiTheme="minorHAnsi" w:cstheme="minorHAnsi"/>
          <w:b/>
          <w:color w:val="2F5496" w:themeColor="accent1" w:themeShade="BF"/>
          <w:sz w:val="10"/>
          <w:szCs w:val="10"/>
        </w:rPr>
      </w:pPr>
    </w:p>
    <w:p w:rsidR="004D0DBE" w:rsidRDefault="004D0DBE" w:rsidP="006653FB">
      <w:pPr>
        <w:pStyle w:val="SemEspaamento"/>
        <w:jc w:val="both"/>
        <w:rPr>
          <w:rFonts w:asciiTheme="minorHAnsi" w:eastAsiaTheme="majorEastAsia" w:hAnsiTheme="minorHAnsi" w:cstheme="minorHAnsi"/>
          <w:b/>
          <w:color w:val="2F5496" w:themeColor="accent1" w:themeShade="BF"/>
          <w:sz w:val="28"/>
          <w:szCs w:val="28"/>
        </w:rPr>
      </w:pPr>
    </w:p>
    <w:p w:rsidR="005D1D03" w:rsidRDefault="009E0A7A" w:rsidP="006653FB">
      <w:pPr>
        <w:pStyle w:val="SemEspaamento"/>
        <w:jc w:val="both"/>
        <w:rPr>
          <w:rFonts w:asciiTheme="minorHAnsi" w:hAnsiTheme="minorHAnsi" w:cstheme="minorHAnsi"/>
          <w:bCs/>
        </w:rPr>
      </w:pPr>
      <w:r w:rsidRPr="00FD2D75">
        <w:rPr>
          <w:rFonts w:asciiTheme="minorHAnsi" w:eastAsiaTheme="majorEastAsia" w:hAnsiTheme="minorHAnsi" w:cstheme="minorHAnsi"/>
          <w:b/>
          <w:color w:val="2F5496" w:themeColor="accent1" w:themeShade="BF"/>
          <w:sz w:val="28"/>
          <w:szCs w:val="28"/>
        </w:rPr>
        <w:t xml:space="preserve">Exercício </w:t>
      </w:r>
      <w:r w:rsidR="000003A5">
        <w:rPr>
          <w:rFonts w:asciiTheme="minorHAnsi" w:eastAsiaTheme="majorEastAsia" w:hAnsiTheme="minorHAnsi" w:cstheme="minorHAnsi"/>
          <w:b/>
          <w:color w:val="2F5496" w:themeColor="accent1" w:themeShade="BF"/>
          <w:sz w:val="28"/>
          <w:szCs w:val="28"/>
        </w:rPr>
        <w:t>48</w:t>
      </w:r>
      <w:r w:rsidR="001302FB">
        <w:rPr>
          <w:rFonts w:asciiTheme="minorHAnsi" w:eastAsiaTheme="majorEastAsia" w:hAnsiTheme="minorHAnsi" w:cstheme="minorHAnsi"/>
          <w:b/>
          <w:color w:val="2F5496" w:themeColor="accent1" w:themeShade="BF"/>
          <w:sz w:val="28"/>
          <w:szCs w:val="28"/>
        </w:rPr>
        <w:t>.</w:t>
      </w:r>
      <w:r w:rsidR="004D0DBE" w:rsidRPr="004D0DBE">
        <w:rPr>
          <w:rFonts w:asciiTheme="minorHAnsi" w:hAnsiTheme="minorHAnsi" w:cstheme="minorHAnsi"/>
          <w:b/>
          <w:bCs/>
          <w:color w:val="2F5496" w:themeColor="accent1" w:themeShade="BF"/>
        </w:rPr>
        <w:t>M</w:t>
      </w:r>
      <w:r w:rsidR="00B0722F" w:rsidRPr="004D0DBE">
        <w:rPr>
          <w:rFonts w:asciiTheme="minorHAnsi" w:hAnsiTheme="minorHAnsi" w:cstheme="minorHAnsi"/>
          <w:b/>
          <w:bCs/>
          <w:color w:val="2F5496" w:themeColor="accent1" w:themeShade="BF"/>
        </w:rPr>
        <w:t>ão esquerda</w:t>
      </w:r>
    </w:p>
    <w:p w:rsidR="00B62B8C" w:rsidRDefault="005D1D03" w:rsidP="007E27CD">
      <w:pPr>
        <w:pStyle w:val="SemEspaamento"/>
        <w:jc w:val="both"/>
        <w:rPr>
          <w:rFonts w:asciiTheme="minorHAnsi" w:hAnsiTheme="minorHAnsi" w:cstheme="minorHAnsi"/>
          <w:bCs/>
        </w:rPr>
      </w:pPr>
      <w:r>
        <w:rPr>
          <w:rFonts w:asciiTheme="minorHAnsi" w:hAnsiTheme="minorHAnsi" w:cstheme="minorHAnsi"/>
          <w:bCs/>
          <w:noProof/>
        </w:rPr>
        <w:drawing>
          <wp:inline distT="0" distB="0" distL="0" distR="0">
            <wp:extent cx="5210175" cy="523875"/>
            <wp:effectExtent l="19050" t="0" r="9525" b="0"/>
            <wp:docPr id="39" name="Imagem 38" descr="Exercício 50-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0- apostila II.png"/>
                    <pic:cNvPicPr/>
                  </pic:nvPicPr>
                  <pic:blipFill>
                    <a:blip r:embed="rId118" cstate="print"/>
                    <a:srcRect l="3527" t="8046" b="28736"/>
                    <a:stretch>
                      <a:fillRect/>
                    </a:stretch>
                  </pic:blipFill>
                  <pic:spPr>
                    <a:xfrm>
                      <a:off x="0" y="0"/>
                      <a:ext cx="5210175" cy="523875"/>
                    </a:xfrm>
                    <a:prstGeom prst="rect">
                      <a:avLst/>
                    </a:prstGeom>
                  </pic:spPr>
                </pic:pic>
              </a:graphicData>
            </a:graphic>
          </wp:inline>
        </w:drawing>
      </w:r>
    </w:p>
    <w:p w:rsidR="004D0DBE" w:rsidRPr="004D0DBE" w:rsidRDefault="004D0DBE" w:rsidP="007E27CD">
      <w:pPr>
        <w:pStyle w:val="SemEspaamento"/>
        <w:jc w:val="both"/>
        <w:rPr>
          <w:rFonts w:asciiTheme="minorHAnsi" w:hAnsiTheme="minorHAnsi" w:cstheme="minorHAnsi"/>
          <w:bCs/>
        </w:rPr>
      </w:pPr>
    </w:p>
    <w:p w:rsidR="00943A02" w:rsidRPr="004D0DBE" w:rsidRDefault="00D048F6" w:rsidP="007E27CD">
      <w:pPr>
        <w:pStyle w:val="SemEspaamento"/>
        <w:jc w:val="both"/>
        <w:rPr>
          <w:rFonts w:eastAsiaTheme="majorEastAsia"/>
          <w:b/>
        </w:rPr>
      </w:pPr>
      <w:r w:rsidRPr="00D25EA2">
        <w:rPr>
          <w:rFonts w:asciiTheme="minorHAnsi" w:eastAsiaTheme="majorEastAsia" w:hAnsiTheme="minorHAnsi" w:cstheme="minorHAnsi"/>
          <w:b/>
          <w:color w:val="2F5496" w:themeColor="accent1" w:themeShade="BF"/>
          <w:sz w:val="28"/>
          <w:szCs w:val="28"/>
        </w:rPr>
        <w:t>Exercício</w:t>
      </w:r>
      <w:r w:rsidR="000003A5">
        <w:rPr>
          <w:rFonts w:asciiTheme="minorHAnsi" w:eastAsiaTheme="majorEastAsia" w:hAnsiTheme="minorHAnsi" w:cstheme="minorHAnsi"/>
          <w:b/>
          <w:color w:val="2F5496" w:themeColor="accent1" w:themeShade="BF"/>
          <w:sz w:val="28"/>
          <w:szCs w:val="28"/>
        </w:rPr>
        <w:t xml:space="preserve"> 49</w:t>
      </w:r>
      <w:r w:rsidR="001302FB" w:rsidRPr="000003A5">
        <w:rPr>
          <w:rFonts w:eastAsiaTheme="majorEastAsia"/>
        </w:rPr>
        <w:t>.</w:t>
      </w:r>
      <w:r w:rsidRPr="000003A5">
        <w:rPr>
          <w:rFonts w:eastAsiaTheme="majorEastAsia"/>
        </w:rPr>
        <w:t xml:space="preserve"> </w:t>
      </w:r>
      <w:r w:rsidR="004D0DBE" w:rsidRPr="004D0DBE">
        <w:rPr>
          <w:rFonts w:asciiTheme="minorHAnsi" w:eastAsiaTheme="majorEastAsia" w:hAnsiTheme="minorHAnsi" w:cstheme="minorHAnsi"/>
          <w:b/>
        </w:rPr>
        <w:t>M</w:t>
      </w:r>
      <w:r w:rsidRPr="004D0DBE">
        <w:rPr>
          <w:rFonts w:asciiTheme="minorHAnsi" w:eastAsiaTheme="majorEastAsia" w:hAnsiTheme="minorHAnsi" w:cstheme="minorHAnsi"/>
          <w:b/>
        </w:rPr>
        <w:t>ãos simultâneas</w:t>
      </w:r>
    </w:p>
    <w:p w:rsidR="005D1D03" w:rsidRPr="00A458CC" w:rsidRDefault="005D1D03" w:rsidP="007E27CD">
      <w:pPr>
        <w:pStyle w:val="SemEspaamento"/>
        <w:jc w:val="both"/>
        <w:rPr>
          <w:rFonts w:asciiTheme="minorHAnsi" w:eastAsiaTheme="majorEastAsia" w:hAnsiTheme="minorHAnsi" w:cstheme="minorHAnsi"/>
          <w:b/>
          <w:color w:val="2F5496" w:themeColor="accent1" w:themeShade="BF"/>
          <w:sz w:val="32"/>
          <w:szCs w:val="32"/>
        </w:rPr>
      </w:pPr>
      <w:r>
        <w:rPr>
          <w:rFonts w:asciiTheme="minorHAnsi" w:eastAsiaTheme="majorEastAsia" w:hAnsiTheme="minorHAnsi" w:cstheme="minorHAnsi"/>
          <w:b/>
          <w:noProof/>
          <w:color w:val="2F5496" w:themeColor="accent1" w:themeShade="BF"/>
          <w:sz w:val="32"/>
          <w:szCs w:val="32"/>
        </w:rPr>
        <w:drawing>
          <wp:inline distT="0" distB="0" distL="0" distR="0">
            <wp:extent cx="5210175" cy="1090277"/>
            <wp:effectExtent l="19050" t="0" r="9525" b="0"/>
            <wp:docPr id="900" name="Imagem 899" descr="Exercício 51-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1- apostila II.png"/>
                    <pic:cNvPicPr/>
                  </pic:nvPicPr>
                  <pic:blipFill>
                    <a:blip r:embed="rId119" cstate="print"/>
                    <a:srcRect l="2998" t="9655" r="1764" b="12414"/>
                    <a:stretch>
                      <a:fillRect/>
                    </a:stretch>
                  </pic:blipFill>
                  <pic:spPr>
                    <a:xfrm>
                      <a:off x="0" y="0"/>
                      <a:ext cx="5210175" cy="1090277"/>
                    </a:xfrm>
                    <a:prstGeom prst="rect">
                      <a:avLst/>
                    </a:prstGeom>
                  </pic:spPr>
                </pic:pic>
              </a:graphicData>
            </a:graphic>
          </wp:inline>
        </w:drawing>
      </w:r>
    </w:p>
    <w:p w:rsidR="00896EDB" w:rsidRPr="00896EDB" w:rsidRDefault="00896EDB" w:rsidP="007E27CD">
      <w:pPr>
        <w:pStyle w:val="SemEspaamento"/>
        <w:jc w:val="both"/>
        <w:rPr>
          <w:rFonts w:asciiTheme="minorHAnsi" w:eastAsiaTheme="majorEastAsia" w:hAnsiTheme="minorHAnsi" w:cstheme="minorHAnsi"/>
          <w:b/>
          <w:color w:val="2F5496" w:themeColor="accent1" w:themeShade="BF"/>
          <w:sz w:val="2"/>
          <w:szCs w:val="2"/>
        </w:rPr>
      </w:pPr>
    </w:p>
    <w:p w:rsidR="00C8181E" w:rsidRPr="00B46480" w:rsidRDefault="00C8181E" w:rsidP="006D3987">
      <w:pPr>
        <w:pStyle w:val="SemEspaamento"/>
        <w:jc w:val="right"/>
        <w:rPr>
          <w:rFonts w:asciiTheme="minorHAnsi" w:hAnsiTheme="minorHAnsi" w:cstheme="minorHAnsi"/>
          <w:bCs/>
          <w:sz w:val="18"/>
          <w:szCs w:val="18"/>
        </w:rPr>
      </w:pPr>
    </w:p>
    <w:p w:rsidR="00B46480" w:rsidRPr="00B46480" w:rsidRDefault="00B46480" w:rsidP="006D3987">
      <w:pPr>
        <w:pStyle w:val="SemEspaamento"/>
        <w:jc w:val="right"/>
        <w:rPr>
          <w:rFonts w:asciiTheme="minorHAnsi" w:hAnsiTheme="minorHAnsi" w:cstheme="minorHAnsi"/>
          <w:bCs/>
          <w:sz w:val="12"/>
          <w:szCs w:val="12"/>
        </w:rPr>
      </w:pPr>
    </w:p>
    <w:p w:rsidR="00D9169A" w:rsidRDefault="007E27CD" w:rsidP="007E27CD">
      <w:pPr>
        <w:pStyle w:val="SemEspaamento"/>
        <w:jc w:val="both"/>
        <w:rPr>
          <w:rFonts w:asciiTheme="minorHAnsi" w:hAnsiTheme="minorHAnsi" w:cstheme="minorHAnsi"/>
          <w:bCs/>
          <w:sz w:val="20"/>
          <w:szCs w:val="20"/>
        </w:rPr>
      </w:pPr>
      <w:r w:rsidRPr="007429AF">
        <w:rPr>
          <w:rFonts w:asciiTheme="minorHAnsi" w:eastAsiaTheme="majorEastAsia" w:hAnsiTheme="minorHAnsi" w:cstheme="minorHAnsi"/>
          <w:b/>
          <w:color w:val="2F5496" w:themeColor="accent1" w:themeShade="BF"/>
          <w:sz w:val="28"/>
          <w:szCs w:val="28"/>
        </w:rPr>
        <w:t xml:space="preserve">Exercício </w:t>
      </w:r>
      <w:r w:rsidR="00E44956">
        <w:rPr>
          <w:rFonts w:asciiTheme="minorHAnsi" w:eastAsiaTheme="majorEastAsia" w:hAnsiTheme="minorHAnsi" w:cstheme="minorHAnsi"/>
          <w:b/>
          <w:color w:val="2F5496" w:themeColor="accent1" w:themeShade="BF"/>
          <w:sz w:val="28"/>
          <w:szCs w:val="28"/>
        </w:rPr>
        <w:t>5</w:t>
      </w:r>
      <w:r w:rsidR="000003A5">
        <w:rPr>
          <w:rFonts w:asciiTheme="minorHAnsi" w:eastAsiaTheme="majorEastAsia" w:hAnsiTheme="minorHAnsi" w:cstheme="minorHAnsi"/>
          <w:b/>
          <w:color w:val="2F5496" w:themeColor="accent1" w:themeShade="BF"/>
          <w:sz w:val="28"/>
          <w:szCs w:val="28"/>
        </w:rPr>
        <w:t>0</w:t>
      </w:r>
      <w:r w:rsidR="00D9169A">
        <w:rPr>
          <w:rFonts w:asciiTheme="minorHAnsi" w:eastAsiaTheme="majorEastAsia" w:hAnsiTheme="minorHAnsi" w:cstheme="minorHAnsi"/>
          <w:b/>
          <w:color w:val="2F5496" w:themeColor="accent1" w:themeShade="BF"/>
          <w:sz w:val="28"/>
          <w:szCs w:val="28"/>
        </w:rPr>
        <w:t xml:space="preserve">. </w:t>
      </w:r>
      <w:r w:rsidR="00803155" w:rsidRPr="000003A5">
        <w:rPr>
          <w:rFonts w:asciiTheme="minorHAnsi" w:hAnsiTheme="minorHAnsi" w:cstheme="minorHAnsi"/>
          <w:bCs/>
        </w:rPr>
        <w:t>Obs</w:t>
      </w:r>
      <w:r w:rsidR="005D1D03" w:rsidRPr="000003A5">
        <w:rPr>
          <w:rFonts w:asciiTheme="minorHAnsi" w:hAnsiTheme="minorHAnsi" w:cstheme="minorHAnsi"/>
          <w:bCs/>
        </w:rPr>
        <w:t>.</w:t>
      </w:r>
      <w:r w:rsidR="00803155" w:rsidRPr="000003A5">
        <w:rPr>
          <w:rFonts w:asciiTheme="minorHAnsi" w:hAnsiTheme="minorHAnsi" w:cstheme="minorHAnsi"/>
          <w:bCs/>
        </w:rPr>
        <w:t>: faça o exercício compasso por compasso</w:t>
      </w:r>
      <w:r w:rsidR="00803155">
        <w:rPr>
          <w:rFonts w:asciiTheme="minorHAnsi" w:hAnsiTheme="minorHAnsi" w:cstheme="minorHAnsi"/>
          <w:bCs/>
          <w:sz w:val="20"/>
          <w:szCs w:val="20"/>
        </w:rPr>
        <w:t>.</w:t>
      </w:r>
    </w:p>
    <w:p w:rsidR="005D1D03" w:rsidRDefault="005D1D03" w:rsidP="007E27CD">
      <w:pPr>
        <w:pStyle w:val="SemEspaamento"/>
        <w:jc w:val="both"/>
        <w:rPr>
          <w:rFonts w:asciiTheme="minorHAnsi" w:hAnsiTheme="minorHAnsi" w:cstheme="minorHAnsi"/>
          <w:bCs/>
          <w:sz w:val="20"/>
          <w:szCs w:val="20"/>
        </w:rPr>
      </w:pPr>
      <w:r>
        <w:rPr>
          <w:rFonts w:asciiTheme="minorHAnsi" w:hAnsiTheme="minorHAnsi" w:cstheme="minorHAnsi"/>
          <w:bCs/>
          <w:noProof/>
          <w:sz w:val="20"/>
          <w:szCs w:val="20"/>
        </w:rPr>
        <w:drawing>
          <wp:inline distT="0" distB="0" distL="0" distR="0">
            <wp:extent cx="5210175" cy="1906162"/>
            <wp:effectExtent l="19050" t="0" r="9525" b="0"/>
            <wp:docPr id="902" name="Imagem 901" descr="Exercício 52-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2- apostila II.png"/>
                    <pic:cNvPicPr/>
                  </pic:nvPicPr>
                  <pic:blipFill>
                    <a:blip r:embed="rId120" cstate="print"/>
                    <a:srcRect l="4586" r="1411"/>
                    <a:stretch>
                      <a:fillRect/>
                    </a:stretch>
                  </pic:blipFill>
                  <pic:spPr>
                    <a:xfrm>
                      <a:off x="0" y="0"/>
                      <a:ext cx="5210175" cy="1906162"/>
                    </a:xfrm>
                    <a:prstGeom prst="rect">
                      <a:avLst/>
                    </a:prstGeom>
                  </pic:spPr>
                </pic:pic>
              </a:graphicData>
            </a:graphic>
          </wp:inline>
        </w:drawing>
      </w:r>
    </w:p>
    <w:p w:rsidR="00DE788E" w:rsidRPr="00ED1D0C" w:rsidRDefault="00803155" w:rsidP="00ED1D0C">
      <w:pPr>
        <w:pStyle w:val="SemEspaamento"/>
        <w:jc w:val="right"/>
        <w:rPr>
          <w:rFonts w:asciiTheme="minorHAnsi" w:hAnsiTheme="minorHAnsi" w:cstheme="minorHAnsi"/>
          <w:bCs/>
          <w:sz w:val="20"/>
          <w:szCs w:val="20"/>
        </w:rPr>
      </w:pPr>
      <w:r w:rsidRPr="00B46480">
        <w:rPr>
          <w:rFonts w:asciiTheme="minorHAnsi" w:hAnsiTheme="minorHAnsi" w:cstheme="minorHAnsi"/>
          <w:bCs/>
          <w:sz w:val="18"/>
          <w:szCs w:val="18"/>
        </w:rPr>
        <w:t>Trecho da música 5° Sinfonia – Beethoven</w:t>
      </w:r>
    </w:p>
    <w:p w:rsidR="005D1D03" w:rsidRDefault="005D1D03" w:rsidP="007E27CD">
      <w:pPr>
        <w:pStyle w:val="SemEspaamento"/>
        <w:jc w:val="both"/>
        <w:rPr>
          <w:rFonts w:asciiTheme="minorHAnsi" w:eastAsiaTheme="majorEastAsia" w:hAnsiTheme="minorHAnsi" w:cstheme="minorHAnsi"/>
          <w:b/>
          <w:color w:val="2F5496" w:themeColor="accent1" w:themeShade="BF"/>
          <w:sz w:val="28"/>
          <w:szCs w:val="28"/>
        </w:rPr>
      </w:pPr>
    </w:p>
    <w:p w:rsidR="005D1D03" w:rsidRDefault="005D1D03" w:rsidP="007E27CD">
      <w:pPr>
        <w:pStyle w:val="SemEspaamento"/>
        <w:jc w:val="both"/>
        <w:rPr>
          <w:rFonts w:asciiTheme="minorHAnsi" w:eastAsiaTheme="majorEastAsia" w:hAnsiTheme="minorHAnsi" w:cstheme="minorHAnsi"/>
          <w:b/>
          <w:color w:val="2F5496" w:themeColor="accent1" w:themeShade="BF"/>
          <w:sz w:val="28"/>
          <w:szCs w:val="28"/>
        </w:rPr>
      </w:pPr>
    </w:p>
    <w:p w:rsidR="005D1D03" w:rsidRDefault="005D1D03" w:rsidP="007E27CD">
      <w:pPr>
        <w:pStyle w:val="SemEspaamento"/>
        <w:jc w:val="both"/>
        <w:rPr>
          <w:rFonts w:asciiTheme="minorHAnsi" w:eastAsiaTheme="majorEastAsia" w:hAnsiTheme="minorHAnsi" w:cstheme="minorHAnsi"/>
          <w:b/>
          <w:color w:val="2F5496" w:themeColor="accent1" w:themeShade="BF"/>
          <w:sz w:val="28"/>
          <w:szCs w:val="28"/>
        </w:rPr>
      </w:pPr>
    </w:p>
    <w:p w:rsidR="005D1D03" w:rsidRDefault="005D1D03" w:rsidP="007E27CD">
      <w:pPr>
        <w:pStyle w:val="SemEspaamento"/>
        <w:jc w:val="both"/>
        <w:rPr>
          <w:rFonts w:asciiTheme="minorHAnsi" w:eastAsiaTheme="majorEastAsia" w:hAnsiTheme="minorHAnsi" w:cstheme="minorHAnsi"/>
          <w:b/>
          <w:color w:val="2F5496" w:themeColor="accent1" w:themeShade="BF"/>
          <w:sz w:val="28"/>
          <w:szCs w:val="28"/>
        </w:rPr>
      </w:pPr>
    </w:p>
    <w:p w:rsidR="004D0DBE" w:rsidRDefault="004D0DBE" w:rsidP="007E27CD">
      <w:pPr>
        <w:pStyle w:val="SemEspaamento"/>
        <w:jc w:val="both"/>
        <w:rPr>
          <w:rFonts w:asciiTheme="minorHAnsi" w:eastAsiaTheme="majorEastAsia" w:hAnsiTheme="minorHAnsi" w:cstheme="minorHAnsi"/>
          <w:b/>
          <w:color w:val="2F5496" w:themeColor="accent1" w:themeShade="BF"/>
          <w:sz w:val="28"/>
          <w:szCs w:val="28"/>
        </w:rPr>
      </w:pPr>
    </w:p>
    <w:p w:rsidR="004D0DBE" w:rsidRDefault="004D0DBE" w:rsidP="007E27CD">
      <w:pPr>
        <w:pStyle w:val="SemEspaamento"/>
        <w:jc w:val="both"/>
        <w:rPr>
          <w:rFonts w:asciiTheme="minorHAnsi" w:eastAsiaTheme="majorEastAsia" w:hAnsiTheme="minorHAnsi" w:cstheme="minorHAnsi"/>
          <w:b/>
          <w:color w:val="2F5496" w:themeColor="accent1" w:themeShade="BF"/>
          <w:sz w:val="28"/>
          <w:szCs w:val="28"/>
        </w:rPr>
      </w:pPr>
    </w:p>
    <w:p w:rsidR="004D0DBE" w:rsidRDefault="004D0DBE" w:rsidP="007E27CD">
      <w:pPr>
        <w:pStyle w:val="SemEspaamento"/>
        <w:jc w:val="both"/>
        <w:rPr>
          <w:rFonts w:asciiTheme="minorHAnsi" w:eastAsiaTheme="majorEastAsia" w:hAnsiTheme="minorHAnsi" w:cstheme="minorHAnsi"/>
          <w:b/>
          <w:color w:val="2F5496" w:themeColor="accent1" w:themeShade="BF"/>
          <w:sz w:val="28"/>
          <w:szCs w:val="28"/>
        </w:rPr>
      </w:pPr>
    </w:p>
    <w:p w:rsidR="004D0DBE" w:rsidRDefault="004D0DBE" w:rsidP="007E27CD">
      <w:pPr>
        <w:pStyle w:val="SemEspaamento"/>
        <w:jc w:val="both"/>
        <w:rPr>
          <w:rFonts w:asciiTheme="minorHAnsi" w:eastAsiaTheme="majorEastAsia" w:hAnsiTheme="minorHAnsi" w:cstheme="minorHAnsi"/>
          <w:b/>
          <w:color w:val="2F5496" w:themeColor="accent1" w:themeShade="BF"/>
          <w:sz w:val="28"/>
          <w:szCs w:val="28"/>
        </w:rPr>
      </w:pPr>
    </w:p>
    <w:p w:rsidR="004D0DBE" w:rsidRDefault="004D0DBE" w:rsidP="007E27CD">
      <w:pPr>
        <w:pStyle w:val="SemEspaamento"/>
        <w:jc w:val="both"/>
        <w:rPr>
          <w:rFonts w:asciiTheme="minorHAnsi" w:eastAsiaTheme="majorEastAsia" w:hAnsiTheme="minorHAnsi" w:cstheme="minorHAnsi"/>
          <w:b/>
          <w:color w:val="2F5496" w:themeColor="accent1" w:themeShade="BF"/>
          <w:sz w:val="28"/>
          <w:szCs w:val="28"/>
        </w:rPr>
      </w:pPr>
    </w:p>
    <w:p w:rsidR="004D0DBE" w:rsidRDefault="004D0DBE" w:rsidP="007E27CD">
      <w:pPr>
        <w:pStyle w:val="SemEspaamento"/>
        <w:jc w:val="both"/>
        <w:rPr>
          <w:rFonts w:asciiTheme="minorHAnsi" w:eastAsiaTheme="majorEastAsia" w:hAnsiTheme="minorHAnsi" w:cstheme="minorHAnsi"/>
          <w:b/>
          <w:color w:val="2F5496" w:themeColor="accent1" w:themeShade="BF"/>
          <w:sz w:val="28"/>
          <w:szCs w:val="28"/>
        </w:rPr>
      </w:pPr>
    </w:p>
    <w:p w:rsidR="00DE788E" w:rsidRDefault="00DE788E" w:rsidP="007E27CD">
      <w:pPr>
        <w:pStyle w:val="SemEspaamento"/>
        <w:jc w:val="both"/>
        <w:rPr>
          <w:rFonts w:asciiTheme="minorHAnsi" w:eastAsiaTheme="majorEastAsia" w:hAnsiTheme="minorHAnsi" w:cstheme="minorHAnsi"/>
          <w:b/>
          <w:color w:val="2F5496" w:themeColor="accent1" w:themeShade="BF"/>
          <w:sz w:val="28"/>
          <w:szCs w:val="28"/>
        </w:rPr>
      </w:pPr>
      <w:r w:rsidRPr="007429AF">
        <w:rPr>
          <w:rFonts w:asciiTheme="minorHAnsi" w:eastAsiaTheme="majorEastAsia" w:hAnsiTheme="minorHAnsi" w:cstheme="minorHAnsi"/>
          <w:b/>
          <w:color w:val="2F5496" w:themeColor="accent1" w:themeShade="BF"/>
          <w:sz w:val="28"/>
          <w:szCs w:val="28"/>
        </w:rPr>
        <w:lastRenderedPageBreak/>
        <w:t xml:space="preserve">Exercício </w:t>
      </w:r>
      <w:r w:rsidR="00254B14">
        <w:rPr>
          <w:rFonts w:asciiTheme="minorHAnsi" w:eastAsiaTheme="majorEastAsia" w:hAnsiTheme="minorHAnsi" w:cstheme="minorHAnsi"/>
          <w:b/>
          <w:color w:val="2F5496" w:themeColor="accent1" w:themeShade="BF"/>
          <w:sz w:val="28"/>
          <w:szCs w:val="28"/>
        </w:rPr>
        <w:t>5</w:t>
      </w:r>
      <w:r w:rsidR="000003A5">
        <w:rPr>
          <w:rFonts w:asciiTheme="minorHAnsi" w:eastAsiaTheme="majorEastAsia" w:hAnsiTheme="minorHAnsi" w:cstheme="minorHAnsi"/>
          <w:b/>
          <w:color w:val="2F5496" w:themeColor="accent1" w:themeShade="BF"/>
          <w:sz w:val="28"/>
          <w:szCs w:val="28"/>
        </w:rPr>
        <w:t>1</w:t>
      </w:r>
      <w:r w:rsidR="005D1D03">
        <w:rPr>
          <w:rFonts w:asciiTheme="minorHAnsi" w:eastAsiaTheme="majorEastAsia" w:hAnsiTheme="minorHAnsi" w:cstheme="minorHAnsi"/>
          <w:b/>
          <w:color w:val="2F5496" w:themeColor="accent1" w:themeShade="BF"/>
          <w:sz w:val="28"/>
          <w:szCs w:val="28"/>
        </w:rPr>
        <w:t>.</w:t>
      </w:r>
    </w:p>
    <w:p w:rsidR="005D1D03" w:rsidRDefault="005D1D03" w:rsidP="007E27CD">
      <w:pPr>
        <w:pStyle w:val="SemEspaamento"/>
        <w:jc w:val="both"/>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057775" cy="1157804"/>
            <wp:effectExtent l="19050" t="0" r="9525" b="0"/>
            <wp:docPr id="981" name="Imagem 980" descr="Exercício 53-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3- apostila II.png"/>
                    <pic:cNvPicPr/>
                  </pic:nvPicPr>
                  <pic:blipFill>
                    <a:blip r:embed="rId121" cstate="print"/>
                    <a:srcRect l="10229" t="6289" r="1940" b="22013"/>
                    <a:stretch>
                      <a:fillRect/>
                    </a:stretch>
                  </pic:blipFill>
                  <pic:spPr>
                    <a:xfrm>
                      <a:off x="0" y="0"/>
                      <a:ext cx="5057775" cy="1157804"/>
                    </a:xfrm>
                    <a:prstGeom prst="rect">
                      <a:avLst/>
                    </a:prstGeom>
                  </pic:spPr>
                </pic:pic>
              </a:graphicData>
            </a:graphic>
          </wp:inline>
        </w:drawing>
      </w:r>
    </w:p>
    <w:p w:rsidR="00FF323B" w:rsidRPr="0001693B" w:rsidRDefault="007E27CD" w:rsidP="005D1D03">
      <w:pPr>
        <w:pStyle w:val="SemEspaamento"/>
        <w:jc w:val="right"/>
        <w:rPr>
          <w:rFonts w:asciiTheme="minorHAnsi" w:hAnsiTheme="minorHAnsi" w:cstheme="minorHAnsi"/>
          <w:bCs/>
        </w:rPr>
      </w:pPr>
      <w:r>
        <w:rPr>
          <w:rFonts w:asciiTheme="minorHAnsi" w:hAnsiTheme="minorHAnsi" w:cstheme="minorHAnsi"/>
          <w:bCs/>
          <w:sz w:val="18"/>
          <w:szCs w:val="18"/>
        </w:rPr>
        <w:t>Trecho da m</w:t>
      </w:r>
      <w:r w:rsidRPr="006C6CE8">
        <w:rPr>
          <w:rFonts w:asciiTheme="minorHAnsi" w:hAnsiTheme="minorHAnsi" w:cstheme="minorHAnsi"/>
          <w:bCs/>
          <w:sz w:val="18"/>
          <w:szCs w:val="18"/>
        </w:rPr>
        <w:t>úsica</w:t>
      </w:r>
      <w:r w:rsidR="005D1D03">
        <w:rPr>
          <w:rFonts w:asciiTheme="minorHAnsi" w:hAnsiTheme="minorHAnsi" w:cstheme="minorHAnsi"/>
          <w:bCs/>
          <w:sz w:val="18"/>
          <w:szCs w:val="18"/>
        </w:rPr>
        <w:t xml:space="preserve"> </w:t>
      </w:r>
      <w:r>
        <w:rPr>
          <w:rFonts w:asciiTheme="minorHAnsi" w:hAnsiTheme="minorHAnsi" w:cstheme="minorHAnsi"/>
          <w:bCs/>
          <w:sz w:val="18"/>
          <w:szCs w:val="18"/>
        </w:rPr>
        <w:t>Currupaco</w:t>
      </w:r>
      <w:r w:rsidR="005D1D03">
        <w:rPr>
          <w:rFonts w:asciiTheme="minorHAnsi" w:hAnsiTheme="minorHAnsi" w:cstheme="minorHAnsi"/>
          <w:bCs/>
          <w:sz w:val="18"/>
          <w:szCs w:val="18"/>
        </w:rPr>
        <w:t xml:space="preserve"> </w:t>
      </w:r>
      <w:r>
        <w:rPr>
          <w:rFonts w:asciiTheme="minorHAnsi" w:hAnsiTheme="minorHAnsi" w:cstheme="minorHAnsi"/>
          <w:bCs/>
          <w:sz w:val="18"/>
          <w:szCs w:val="18"/>
        </w:rPr>
        <w:t>Papaco - autor desconhecido</w:t>
      </w:r>
    </w:p>
    <w:p w:rsidR="00B967F2" w:rsidRDefault="00B967F2" w:rsidP="00E35063">
      <w:pPr>
        <w:jc w:val="both"/>
        <w:rPr>
          <w:rFonts w:asciiTheme="minorHAnsi" w:hAnsiTheme="minorHAnsi" w:cstheme="minorHAnsi"/>
        </w:rPr>
      </w:pPr>
    </w:p>
    <w:p w:rsidR="004D252E" w:rsidRPr="00D672D4" w:rsidRDefault="004D252E" w:rsidP="00D672D4">
      <w:pPr>
        <w:rPr>
          <w:rFonts w:asciiTheme="minorHAnsi" w:eastAsiaTheme="majorEastAsia" w:hAnsiTheme="minorHAnsi" w:cstheme="minorHAnsi"/>
          <w:b/>
          <w:color w:val="2F5496" w:themeColor="accent1" w:themeShade="BF"/>
          <w:sz w:val="28"/>
          <w:szCs w:val="28"/>
        </w:rPr>
      </w:pPr>
      <w:r w:rsidRPr="00D672D4">
        <w:rPr>
          <w:rFonts w:asciiTheme="minorHAnsi" w:eastAsiaTheme="majorEastAsia" w:hAnsiTheme="minorHAnsi" w:cstheme="minorHAnsi"/>
          <w:b/>
          <w:color w:val="2F5496" w:themeColor="accent1" w:themeShade="BF"/>
          <w:sz w:val="28"/>
          <w:szCs w:val="28"/>
        </w:rPr>
        <w:t>Exercício 5</w:t>
      </w:r>
      <w:r w:rsidR="000003A5" w:rsidRPr="00D672D4">
        <w:rPr>
          <w:rFonts w:asciiTheme="minorHAnsi" w:eastAsiaTheme="majorEastAsia" w:hAnsiTheme="minorHAnsi" w:cstheme="minorHAnsi"/>
          <w:b/>
          <w:color w:val="2F5496" w:themeColor="accent1" w:themeShade="BF"/>
          <w:sz w:val="28"/>
          <w:szCs w:val="28"/>
        </w:rPr>
        <w:t>2</w:t>
      </w:r>
      <w:r w:rsidRPr="00D672D4">
        <w:rPr>
          <w:rFonts w:asciiTheme="minorHAnsi" w:eastAsiaTheme="majorEastAsia" w:hAnsiTheme="minorHAnsi" w:cstheme="minorHAnsi"/>
          <w:b/>
          <w:color w:val="2F5496" w:themeColor="accent1" w:themeShade="BF"/>
          <w:sz w:val="28"/>
          <w:szCs w:val="28"/>
        </w:rPr>
        <w:t>:</w:t>
      </w:r>
    </w:p>
    <w:p w:rsidR="004D252E" w:rsidRDefault="004D252E" w:rsidP="00E35063">
      <w:pPr>
        <w:jc w:val="both"/>
        <w:rPr>
          <w:rFonts w:asciiTheme="minorHAnsi" w:hAnsiTheme="minorHAnsi" w:cstheme="minorHAnsi"/>
        </w:rPr>
      </w:pPr>
      <w:r>
        <w:rPr>
          <w:rFonts w:asciiTheme="minorHAnsi" w:hAnsiTheme="minorHAnsi" w:cstheme="minorHAnsi"/>
          <w:noProof/>
        </w:rPr>
        <w:drawing>
          <wp:anchor distT="0" distB="0" distL="114300" distR="114300" simplePos="0" relativeHeight="253289472" behindDoc="0" locked="0" layoutInCell="1" allowOverlap="1">
            <wp:simplePos x="0" y="0"/>
            <wp:positionH relativeFrom="column">
              <wp:posOffset>-3810</wp:posOffset>
            </wp:positionH>
            <wp:positionV relativeFrom="paragraph">
              <wp:posOffset>85090</wp:posOffset>
            </wp:positionV>
            <wp:extent cx="5372100" cy="3438525"/>
            <wp:effectExtent l="19050" t="0" r="0" b="0"/>
            <wp:wrapTopAndBottom/>
            <wp:docPr id="12" name="Imagem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m 1044"/>
                    <pic:cNvPicPr/>
                  </pic:nvPicPr>
                  <pic:blipFill rotWithShape="1">
                    <a:blip r:embed="rId1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7087" t="6693" r="6095" b="54006"/>
                    <a:stretch/>
                  </pic:blipFill>
                  <pic:spPr bwMode="auto">
                    <a:xfrm>
                      <a:off x="0" y="0"/>
                      <a:ext cx="5372100" cy="34385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p>
    <w:p w:rsidR="004D252E" w:rsidRDefault="004D252E" w:rsidP="004148DE">
      <w:pPr>
        <w:pStyle w:val="SemEspaamento"/>
        <w:jc w:val="both"/>
        <w:outlineLvl w:val="0"/>
        <w:rPr>
          <w:rFonts w:asciiTheme="minorHAnsi" w:hAnsiTheme="minorHAnsi" w:cstheme="minorHAnsi"/>
          <w:b/>
          <w:sz w:val="52"/>
          <w:szCs w:val="52"/>
        </w:rPr>
      </w:pPr>
      <w:bookmarkStart w:id="56" w:name="_Toc100941559"/>
    </w:p>
    <w:p w:rsidR="004D0DBE" w:rsidRDefault="004D0DBE" w:rsidP="004148DE">
      <w:pPr>
        <w:pStyle w:val="SemEspaamento"/>
        <w:jc w:val="both"/>
        <w:outlineLvl w:val="0"/>
        <w:rPr>
          <w:rFonts w:asciiTheme="minorHAnsi" w:hAnsiTheme="minorHAnsi" w:cstheme="minorHAnsi"/>
          <w:b/>
          <w:sz w:val="52"/>
          <w:szCs w:val="52"/>
        </w:rPr>
      </w:pPr>
    </w:p>
    <w:p w:rsidR="004D252E" w:rsidRDefault="004D252E" w:rsidP="004148DE">
      <w:pPr>
        <w:pStyle w:val="SemEspaamento"/>
        <w:jc w:val="both"/>
        <w:outlineLvl w:val="0"/>
        <w:rPr>
          <w:rFonts w:asciiTheme="minorHAnsi" w:hAnsiTheme="minorHAnsi" w:cstheme="minorHAnsi"/>
          <w:b/>
          <w:sz w:val="52"/>
          <w:szCs w:val="52"/>
        </w:rPr>
      </w:pPr>
    </w:p>
    <w:p w:rsidR="00A96B47" w:rsidRDefault="00A96B47" w:rsidP="004148DE">
      <w:pPr>
        <w:pStyle w:val="SemEspaamento"/>
        <w:jc w:val="both"/>
        <w:outlineLvl w:val="0"/>
        <w:rPr>
          <w:rFonts w:asciiTheme="minorHAnsi" w:hAnsiTheme="minorHAnsi" w:cstheme="minorHAnsi"/>
          <w:b/>
          <w:sz w:val="52"/>
          <w:szCs w:val="52"/>
        </w:rPr>
      </w:pPr>
    </w:p>
    <w:p w:rsidR="00A96B47" w:rsidRDefault="00A96B47" w:rsidP="004148DE">
      <w:pPr>
        <w:pStyle w:val="SemEspaamento"/>
        <w:jc w:val="both"/>
        <w:outlineLvl w:val="0"/>
        <w:rPr>
          <w:rFonts w:asciiTheme="minorHAnsi" w:hAnsiTheme="minorHAnsi" w:cstheme="minorHAnsi"/>
          <w:b/>
          <w:sz w:val="52"/>
          <w:szCs w:val="52"/>
        </w:rPr>
      </w:pPr>
    </w:p>
    <w:p w:rsidR="00A96B47" w:rsidRDefault="00A96B47" w:rsidP="004148DE">
      <w:pPr>
        <w:pStyle w:val="SemEspaamento"/>
        <w:jc w:val="both"/>
        <w:outlineLvl w:val="0"/>
        <w:rPr>
          <w:rFonts w:asciiTheme="minorHAnsi" w:hAnsiTheme="minorHAnsi" w:cstheme="minorHAnsi"/>
          <w:b/>
          <w:sz w:val="52"/>
          <w:szCs w:val="52"/>
        </w:rPr>
      </w:pPr>
    </w:p>
    <w:p w:rsidR="00A96B47" w:rsidRDefault="00A96B47" w:rsidP="004148DE">
      <w:pPr>
        <w:pStyle w:val="SemEspaamento"/>
        <w:jc w:val="both"/>
        <w:outlineLvl w:val="0"/>
        <w:rPr>
          <w:rFonts w:asciiTheme="minorHAnsi" w:hAnsiTheme="minorHAnsi" w:cstheme="minorHAnsi"/>
          <w:b/>
          <w:sz w:val="52"/>
          <w:szCs w:val="52"/>
        </w:rPr>
      </w:pPr>
    </w:p>
    <w:p w:rsidR="004148DE" w:rsidRDefault="006D5900" w:rsidP="006D5900">
      <w:pPr>
        <w:pStyle w:val="Ttulo1"/>
        <w:rPr>
          <w:b/>
          <w:color w:val="auto"/>
          <w:sz w:val="44"/>
          <w:szCs w:val="44"/>
        </w:rPr>
      </w:pPr>
      <w:bookmarkStart w:id="57" w:name="_Toc222406460"/>
      <w:r w:rsidRPr="00147969">
        <w:rPr>
          <w:b/>
          <w:color w:val="auto"/>
          <w:sz w:val="44"/>
          <w:szCs w:val="44"/>
        </w:rPr>
        <w:lastRenderedPageBreak/>
        <w:t>8</w:t>
      </w:r>
      <w:r w:rsidR="004148DE" w:rsidRPr="00147969">
        <w:rPr>
          <w:b/>
          <w:color w:val="auto"/>
          <w:sz w:val="44"/>
          <w:szCs w:val="44"/>
        </w:rPr>
        <w:t>. Intervalos</w:t>
      </w:r>
      <w:bookmarkEnd w:id="56"/>
      <w:bookmarkEnd w:id="57"/>
    </w:p>
    <w:p w:rsidR="00AF1F50" w:rsidRDefault="00AF1F50" w:rsidP="00AF1F50"/>
    <w:p w:rsidR="00AF1F50" w:rsidRPr="00EC11F0" w:rsidRDefault="00AF1F50" w:rsidP="00AF1F50">
      <w:pPr>
        <w:rPr>
          <w:rFonts w:asciiTheme="minorHAnsi" w:hAnsiTheme="minorHAnsi" w:cstheme="minorHAnsi"/>
        </w:rPr>
      </w:pPr>
      <w:r w:rsidRPr="00EC11F0">
        <w:rPr>
          <w:rFonts w:asciiTheme="minorHAnsi" w:hAnsiTheme="minorHAnsi" w:cstheme="minorHAnsi"/>
        </w:rPr>
        <w:t>O intervalo é a diferença de altura entre dois sons; a distância.</w:t>
      </w:r>
    </w:p>
    <w:p w:rsidR="00AF1F50" w:rsidRPr="00EC11F0" w:rsidRDefault="00AF1F50" w:rsidP="00AF1F50">
      <w:pPr>
        <w:rPr>
          <w:rFonts w:asciiTheme="minorHAnsi" w:hAnsiTheme="minorHAnsi" w:cstheme="minorHAnsi"/>
        </w:rPr>
      </w:pPr>
    </w:p>
    <w:p w:rsidR="00AF1F50" w:rsidRPr="00EC11F0" w:rsidRDefault="00AF1F50" w:rsidP="00AF1F50">
      <w:pPr>
        <w:pStyle w:val="Ttulo2"/>
        <w:rPr>
          <w:b/>
          <w:sz w:val="36"/>
          <w:szCs w:val="36"/>
        </w:rPr>
      </w:pPr>
      <w:bookmarkStart w:id="58" w:name="_Toc220352299"/>
      <w:bookmarkStart w:id="59" w:name="_Toc222406461"/>
      <w:r w:rsidRPr="00EC11F0">
        <w:rPr>
          <w:b/>
          <w:sz w:val="36"/>
          <w:szCs w:val="36"/>
        </w:rPr>
        <w:t>8.1 Semito</w:t>
      </w:r>
      <w:bookmarkEnd w:id="58"/>
      <w:bookmarkEnd w:id="59"/>
      <w:r w:rsidR="0005356C">
        <w:rPr>
          <w:b/>
          <w:sz w:val="36"/>
          <w:szCs w:val="36"/>
        </w:rPr>
        <w:t>m</w:t>
      </w:r>
    </w:p>
    <w:p w:rsidR="00AF1F50" w:rsidRPr="00EC11F0" w:rsidRDefault="00AF1F50" w:rsidP="00AF1F50">
      <w:pPr>
        <w:rPr>
          <w:rFonts w:asciiTheme="minorHAnsi" w:hAnsiTheme="minorHAnsi" w:cstheme="minorHAnsi"/>
        </w:rPr>
      </w:pPr>
    </w:p>
    <w:p w:rsidR="00AF1F50" w:rsidRPr="00EC11F0" w:rsidRDefault="00AF1F50" w:rsidP="00AF1F50">
      <w:pPr>
        <w:rPr>
          <w:rFonts w:asciiTheme="minorHAnsi" w:hAnsiTheme="minorHAnsi" w:cstheme="minorHAnsi"/>
        </w:rPr>
      </w:pPr>
      <w:r w:rsidRPr="00EC11F0">
        <w:rPr>
          <w:rFonts w:asciiTheme="minorHAnsi" w:hAnsiTheme="minorHAnsi" w:cstheme="minorHAnsi"/>
        </w:rPr>
        <w:t>Também “Meio Tom” é o menor intervalo entre duas notas na música ocidental. Ele acontece quando passa</w:t>
      </w:r>
      <w:r w:rsidR="0005356C">
        <w:rPr>
          <w:rFonts w:asciiTheme="minorHAnsi" w:hAnsiTheme="minorHAnsi" w:cstheme="minorHAnsi"/>
        </w:rPr>
        <w:t>mos</w:t>
      </w:r>
      <w:r w:rsidRPr="00EC11F0">
        <w:rPr>
          <w:rFonts w:asciiTheme="minorHAnsi" w:hAnsiTheme="minorHAnsi" w:cstheme="minorHAnsi"/>
        </w:rPr>
        <w:t xml:space="preserve"> de uma tecla para outra sem pular nenhuma. </w:t>
      </w:r>
    </w:p>
    <w:p w:rsidR="00AF1F50" w:rsidRPr="00EC11F0" w:rsidRDefault="00AF1F50" w:rsidP="00AF1F50">
      <w:pPr>
        <w:rPr>
          <w:rFonts w:asciiTheme="minorHAnsi" w:hAnsiTheme="minorHAnsi" w:cstheme="minorHAnsi"/>
        </w:rPr>
      </w:pPr>
    </w:p>
    <w:p w:rsidR="00AF1F50" w:rsidRDefault="00AF1F50" w:rsidP="00AF1F50">
      <w:pPr>
        <w:jc w:val="center"/>
      </w:pPr>
      <w:r>
        <w:rPr>
          <w:noProof/>
        </w:rPr>
        <w:drawing>
          <wp:inline distT="0" distB="0" distL="0" distR="0">
            <wp:extent cx="1950836" cy="1915256"/>
            <wp:effectExtent l="19050" t="0" r="0" b="0"/>
            <wp:docPr id="10" name="Imagem 10" descr="Semi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tom.png"/>
                    <pic:cNvPicPr/>
                  </pic:nvPicPr>
                  <pic:blipFill>
                    <a:blip r:embed="rId123"/>
                    <a:srcRect l="6359" t="25180" r="57820" b="22036"/>
                    <a:stretch>
                      <a:fillRect/>
                    </a:stretch>
                  </pic:blipFill>
                  <pic:spPr>
                    <a:xfrm>
                      <a:off x="0" y="0"/>
                      <a:ext cx="1953410" cy="1917783"/>
                    </a:xfrm>
                    <a:prstGeom prst="rect">
                      <a:avLst/>
                    </a:prstGeom>
                  </pic:spPr>
                </pic:pic>
              </a:graphicData>
            </a:graphic>
          </wp:inline>
        </w:drawing>
      </w:r>
    </w:p>
    <w:p w:rsidR="00AF1F50" w:rsidRDefault="00AF1F50" w:rsidP="00AF1F50"/>
    <w:p w:rsidR="00AF1F50" w:rsidRDefault="00AF1F50" w:rsidP="00AF1F50"/>
    <w:p w:rsidR="00AF1F50" w:rsidRPr="00EC11F0" w:rsidRDefault="00AF1F50" w:rsidP="00AF1F50">
      <w:pPr>
        <w:pStyle w:val="Ttulo2"/>
        <w:rPr>
          <w:b/>
          <w:sz w:val="36"/>
          <w:szCs w:val="36"/>
        </w:rPr>
      </w:pPr>
      <w:bookmarkStart w:id="60" w:name="_Toc220352300"/>
      <w:bookmarkStart w:id="61" w:name="_Toc222406462"/>
      <w:r w:rsidRPr="00EC11F0">
        <w:rPr>
          <w:b/>
          <w:sz w:val="36"/>
          <w:szCs w:val="36"/>
        </w:rPr>
        <w:t>8.2 Tom</w:t>
      </w:r>
      <w:bookmarkEnd w:id="60"/>
      <w:bookmarkEnd w:id="61"/>
    </w:p>
    <w:p w:rsidR="00AF1F50" w:rsidRPr="00EC11F0" w:rsidRDefault="00AF1F50" w:rsidP="00AF1F50">
      <w:pPr>
        <w:rPr>
          <w:rFonts w:asciiTheme="minorHAnsi" w:hAnsiTheme="minorHAnsi" w:cstheme="minorHAnsi"/>
        </w:rPr>
      </w:pPr>
    </w:p>
    <w:p w:rsidR="00AF1F50" w:rsidRPr="00EC11F0" w:rsidRDefault="00AF1F50" w:rsidP="00AF1F50">
      <w:pPr>
        <w:rPr>
          <w:rFonts w:asciiTheme="minorHAnsi" w:hAnsiTheme="minorHAnsi" w:cstheme="minorHAnsi"/>
        </w:rPr>
      </w:pPr>
      <w:r w:rsidRPr="00EC11F0">
        <w:rPr>
          <w:rFonts w:asciiTheme="minorHAnsi" w:hAnsiTheme="minorHAnsi" w:cstheme="minorHAnsi"/>
        </w:rPr>
        <w:t>É a soma de dois semitons. Ele acontece quando passamos de uma tecla para outra pulando uma</w:t>
      </w:r>
      <w:r w:rsidR="0005356C">
        <w:rPr>
          <w:rFonts w:asciiTheme="minorHAnsi" w:hAnsiTheme="minorHAnsi" w:cstheme="minorHAnsi"/>
        </w:rPr>
        <w:t>.</w:t>
      </w:r>
    </w:p>
    <w:p w:rsidR="00AF1F50" w:rsidRPr="00EC11F0" w:rsidRDefault="00AF1F50" w:rsidP="00AF1F50">
      <w:pPr>
        <w:rPr>
          <w:rFonts w:asciiTheme="minorHAnsi" w:hAnsiTheme="minorHAnsi" w:cstheme="minorHAnsi"/>
        </w:rPr>
      </w:pPr>
    </w:p>
    <w:p w:rsidR="00AF1F50" w:rsidRDefault="004E2F1E" w:rsidP="00AF1F50">
      <w:pPr>
        <w:pStyle w:val="SemEspaamento"/>
        <w:jc w:val="center"/>
        <w:outlineLvl w:val="0"/>
        <w:rPr>
          <w:rFonts w:asciiTheme="minorHAnsi" w:hAnsiTheme="minorHAnsi" w:cstheme="minorHAnsi"/>
          <w:b/>
          <w:sz w:val="20"/>
          <w:szCs w:val="20"/>
        </w:rPr>
      </w:pPr>
      <w:r>
        <w:rPr>
          <w:rFonts w:asciiTheme="minorHAnsi" w:hAnsiTheme="minorHAnsi" w:cstheme="minorHAnsi"/>
          <w:b/>
          <w:noProof/>
          <w:sz w:val="20"/>
          <w:szCs w:val="20"/>
        </w:rPr>
        <w:drawing>
          <wp:inline distT="0" distB="0" distL="0" distR="0">
            <wp:extent cx="2380891" cy="2189566"/>
            <wp:effectExtent l="19050" t="0" r="359" b="0"/>
            <wp:docPr id="43" name="Imagem 42" descr="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png"/>
                    <pic:cNvPicPr/>
                  </pic:nvPicPr>
                  <pic:blipFill>
                    <a:blip r:embed="rId124"/>
                    <a:srcRect l="8436" t="15827" r="45674" b="20833"/>
                    <a:stretch>
                      <a:fillRect/>
                    </a:stretch>
                  </pic:blipFill>
                  <pic:spPr>
                    <a:xfrm>
                      <a:off x="0" y="0"/>
                      <a:ext cx="2383189" cy="2191679"/>
                    </a:xfrm>
                    <a:prstGeom prst="rect">
                      <a:avLst/>
                    </a:prstGeom>
                  </pic:spPr>
                </pic:pic>
              </a:graphicData>
            </a:graphic>
          </wp:inline>
        </w:drawing>
      </w:r>
    </w:p>
    <w:p w:rsidR="00AF1F50" w:rsidRPr="00DF0C86" w:rsidRDefault="00AF1F50" w:rsidP="00AF1F50">
      <w:pPr>
        <w:pStyle w:val="SemEspaamento"/>
        <w:jc w:val="center"/>
        <w:outlineLvl w:val="0"/>
        <w:rPr>
          <w:rFonts w:asciiTheme="minorHAnsi" w:hAnsiTheme="minorHAnsi" w:cstheme="minorHAnsi"/>
          <w:b/>
          <w:sz w:val="20"/>
          <w:szCs w:val="20"/>
        </w:rPr>
      </w:pPr>
    </w:p>
    <w:p w:rsidR="00AF1F50" w:rsidRPr="00854043" w:rsidRDefault="00AF1F50" w:rsidP="00AF1F50">
      <w:pPr>
        <w:pStyle w:val="SemEspaamento"/>
        <w:jc w:val="both"/>
        <w:rPr>
          <w:rFonts w:asciiTheme="minorHAnsi" w:hAnsiTheme="minorHAnsi" w:cstheme="minorHAnsi"/>
          <w:sz w:val="2"/>
          <w:szCs w:val="2"/>
        </w:rPr>
      </w:pPr>
    </w:p>
    <w:p w:rsidR="00AF1F50" w:rsidRPr="00DF1078" w:rsidRDefault="00AF1F50" w:rsidP="00AF1F50">
      <w:pPr>
        <w:pStyle w:val="SemEspaamento"/>
        <w:jc w:val="both"/>
        <w:rPr>
          <w:rFonts w:asciiTheme="minorHAnsi" w:hAnsiTheme="minorHAnsi" w:cstheme="minorHAnsi"/>
          <w:sz w:val="4"/>
          <w:szCs w:val="4"/>
        </w:rPr>
      </w:pPr>
    </w:p>
    <w:p w:rsidR="00AF1F50" w:rsidRDefault="00AF1F50" w:rsidP="00AF1F50">
      <w:r w:rsidRPr="0028594B">
        <w:rPr>
          <w:rFonts w:asciiTheme="minorHAnsi" w:hAnsiTheme="minorHAnsi" w:cstheme="minorHAnsi"/>
        </w:rPr>
        <w:t>A partir dessa noção, conseguimos contar quantos ton</w:t>
      </w:r>
      <w:r w:rsidR="0005356C">
        <w:rPr>
          <w:rFonts w:asciiTheme="minorHAnsi" w:hAnsiTheme="minorHAnsi" w:cstheme="minorHAnsi"/>
        </w:rPr>
        <w:t xml:space="preserve">s existem entre todas as notas. </w:t>
      </w:r>
    </w:p>
    <w:p w:rsidR="00AF1F50" w:rsidRDefault="00AF1F50" w:rsidP="00AF1F50"/>
    <w:p w:rsidR="00AF1F50" w:rsidRDefault="00AF1F50" w:rsidP="00AF1F50"/>
    <w:p w:rsidR="00AF1F50" w:rsidRDefault="00AF1F50" w:rsidP="00AF1F50"/>
    <w:p w:rsidR="00AF1F50" w:rsidRDefault="00AF1F50" w:rsidP="00AF1F50">
      <w:pPr>
        <w:rPr>
          <w:b/>
          <w:sz w:val="36"/>
          <w:szCs w:val="36"/>
        </w:rPr>
      </w:pPr>
    </w:p>
    <w:p w:rsidR="0005356C" w:rsidRDefault="0005356C" w:rsidP="00AF1F50">
      <w:pPr>
        <w:rPr>
          <w:b/>
          <w:sz w:val="36"/>
          <w:szCs w:val="36"/>
        </w:rPr>
      </w:pPr>
    </w:p>
    <w:p w:rsidR="007D615B" w:rsidRPr="006D5900" w:rsidRDefault="006D5900" w:rsidP="006D5900">
      <w:pPr>
        <w:pStyle w:val="Ttulo2"/>
        <w:rPr>
          <w:b/>
          <w:sz w:val="36"/>
          <w:szCs w:val="36"/>
        </w:rPr>
      </w:pPr>
      <w:bookmarkStart w:id="62" w:name="_Toc222406463"/>
      <w:r w:rsidRPr="006D5900">
        <w:rPr>
          <w:b/>
          <w:sz w:val="36"/>
          <w:szCs w:val="36"/>
        </w:rPr>
        <w:lastRenderedPageBreak/>
        <w:t>8</w:t>
      </w:r>
      <w:r w:rsidR="007C0877">
        <w:rPr>
          <w:b/>
          <w:sz w:val="36"/>
          <w:szCs w:val="36"/>
        </w:rPr>
        <w:t>.3</w:t>
      </w:r>
      <w:r w:rsidR="007D615B" w:rsidRPr="006D5900">
        <w:rPr>
          <w:b/>
          <w:sz w:val="36"/>
          <w:szCs w:val="36"/>
        </w:rPr>
        <w:t>: Graus e nomes dos intervalos</w:t>
      </w:r>
      <w:bookmarkEnd w:id="62"/>
    </w:p>
    <w:p w:rsidR="007D615B" w:rsidRDefault="007D615B" w:rsidP="007D615B">
      <w:pPr>
        <w:spacing w:line="276" w:lineRule="auto"/>
        <w:jc w:val="both"/>
        <w:rPr>
          <w:rFonts w:asciiTheme="minorHAnsi" w:hAnsiTheme="minorHAnsi" w:cstheme="minorHAnsi"/>
          <w:sz w:val="2"/>
          <w:szCs w:val="2"/>
        </w:rPr>
      </w:pPr>
    </w:p>
    <w:p w:rsidR="007D615B" w:rsidRDefault="007D615B" w:rsidP="007D615B">
      <w:pPr>
        <w:jc w:val="both"/>
        <w:rPr>
          <w:rFonts w:asciiTheme="minorHAnsi" w:hAnsiTheme="minorHAnsi" w:cstheme="minorHAnsi"/>
          <w:sz w:val="2"/>
          <w:szCs w:val="2"/>
        </w:rPr>
      </w:pPr>
    </w:p>
    <w:p w:rsidR="00AF1F50" w:rsidRDefault="00AF1F50" w:rsidP="00AF1F50">
      <w:pPr>
        <w:spacing w:line="276" w:lineRule="auto"/>
        <w:jc w:val="both"/>
        <w:rPr>
          <w:rFonts w:asciiTheme="minorHAnsi" w:hAnsiTheme="minorHAnsi" w:cstheme="minorHAnsi"/>
          <w:sz w:val="22"/>
          <w:szCs w:val="22"/>
        </w:rPr>
      </w:pPr>
      <w:r w:rsidRPr="00AB16BA">
        <w:rPr>
          <w:rFonts w:asciiTheme="minorHAnsi" w:hAnsiTheme="minorHAnsi" w:cstheme="minorHAnsi"/>
          <w:noProof/>
        </w:rPr>
        <w:drawing>
          <wp:anchor distT="0" distB="0" distL="114300" distR="114300" simplePos="0" relativeHeight="253340672" behindDoc="0" locked="0" layoutInCell="1" allowOverlap="1">
            <wp:simplePos x="0" y="0"/>
            <wp:positionH relativeFrom="column">
              <wp:posOffset>1224915</wp:posOffset>
            </wp:positionH>
            <wp:positionV relativeFrom="paragraph">
              <wp:posOffset>581660</wp:posOffset>
            </wp:positionV>
            <wp:extent cx="2889885" cy="452120"/>
            <wp:effectExtent l="0" t="0" r="5715" b="5080"/>
            <wp:wrapTopAndBottom/>
            <wp:docPr id="5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5">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889885" cy="45212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AB16BA">
        <w:rPr>
          <w:rFonts w:asciiTheme="minorHAnsi" w:hAnsiTheme="minorHAnsi" w:cstheme="minorHAnsi"/>
        </w:rPr>
        <w:t>Mas como nos referimos a esses intervalos? Eles recebem nomes de acordo com o grau. Contando a partir do Dó, por exemplo, temos a seguinte distribuição</w:t>
      </w:r>
      <w:r w:rsidRPr="0041091C">
        <w:rPr>
          <w:rFonts w:asciiTheme="minorHAnsi" w:hAnsiTheme="minorHAnsi" w:cstheme="minorHAnsi"/>
          <w:sz w:val="22"/>
          <w:szCs w:val="22"/>
        </w:rPr>
        <w:t xml:space="preserve">. </w:t>
      </w:r>
    </w:p>
    <w:p w:rsidR="007D615B" w:rsidRPr="005F2E67" w:rsidRDefault="007D615B" w:rsidP="007D615B">
      <w:pPr>
        <w:spacing w:line="276" w:lineRule="auto"/>
        <w:jc w:val="both"/>
        <w:rPr>
          <w:rFonts w:asciiTheme="minorHAnsi" w:hAnsiTheme="minorHAnsi" w:cstheme="minorHAnsi"/>
          <w:sz w:val="22"/>
          <w:szCs w:val="22"/>
        </w:rPr>
      </w:pPr>
    </w:p>
    <w:p w:rsidR="007D615B" w:rsidRDefault="007D615B" w:rsidP="007D615B">
      <w:pPr>
        <w:pStyle w:val="SemEspaamento"/>
        <w:spacing w:line="276" w:lineRule="auto"/>
        <w:jc w:val="both"/>
        <w:rPr>
          <w:rFonts w:asciiTheme="minorHAnsi" w:hAnsiTheme="minorHAnsi" w:cstheme="minorHAnsi"/>
          <w:sz w:val="4"/>
          <w:szCs w:val="4"/>
        </w:rPr>
      </w:pPr>
    </w:p>
    <w:p w:rsidR="00080C76" w:rsidRDefault="00AF1F50" w:rsidP="008B5A70">
      <w:pPr>
        <w:pStyle w:val="SemEspaamento"/>
        <w:spacing w:line="276" w:lineRule="auto"/>
        <w:jc w:val="both"/>
        <w:rPr>
          <w:rFonts w:asciiTheme="minorHAnsi" w:hAnsiTheme="minorHAnsi" w:cstheme="minorHAnsi"/>
          <w:sz w:val="22"/>
          <w:szCs w:val="22"/>
        </w:rPr>
      </w:pPr>
      <w:r w:rsidRPr="00AF1F50">
        <w:rPr>
          <w:rFonts w:asciiTheme="minorHAnsi" w:hAnsiTheme="minorHAnsi" w:cstheme="minorHAnsi"/>
          <w:noProof/>
          <w:sz w:val="22"/>
          <w:szCs w:val="22"/>
        </w:rPr>
        <w:drawing>
          <wp:inline distT="0" distB="0" distL="0" distR="0">
            <wp:extent cx="4995316" cy="3295650"/>
            <wp:effectExtent l="19050" t="0" r="0" b="0"/>
            <wp:docPr id="973" name="Imagem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6">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69" t="4277" r="5273" b="7674"/>
                    <a:stretch/>
                  </pic:blipFill>
                  <pic:spPr bwMode="auto">
                    <a:xfrm>
                      <a:off x="0" y="0"/>
                      <a:ext cx="4995316" cy="3295650"/>
                    </a:xfrm>
                    <a:prstGeom prst="rect">
                      <a:avLst/>
                    </a:prstGeom>
                    <a:noFill/>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F1F50" w:rsidRDefault="00AF1F50" w:rsidP="008B5A70">
      <w:pPr>
        <w:pStyle w:val="SemEspaamento"/>
        <w:spacing w:line="276" w:lineRule="auto"/>
        <w:jc w:val="both"/>
        <w:rPr>
          <w:rFonts w:asciiTheme="minorHAnsi" w:hAnsiTheme="minorHAnsi" w:cstheme="minorHAnsi"/>
          <w:sz w:val="22"/>
          <w:szCs w:val="22"/>
        </w:rPr>
      </w:pPr>
    </w:p>
    <w:p w:rsidR="00AF1F50" w:rsidRDefault="00AF1F50" w:rsidP="008B5A70">
      <w:pPr>
        <w:pStyle w:val="SemEspaamento"/>
        <w:spacing w:line="276" w:lineRule="auto"/>
        <w:jc w:val="both"/>
        <w:rPr>
          <w:rFonts w:asciiTheme="minorHAnsi" w:hAnsiTheme="minorHAnsi" w:cstheme="minorHAnsi"/>
          <w:sz w:val="22"/>
          <w:szCs w:val="22"/>
        </w:rPr>
      </w:pPr>
    </w:p>
    <w:p w:rsidR="00AF1F50" w:rsidRDefault="00AF1F50" w:rsidP="00AF1F50">
      <w:pPr>
        <w:pStyle w:val="SemEspaamento"/>
        <w:numPr>
          <w:ilvl w:val="0"/>
          <w:numId w:val="22"/>
        </w:numPr>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Primeira</w:t>
      </w:r>
      <w:r>
        <w:rPr>
          <w:rFonts w:asciiTheme="minorHAnsi" w:hAnsiTheme="minorHAnsi" w:cstheme="minorHAnsi"/>
          <w:sz w:val="22"/>
          <w:szCs w:val="22"/>
        </w:rPr>
        <w:t>- justa (0t)</w:t>
      </w:r>
    </w:p>
    <w:p w:rsidR="00AF1F50" w:rsidRDefault="00AF1F50" w:rsidP="00AF1F50">
      <w:pPr>
        <w:pStyle w:val="SemEspaamento"/>
        <w:numPr>
          <w:ilvl w:val="0"/>
          <w:numId w:val="22"/>
        </w:numPr>
        <w:spacing w:line="276" w:lineRule="auto"/>
        <w:jc w:val="both"/>
        <w:rPr>
          <w:rFonts w:asciiTheme="minorHAnsi" w:hAnsiTheme="minorHAnsi" w:cstheme="minorHAnsi"/>
          <w:sz w:val="22"/>
          <w:szCs w:val="22"/>
        </w:rPr>
      </w:pPr>
      <w:r>
        <w:rPr>
          <w:rFonts w:asciiTheme="minorHAnsi" w:hAnsiTheme="minorHAnsi" w:cstheme="minorHAnsi"/>
          <w:color w:val="0070C0"/>
          <w:sz w:val="22"/>
          <w:szCs w:val="22"/>
        </w:rPr>
        <w:t>Segunda</w:t>
      </w:r>
      <w:r>
        <w:rPr>
          <w:rFonts w:asciiTheme="minorHAnsi" w:hAnsiTheme="minorHAnsi" w:cstheme="minorHAnsi"/>
          <w:sz w:val="22"/>
          <w:szCs w:val="22"/>
        </w:rPr>
        <w:t xml:space="preserve"> - maior (1t); menor (1/2 t)</w:t>
      </w:r>
    </w:p>
    <w:p w:rsidR="00AF1F50" w:rsidRDefault="00AF1F50" w:rsidP="00AF1F50">
      <w:pPr>
        <w:pStyle w:val="SemEspaamento"/>
        <w:numPr>
          <w:ilvl w:val="0"/>
          <w:numId w:val="22"/>
        </w:numPr>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Terça</w:t>
      </w:r>
      <w:r w:rsidRPr="00F10DF9">
        <w:rPr>
          <w:rFonts w:asciiTheme="minorHAnsi" w:hAnsiTheme="minorHAnsi" w:cstheme="minorHAnsi"/>
          <w:sz w:val="22"/>
          <w:szCs w:val="22"/>
        </w:rPr>
        <w:t xml:space="preserve">- maior (2t); menor (1,5 t) </w:t>
      </w:r>
    </w:p>
    <w:p w:rsidR="00AF1F50" w:rsidRPr="00F10DF9" w:rsidRDefault="00AF1F50" w:rsidP="00AF1F50">
      <w:pPr>
        <w:pStyle w:val="SemEspaamento"/>
        <w:numPr>
          <w:ilvl w:val="0"/>
          <w:numId w:val="22"/>
        </w:numPr>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Quarta</w:t>
      </w:r>
      <w:r w:rsidRPr="00F10DF9">
        <w:rPr>
          <w:rFonts w:asciiTheme="minorHAnsi" w:hAnsiTheme="minorHAnsi" w:cstheme="minorHAnsi"/>
          <w:sz w:val="22"/>
          <w:szCs w:val="22"/>
        </w:rPr>
        <w:t xml:space="preserve"> -</w:t>
      </w:r>
      <w:r>
        <w:rPr>
          <w:rFonts w:asciiTheme="minorHAnsi" w:hAnsiTheme="minorHAnsi" w:cstheme="minorHAnsi"/>
          <w:sz w:val="22"/>
          <w:szCs w:val="22"/>
        </w:rPr>
        <w:t xml:space="preserve"> </w:t>
      </w:r>
      <w:r w:rsidRPr="00F10DF9">
        <w:rPr>
          <w:rFonts w:asciiTheme="minorHAnsi" w:hAnsiTheme="minorHAnsi" w:cstheme="minorHAnsi"/>
          <w:sz w:val="22"/>
          <w:szCs w:val="22"/>
        </w:rPr>
        <w:t>justa (2,5 tons); aumentada (3 tons); diminuta (2 tons)</w:t>
      </w:r>
    </w:p>
    <w:p w:rsidR="00AF1F50" w:rsidRDefault="00AF1F50" w:rsidP="00AF1F50">
      <w:pPr>
        <w:pStyle w:val="SemEspaamento"/>
        <w:numPr>
          <w:ilvl w:val="0"/>
          <w:numId w:val="22"/>
        </w:numPr>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Quinta</w:t>
      </w:r>
      <w:r w:rsidRPr="00F10DF9">
        <w:rPr>
          <w:rFonts w:asciiTheme="minorHAnsi" w:hAnsiTheme="minorHAnsi" w:cstheme="minorHAnsi"/>
          <w:sz w:val="22"/>
          <w:szCs w:val="22"/>
        </w:rPr>
        <w:t>- justa (3,5t); aumentada (4 tons); diminuta (3 tons)</w:t>
      </w:r>
      <w:r>
        <w:rPr>
          <w:rFonts w:asciiTheme="minorHAnsi" w:hAnsiTheme="minorHAnsi" w:cstheme="minorHAnsi"/>
          <w:sz w:val="22"/>
          <w:szCs w:val="22"/>
        </w:rPr>
        <w:t xml:space="preserve"> </w:t>
      </w:r>
    </w:p>
    <w:p w:rsidR="00AF1F50" w:rsidRDefault="00AF1F50" w:rsidP="00AF1F50">
      <w:pPr>
        <w:pStyle w:val="SemEspaamento"/>
        <w:numPr>
          <w:ilvl w:val="0"/>
          <w:numId w:val="22"/>
        </w:numPr>
        <w:spacing w:line="276" w:lineRule="auto"/>
        <w:jc w:val="both"/>
        <w:rPr>
          <w:rFonts w:asciiTheme="minorHAnsi" w:hAnsiTheme="minorHAnsi" w:cstheme="minorHAnsi"/>
          <w:sz w:val="22"/>
          <w:szCs w:val="22"/>
        </w:rPr>
      </w:pPr>
      <w:r w:rsidRPr="00C00111">
        <w:rPr>
          <w:rFonts w:asciiTheme="minorHAnsi" w:hAnsiTheme="minorHAnsi" w:cstheme="minorHAnsi"/>
          <w:color w:val="0070C0"/>
          <w:sz w:val="22"/>
          <w:szCs w:val="22"/>
        </w:rPr>
        <w:t>Sexta</w:t>
      </w:r>
      <w:r w:rsidRPr="00F10DF9">
        <w:rPr>
          <w:rFonts w:asciiTheme="minorHAnsi" w:hAnsiTheme="minorHAnsi" w:cstheme="minorHAnsi"/>
          <w:sz w:val="22"/>
          <w:szCs w:val="22"/>
        </w:rPr>
        <w:t xml:space="preserve"> - maior (4,5 tons); menor (4 tons)</w:t>
      </w:r>
    </w:p>
    <w:p w:rsidR="00AF1F50" w:rsidRDefault="00AF1F50" w:rsidP="00AF1F50">
      <w:pPr>
        <w:pStyle w:val="SemEspaamento"/>
        <w:numPr>
          <w:ilvl w:val="0"/>
          <w:numId w:val="22"/>
        </w:numPr>
        <w:spacing w:line="276" w:lineRule="auto"/>
        <w:jc w:val="both"/>
        <w:rPr>
          <w:rFonts w:asciiTheme="minorHAnsi" w:hAnsiTheme="minorHAnsi" w:cstheme="minorHAnsi"/>
          <w:sz w:val="22"/>
          <w:szCs w:val="22"/>
        </w:rPr>
      </w:pPr>
      <w:r w:rsidRPr="00FD32F3">
        <w:rPr>
          <w:rFonts w:asciiTheme="minorHAnsi" w:hAnsiTheme="minorHAnsi" w:cstheme="minorHAnsi"/>
          <w:color w:val="0070C0"/>
          <w:sz w:val="22"/>
          <w:szCs w:val="22"/>
        </w:rPr>
        <w:t>Sétima</w:t>
      </w:r>
      <w:r w:rsidRPr="00F10DF9">
        <w:rPr>
          <w:rFonts w:asciiTheme="minorHAnsi" w:hAnsiTheme="minorHAnsi" w:cstheme="minorHAnsi"/>
          <w:sz w:val="22"/>
          <w:szCs w:val="22"/>
        </w:rPr>
        <w:t>- maior (5,5 tons); menor (5 tons)</w:t>
      </w:r>
      <w:r>
        <w:rPr>
          <w:rFonts w:asciiTheme="minorHAnsi" w:hAnsiTheme="minorHAnsi" w:cstheme="minorHAnsi"/>
          <w:sz w:val="22"/>
          <w:szCs w:val="22"/>
        </w:rPr>
        <w:t xml:space="preserve"> </w:t>
      </w:r>
    </w:p>
    <w:p w:rsidR="00AF1F50" w:rsidRPr="00F10DF9" w:rsidRDefault="00AF1F50" w:rsidP="00AF1F50">
      <w:pPr>
        <w:pStyle w:val="SemEspaamento"/>
        <w:numPr>
          <w:ilvl w:val="0"/>
          <w:numId w:val="22"/>
        </w:numPr>
        <w:spacing w:line="276" w:lineRule="auto"/>
        <w:jc w:val="both"/>
        <w:rPr>
          <w:rFonts w:asciiTheme="minorHAnsi" w:hAnsiTheme="minorHAnsi" w:cstheme="minorHAnsi"/>
          <w:sz w:val="22"/>
          <w:szCs w:val="22"/>
        </w:rPr>
      </w:pPr>
      <w:r w:rsidRPr="00FD32F3">
        <w:rPr>
          <w:rFonts w:asciiTheme="minorHAnsi" w:hAnsiTheme="minorHAnsi" w:cstheme="minorHAnsi"/>
          <w:color w:val="0070C0"/>
          <w:sz w:val="22"/>
          <w:szCs w:val="22"/>
        </w:rPr>
        <w:t>Oitava</w:t>
      </w:r>
      <w:r w:rsidRPr="00F10DF9">
        <w:rPr>
          <w:rFonts w:asciiTheme="minorHAnsi" w:hAnsiTheme="minorHAnsi" w:cstheme="minorHAnsi"/>
          <w:sz w:val="22"/>
          <w:szCs w:val="22"/>
        </w:rPr>
        <w:t xml:space="preserve"> – justa (6 tons); aumentada (6,5 t); diminuta (5,5 t)</w:t>
      </w:r>
    </w:p>
    <w:p w:rsidR="00AF1F50" w:rsidRDefault="00AF1F50" w:rsidP="008B5A70">
      <w:pPr>
        <w:pStyle w:val="SemEspaamento"/>
        <w:spacing w:line="276" w:lineRule="auto"/>
        <w:jc w:val="both"/>
        <w:rPr>
          <w:rFonts w:asciiTheme="minorHAnsi" w:hAnsiTheme="minorHAnsi" w:cstheme="minorHAnsi"/>
          <w:sz w:val="22"/>
          <w:szCs w:val="22"/>
        </w:rPr>
      </w:pPr>
    </w:p>
    <w:p w:rsidR="004808B6" w:rsidRPr="008B5A70" w:rsidRDefault="004808B6" w:rsidP="00140BEE">
      <w:pPr>
        <w:pStyle w:val="SemEspaamento"/>
        <w:spacing w:line="276" w:lineRule="auto"/>
        <w:ind w:right="-142"/>
        <w:jc w:val="both"/>
        <w:rPr>
          <w:rFonts w:asciiTheme="minorHAnsi" w:hAnsiTheme="minorHAnsi" w:cstheme="minorHAnsi"/>
          <w:sz w:val="22"/>
          <w:szCs w:val="22"/>
        </w:rPr>
      </w:pPr>
    </w:p>
    <w:p w:rsidR="004808B6" w:rsidRPr="00A3162D" w:rsidRDefault="004808B6" w:rsidP="00A3162D">
      <w:pPr>
        <w:rPr>
          <w:rFonts w:asciiTheme="minorHAnsi" w:hAnsiTheme="minorHAnsi" w:cstheme="minorHAnsi"/>
          <w:bCs/>
        </w:rPr>
      </w:pPr>
    </w:p>
    <w:p w:rsidR="004148DE" w:rsidRPr="006B645B" w:rsidRDefault="004148DE" w:rsidP="004148DE">
      <w:pPr>
        <w:pStyle w:val="SemEspaamento"/>
        <w:spacing w:line="276" w:lineRule="auto"/>
        <w:jc w:val="both"/>
        <w:rPr>
          <w:rFonts w:asciiTheme="minorHAnsi" w:hAnsiTheme="minorHAnsi" w:cstheme="minorHAnsi"/>
          <w:sz w:val="18"/>
          <w:szCs w:val="18"/>
        </w:rPr>
      </w:pPr>
    </w:p>
    <w:p w:rsidR="00AF1F50" w:rsidRDefault="00AF1F50" w:rsidP="004148DE">
      <w:pPr>
        <w:pStyle w:val="SemEspaamento"/>
        <w:spacing w:line="276" w:lineRule="auto"/>
        <w:jc w:val="both"/>
        <w:rPr>
          <w:rFonts w:asciiTheme="minorHAnsi" w:hAnsiTheme="minorHAnsi" w:cstheme="minorHAnsi"/>
        </w:rPr>
      </w:pPr>
    </w:p>
    <w:p w:rsidR="00E02E6F" w:rsidRDefault="00E02E6F" w:rsidP="00AF1F50">
      <w:pPr>
        <w:pStyle w:val="SemEspaamento"/>
        <w:spacing w:line="276" w:lineRule="auto"/>
        <w:jc w:val="both"/>
        <w:rPr>
          <w:rFonts w:asciiTheme="minorHAnsi" w:hAnsiTheme="minorHAnsi" w:cstheme="minorHAnsi"/>
        </w:rPr>
      </w:pPr>
    </w:p>
    <w:p w:rsidR="00E02E6F" w:rsidRDefault="00E02E6F" w:rsidP="00AF1F50">
      <w:pPr>
        <w:pStyle w:val="SemEspaamento"/>
        <w:spacing w:line="276" w:lineRule="auto"/>
        <w:jc w:val="both"/>
        <w:rPr>
          <w:rFonts w:asciiTheme="minorHAnsi" w:hAnsiTheme="minorHAnsi" w:cstheme="minorHAnsi"/>
        </w:rPr>
      </w:pPr>
    </w:p>
    <w:p w:rsidR="00E02E6F" w:rsidRDefault="00E02E6F" w:rsidP="00AF1F50">
      <w:pPr>
        <w:pStyle w:val="SemEspaamento"/>
        <w:spacing w:line="276" w:lineRule="auto"/>
        <w:jc w:val="both"/>
        <w:rPr>
          <w:rFonts w:asciiTheme="minorHAnsi" w:hAnsiTheme="minorHAnsi" w:cstheme="minorHAnsi"/>
        </w:rPr>
      </w:pPr>
    </w:p>
    <w:p w:rsidR="00E02E6F" w:rsidRDefault="00E02E6F" w:rsidP="00AF1F50">
      <w:pPr>
        <w:pStyle w:val="SemEspaamento"/>
        <w:spacing w:line="276" w:lineRule="auto"/>
        <w:jc w:val="both"/>
        <w:rPr>
          <w:rFonts w:asciiTheme="minorHAnsi" w:hAnsiTheme="minorHAnsi" w:cstheme="minorHAnsi"/>
        </w:rPr>
      </w:pPr>
    </w:p>
    <w:p w:rsidR="00E02E6F" w:rsidRDefault="00E02E6F" w:rsidP="00AF1F50">
      <w:pPr>
        <w:pStyle w:val="SemEspaamento"/>
        <w:spacing w:line="276" w:lineRule="auto"/>
        <w:jc w:val="both"/>
        <w:rPr>
          <w:rFonts w:asciiTheme="minorHAnsi" w:hAnsiTheme="minorHAnsi" w:cstheme="minorHAnsi"/>
        </w:rPr>
      </w:pPr>
    </w:p>
    <w:p w:rsidR="00AF1F50" w:rsidRDefault="00AF1F50" w:rsidP="00AF1F50">
      <w:pPr>
        <w:pStyle w:val="SemEspaamento"/>
        <w:spacing w:line="276" w:lineRule="auto"/>
        <w:jc w:val="both"/>
        <w:rPr>
          <w:rFonts w:asciiTheme="minorHAnsi" w:hAnsiTheme="minorHAnsi" w:cstheme="minorHAnsi"/>
        </w:rPr>
      </w:pPr>
      <w:r w:rsidRPr="0038341A">
        <w:rPr>
          <w:rFonts w:asciiTheme="minorHAnsi" w:hAnsiTheme="minorHAnsi" w:cstheme="minorHAnsi"/>
        </w:rPr>
        <w:lastRenderedPageBreak/>
        <w:t>Mas</w:t>
      </w:r>
      <w:r w:rsidRPr="0028594B">
        <w:rPr>
          <w:rFonts w:asciiTheme="minorHAnsi" w:hAnsiTheme="minorHAnsi" w:cstheme="minorHAnsi"/>
        </w:rPr>
        <w:t xml:space="preserve"> alguns intervalos têm a mesma distância, como vou saber qual é? Por exemplo, do </w:t>
      </w:r>
    </w:p>
    <w:p w:rsidR="00AF1F50" w:rsidRDefault="00D21463" w:rsidP="00AF1F50">
      <w:pPr>
        <w:pStyle w:val="SemEspaamento"/>
        <w:spacing w:line="276" w:lineRule="auto"/>
        <w:jc w:val="both"/>
        <w:rPr>
          <w:rFonts w:asciiTheme="minorHAnsi" w:hAnsiTheme="minorHAnsi" w:cstheme="minorHAnsi"/>
        </w:rPr>
      </w:pPr>
      <w:r>
        <w:rPr>
          <w:rFonts w:asciiTheme="minorHAnsi" w:hAnsiTheme="minorHAnsi" w:cstheme="minorHAnsi"/>
        </w:rPr>
        <w:t>Fá ao Si temos</w:t>
      </w:r>
      <w:r w:rsidR="00AF1F50" w:rsidRPr="0028594B">
        <w:rPr>
          <w:rFonts w:asciiTheme="minorHAnsi" w:hAnsiTheme="minorHAnsi" w:cstheme="minorHAnsi"/>
        </w:rPr>
        <w:t xml:space="preserve"> 3 tons, como saber se é uma quarta aumentada ou quinta diminuta? </w:t>
      </w:r>
    </w:p>
    <w:p w:rsidR="00AF1F50" w:rsidRDefault="00AF1F50" w:rsidP="00AF1F50">
      <w:pPr>
        <w:pStyle w:val="SemEspaamento"/>
        <w:spacing w:line="276" w:lineRule="auto"/>
        <w:jc w:val="both"/>
        <w:rPr>
          <w:rFonts w:asciiTheme="minorHAnsi" w:hAnsiTheme="minorHAnsi" w:cstheme="minorHAnsi"/>
        </w:rPr>
      </w:pPr>
      <w:r>
        <w:rPr>
          <w:rFonts w:asciiTheme="minorHAnsi" w:hAnsiTheme="minorHAnsi" w:cstheme="minorHAnsi"/>
        </w:rPr>
        <w:t>Para resolver isso, c</w:t>
      </w:r>
      <w:r w:rsidRPr="0028594B">
        <w:rPr>
          <w:rFonts w:asciiTheme="minorHAnsi" w:hAnsiTheme="minorHAnsi" w:cstheme="minorHAnsi"/>
        </w:rPr>
        <w:t>ontamos do Fá ao</w:t>
      </w:r>
      <w:r>
        <w:rPr>
          <w:rFonts w:asciiTheme="minorHAnsi" w:hAnsiTheme="minorHAnsi" w:cstheme="minorHAnsi"/>
        </w:rPr>
        <w:t xml:space="preserve"> Si e vemos quantas notas temos:</w:t>
      </w:r>
    </w:p>
    <w:p w:rsidR="00AF1F50" w:rsidRDefault="00AF1F50" w:rsidP="00AF1F50">
      <w:pPr>
        <w:pStyle w:val="SemEspaamento"/>
        <w:spacing w:line="276" w:lineRule="auto"/>
        <w:jc w:val="both"/>
        <w:rPr>
          <w:rFonts w:asciiTheme="minorHAnsi" w:hAnsiTheme="minorHAnsi" w:cstheme="minorHAnsi"/>
        </w:rPr>
      </w:pPr>
    </w:p>
    <w:p w:rsidR="00AF1F50" w:rsidRDefault="00AF1F50" w:rsidP="00AF1F50">
      <w:pPr>
        <w:pStyle w:val="SemEspaamento"/>
        <w:spacing w:line="276" w:lineRule="auto"/>
        <w:jc w:val="center"/>
        <w:rPr>
          <w:rFonts w:asciiTheme="minorHAnsi" w:hAnsiTheme="minorHAnsi" w:cstheme="minorHAnsi"/>
        </w:rPr>
      </w:pPr>
      <w:r>
        <w:rPr>
          <w:rFonts w:asciiTheme="minorHAnsi" w:hAnsiTheme="minorHAnsi" w:cstheme="minorHAnsi"/>
          <w:noProof/>
        </w:rPr>
        <w:drawing>
          <wp:inline distT="0" distB="0" distL="0" distR="0">
            <wp:extent cx="1681079" cy="1319841"/>
            <wp:effectExtent l="19050" t="0" r="0" b="0"/>
            <wp:docPr id="975" name="Imagem 18" descr="Contagem de grau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gem de graus .png"/>
                    <pic:cNvPicPr/>
                  </pic:nvPicPr>
                  <pic:blipFill>
                    <a:blip r:embed="rId127"/>
                    <a:srcRect l="27292" t="23022" r="40128" b="38609"/>
                    <a:stretch>
                      <a:fillRect/>
                    </a:stretch>
                  </pic:blipFill>
                  <pic:spPr>
                    <a:xfrm>
                      <a:off x="0" y="0"/>
                      <a:ext cx="1681079" cy="1319841"/>
                    </a:xfrm>
                    <a:prstGeom prst="rect">
                      <a:avLst/>
                    </a:prstGeom>
                  </pic:spPr>
                </pic:pic>
              </a:graphicData>
            </a:graphic>
          </wp:inline>
        </w:drawing>
      </w:r>
    </w:p>
    <w:p w:rsidR="00AF1F50" w:rsidRDefault="00AF1F50" w:rsidP="00AF1F50">
      <w:pPr>
        <w:pStyle w:val="SemEspaamento"/>
        <w:spacing w:line="276" w:lineRule="auto"/>
        <w:jc w:val="both"/>
        <w:rPr>
          <w:rFonts w:asciiTheme="minorHAnsi" w:hAnsiTheme="minorHAnsi" w:cstheme="minorHAnsi"/>
        </w:rPr>
      </w:pPr>
    </w:p>
    <w:p w:rsidR="00AF1F50" w:rsidRPr="0028594B" w:rsidRDefault="00AF1F50" w:rsidP="00AF1F50">
      <w:pPr>
        <w:pStyle w:val="SemEspaamento"/>
        <w:spacing w:line="276" w:lineRule="auto"/>
        <w:jc w:val="both"/>
        <w:rPr>
          <w:rFonts w:asciiTheme="minorHAnsi" w:hAnsiTheme="minorHAnsi" w:cstheme="minorHAnsi"/>
        </w:rPr>
      </w:pPr>
      <w:r>
        <w:rPr>
          <w:rFonts w:asciiTheme="minorHAnsi" w:hAnsiTheme="minorHAnsi" w:cstheme="minorHAnsi"/>
        </w:rPr>
        <w:t xml:space="preserve">Perceba que </w:t>
      </w:r>
      <w:r w:rsidR="00D21463">
        <w:rPr>
          <w:rFonts w:asciiTheme="minorHAnsi" w:hAnsiTheme="minorHAnsi" w:cstheme="minorHAnsi"/>
        </w:rPr>
        <w:t xml:space="preserve">o </w:t>
      </w:r>
      <w:r w:rsidRPr="0028594B">
        <w:rPr>
          <w:rFonts w:asciiTheme="minorHAnsi" w:hAnsiTheme="minorHAnsi" w:cstheme="minorHAnsi"/>
        </w:rPr>
        <w:t>Si deu na quarta nota, então ele sempre será</w:t>
      </w:r>
      <w:r w:rsidR="00D21463">
        <w:rPr>
          <w:rFonts w:asciiTheme="minorHAnsi" w:hAnsiTheme="minorHAnsi" w:cstheme="minorHAnsi"/>
        </w:rPr>
        <w:t xml:space="preserve"> a</w:t>
      </w:r>
      <w:r w:rsidRPr="0028594B">
        <w:rPr>
          <w:rFonts w:asciiTheme="minorHAnsi" w:hAnsiTheme="minorHAnsi" w:cstheme="minorHAnsi"/>
        </w:rPr>
        <w:t xml:space="preserve"> quarta de Fá e por isso não podemos chamar o intervalo de quinta diminuta, mas sim de quarta aumentada.</w:t>
      </w:r>
    </w:p>
    <w:p w:rsidR="00AF1F50" w:rsidRPr="00197281" w:rsidRDefault="00AF1F50" w:rsidP="00AF1F50">
      <w:pPr>
        <w:pStyle w:val="SemEspaamento"/>
        <w:spacing w:line="276" w:lineRule="auto"/>
        <w:jc w:val="both"/>
        <w:rPr>
          <w:rFonts w:asciiTheme="minorHAnsi" w:hAnsiTheme="minorHAnsi" w:cstheme="minorHAnsi"/>
          <w:sz w:val="6"/>
          <w:szCs w:val="6"/>
        </w:rPr>
      </w:pPr>
    </w:p>
    <w:p w:rsidR="00AF1F50" w:rsidRPr="0028594B" w:rsidRDefault="00AF1F50" w:rsidP="00AF1F50">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A forma mais simples de </w:t>
      </w:r>
      <w:r w:rsidR="00D21463">
        <w:rPr>
          <w:rFonts w:asciiTheme="minorHAnsi" w:hAnsiTheme="minorHAnsi" w:cstheme="minorHAnsi"/>
        </w:rPr>
        <w:t>reconhecermos um intervalo é conta</w:t>
      </w:r>
      <w:r w:rsidR="00FE0A60">
        <w:rPr>
          <w:rFonts w:asciiTheme="minorHAnsi" w:hAnsiTheme="minorHAnsi" w:cstheme="minorHAnsi"/>
        </w:rPr>
        <w:t>r</w:t>
      </w:r>
      <w:r w:rsidR="00D21463">
        <w:rPr>
          <w:rFonts w:asciiTheme="minorHAnsi" w:hAnsiTheme="minorHAnsi" w:cstheme="minorHAnsi"/>
        </w:rPr>
        <w:t xml:space="preserve"> </w:t>
      </w:r>
      <w:r w:rsidRPr="0028594B">
        <w:rPr>
          <w:rFonts w:asciiTheme="minorHAnsi" w:hAnsiTheme="minorHAnsi" w:cstheme="minorHAnsi"/>
        </w:rPr>
        <w:t xml:space="preserve">primeiro os graus e depois pensar na especificidade, </w:t>
      </w:r>
      <w:r w:rsidR="00D21463">
        <w:rPr>
          <w:rFonts w:asciiTheme="minorHAnsi" w:hAnsiTheme="minorHAnsi" w:cstheme="minorHAnsi"/>
        </w:rPr>
        <w:t>es</w:t>
      </w:r>
      <w:r>
        <w:rPr>
          <w:rFonts w:asciiTheme="minorHAnsi" w:hAnsiTheme="minorHAnsi" w:cstheme="minorHAnsi"/>
        </w:rPr>
        <w:t>tá bem</w:t>
      </w:r>
      <w:r w:rsidRPr="0028594B">
        <w:rPr>
          <w:rFonts w:asciiTheme="minorHAnsi" w:hAnsiTheme="minorHAnsi" w:cstheme="minorHAnsi"/>
        </w:rPr>
        <w:t>?</w:t>
      </w:r>
    </w:p>
    <w:p w:rsidR="00AF1F50" w:rsidRPr="0028594B" w:rsidRDefault="00AF1F50" w:rsidP="00AF1F50">
      <w:pPr>
        <w:pStyle w:val="SemEspaamento"/>
        <w:spacing w:line="276" w:lineRule="auto"/>
        <w:jc w:val="both"/>
        <w:rPr>
          <w:rFonts w:asciiTheme="minorHAnsi" w:hAnsiTheme="minorHAnsi" w:cstheme="minorHAnsi"/>
        </w:rPr>
      </w:pPr>
      <w:r w:rsidRPr="0028594B">
        <w:rPr>
          <w:rFonts w:asciiTheme="minorHAnsi" w:hAnsiTheme="minorHAnsi" w:cstheme="minorHAnsi"/>
        </w:rPr>
        <w:t>Então vejamos um exemplo:</w:t>
      </w:r>
    </w:p>
    <w:p w:rsidR="00AF1F50" w:rsidRPr="00F61576" w:rsidRDefault="00AF1F50" w:rsidP="00AF1F50">
      <w:pPr>
        <w:pStyle w:val="SemEspaamento"/>
        <w:spacing w:line="276" w:lineRule="auto"/>
        <w:jc w:val="both"/>
        <w:rPr>
          <w:rFonts w:asciiTheme="minorHAnsi" w:hAnsiTheme="minorHAnsi" w:cstheme="minorHAnsi"/>
          <w:sz w:val="4"/>
          <w:szCs w:val="4"/>
        </w:rPr>
      </w:pPr>
    </w:p>
    <w:p w:rsidR="00AF1F50" w:rsidRDefault="00AF1F50" w:rsidP="00AF1F50">
      <w:pPr>
        <w:pStyle w:val="SemEspaamento"/>
        <w:rPr>
          <w:rFonts w:asciiTheme="minorHAnsi" w:hAnsiTheme="minorHAnsi" w:cstheme="minorHAnsi"/>
        </w:rPr>
      </w:pPr>
      <w:r w:rsidRPr="00FB1D5D">
        <w:rPr>
          <w:rFonts w:asciiTheme="minorHAnsi" w:hAnsiTheme="minorHAnsi" w:cstheme="minorHAnsi"/>
        </w:rPr>
        <w:t>Do Dó ao Mi, temos 3 not</w:t>
      </w:r>
      <w:r>
        <w:rPr>
          <w:rFonts w:asciiTheme="minorHAnsi" w:hAnsiTheme="minorHAnsi" w:cstheme="minorHAnsi"/>
        </w:rPr>
        <w:t>as:</w:t>
      </w:r>
    </w:p>
    <w:p w:rsidR="00AF1F50" w:rsidRDefault="00AF1F50" w:rsidP="00AF1F50">
      <w:pPr>
        <w:pStyle w:val="SemEspaamento"/>
        <w:numPr>
          <w:ilvl w:val="0"/>
          <w:numId w:val="23"/>
        </w:numPr>
        <w:rPr>
          <w:rFonts w:asciiTheme="minorHAnsi" w:hAnsiTheme="minorHAnsi" w:cstheme="minorHAnsi"/>
        </w:rPr>
      </w:pPr>
      <w:r>
        <w:rPr>
          <w:rFonts w:asciiTheme="minorHAnsi" w:hAnsiTheme="minorHAnsi" w:cstheme="minorHAnsi"/>
        </w:rPr>
        <w:t>Dó (1)</w:t>
      </w:r>
    </w:p>
    <w:p w:rsidR="00AF1F50" w:rsidRDefault="00AF1F50" w:rsidP="00AF1F50">
      <w:pPr>
        <w:pStyle w:val="SemEspaamento"/>
        <w:numPr>
          <w:ilvl w:val="0"/>
          <w:numId w:val="23"/>
        </w:numPr>
        <w:rPr>
          <w:rFonts w:asciiTheme="minorHAnsi" w:hAnsiTheme="minorHAnsi" w:cstheme="minorHAnsi"/>
        </w:rPr>
      </w:pPr>
      <w:r>
        <w:rPr>
          <w:rFonts w:asciiTheme="minorHAnsi" w:hAnsiTheme="minorHAnsi" w:cstheme="minorHAnsi"/>
        </w:rPr>
        <w:t xml:space="preserve">Ré (2) </w:t>
      </w:r>
    </w:p>
    <w:p w:rsidR="00AF1F50" w:rsidRDefault="00AF1F50" w:rsidP="00AF1F50">
      <w:pPr>
        <w:pStyle w:val="SemEspaamento"/>
        <w:numPr>
          <w:ilvl w:val="0"/>
          <w:numId w:val="23"/>
        </w:numPr>
        <w:rPr>
          <w:rFonts w:asciiTheme="minorHAnsi" w:hAnsiTheme="minorHAnsi" w:cstheme="minorHAnsi"/>
        </w:rPr>
      </w:pPr>
      <w:r w:rsidRPr="00FB1D5D">
        <w:rPr>
          <w:rFonts w:asciiTheme="minorHAnsi" w:hAnsiTheme="minorHAnsi" w:cstheme="minorHAnsi"/>
        </w:rPr>
        <w:t>Mi (3)</w:t>
      </w:r>
    </w:p>
    <w:p w:rsidR="00AF1F50" w:rsidRDefault="00AF1F50" w:rsidP="00AF1F50">
      <w:pPr>
        <w:pStyle w:val="SemEspaamento"/>
        <w:rPr>
          <w:rFonts w:asciiTheme="minorHAnsi" w:hAnsiTheme="minorHAnsi" w:cstheme="minorHAnsi"/>
        </w:rPr>
      </w:pPr>
      <w:r>
        <w:rPr>
          <w:rFonts w:asciiTheme="minorHAnsi" w:hAnsiTheme="minorHAnsi" w:cstheme="minorHAnsi"/>
        </w:rPr>
        <w:t>Portanto temos um intervalo de terça</w:t>
      </w:r>
      <w:r w:rsidRPr="00FB1D5D">
        <w:rPr>
          <w:rFonts w:asciiTheme="minorHAnsi" w:hAnsiTheme="minorHAnsi" w:cstheme="minorHAnsi"/>
        </w:rPr>
        <w:t xml:space="preserve">. </w:t>
      </w:r>
    </w:p>
    <w:p w:rsidR="00AF1F50" w:rsidRDefault="00AF1F50" w:rsidP="00AF1F50">
      <w:pPr>
        <w:pStyle w:val="SemEspaamento"/>
        <w:rPr>
          <w:rFonts w:asciiTheme="minorHAnsi" w:hAnsiTheme="minorHAnsi" w:cstheme="minorHAnsi"/>
        </w:rPr>
      </w:pPr>
    </w:p>
    <w:p w:rsidR="00AF1F50" w:rsidRPr="00A1754F" w:rsidRDefault="00AF1F50" w:rsidP="00AF1F50">
      <w:pPr>
        <w:pStyle w:val="SemEspaamento"/>
        <w:rPr>
          <w:rFonts w:asciiTheme="minorHAnsi" w:hAnsiTheme="minorHAnsi" w:cstheme="minorHAnsi"/>
        </w:rPr>
      </w:pPr>
      <w:r w:rsidRPr="00FB1D5D">
        <w:rPr>
          <w:rFonts w:asciiTheme="minorHAnsi" w:hAnsiTheme="minorHAnsi" w:cstheme="minorHAnsi"/>
        </w:rPr>
        <w:t>Para saber se</w:t>
      </w:r>
      <w:r>
        <w:rPr>
          <w:rFonts w:asciiTheme="minorHAnsi" w:hAnsiTheme="minorHAnsi" w:cstheme="minorHAnsi"/>
        </w:rPr>
        <w:t xml:space="preserve"> </w:t>
      </w:r>
      <w:r w:rsidRPr="00FB1D5D">
        <w:rPr>
          <w:rFonts w:asciiTheme="minorHAnsi" w:hAnsiTheme="minorHAnsi" w:cstheme="minorHAnsi"/>
        </w:rPr>
        <w:t>é uma terça menor ou</w:t>
      </w:r>
      <w:r>
        <w:rPr>
          <w:rFonts w:asciiTheme="minorHAnsi" w:hAnsiTheme="minorHAnsi" w:cstheme="minorHAnsi"/>
        </w:rPr>
        <w:t xml:space="preserve"> uma</w:t>
      </w:r>
      <w:r w:rsidRPr="00FB1D5D">
        <w:rPr>
          <w:rFonts w:asciiTheme="minorHAnsi" w:hAnsiTheme="minorHAnsi" w:cstheme="minorHAnsi"/>
        </w:rPr>
        <w:t xml:space="preserve"> maior vamos contar os tons no teclado. </w:t>
      </w:r>
      <w:r>
        <w:rPr>
          <w:rFonts w:asciiTheme="minorHAnsi" w:hAnsiTheme="minorHAnsi" w:cstheme="minorHAnsi"/>
        </w:rPr>
        <w:t>V</w:t>
      </w:r>
      <w:r w:rsidRPr="00FB1D5D">
        <w:rPr>
          <w:rFonts w:asciiTheme="minorHAnsi" w:hAnsiTheme="minorHAnsi" w:cstheme="minorHAnsi"/>
        </w:rPr>
        <w:t>amos começar da passagem do Dó para sua consecutiva, ou seja, o Dó#</w:t>
      </w:r>
      <w:r w:rsidRPr="00A1754F">
        <w:t xml:space="preserve"> </w:t>
      </w:r>
      <w:r w:rsidRPr="00A1754F">
        <w:rPr>
          <w:rFonts w:asciiTheme="minorHAnsi" w:hAnsiTheme="minorHAnsi" w:cstheme="minorHAnsi"/>
        </w:rPr>
        <w:t>e a partir dele seguimos essa contagem até chegar ao Mi.</w:t>
      </w:r>
    </w:p>
    <w:p w:rsidR="00AF1F50" w:rsidRDefault="00AF1F50" w:rsidP="00AF1F50">
      <w:pPr>
        <w:pStyle w:val="SemEspaamento"/>
        <w:rPr>
          <w:rFonts w:asciiTheme="minorHAnsi" w:hAnsiTheme="minorHAnsi" w:cstheme="minorHAnsi"/>
        </w:rPr>
      </w:pPr>
    </w:p>
    <w:p w:rsidR="00AF1F50" w:rsidRDefault="004E2F1E" w:rsidP="00AF1F50">
      <w:pPr>
        <w:pStyle w:val="SemEspaamento"/>
        <w:jc w:val="center"/>
        <w:rPr>
          <w:rFonts w:asciiTheme="minorHAnsi" w:hAnsiTheme="minorHAnsi" w:cstheme="minorHAnsi"/>
          <w:sz w:val="20"/>
          <w:szCs w:val="20"/>
        </w:rPr>
      </w:pPr>
      <w:r>
        <w:rPr>
          <w:rFonts w:asciiTheme="minorHAnsi" w:hAnsiTheme="minorHAnsi" w:cstheme="minorHAnsi"/>
          <w:noProof/>
          <w:sz w:val="20"/>
          <w:szCs w:val="20"/>
        </w:rPr>
        <w:drawing>
          <wp:inline distT="0" distB="0" distL="0" distR="0">
            <wp:extent cx="1257660" cy="2027207"/>
            <wp:effectExtent l="19050" t="0" r="0" b="0"/>
            <wp:docPr id="179" name="Imagem 178" descr="terça ma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ça maior.png"/>
                    <pic:cNvPicPr/>
                  </pic:nvPicPr>
                  <pic:blipFill>
                    <a:blip r:embed="rId128"/>
                    <a:srcRect l="8116" t="10072" r="68578" b="33573"/>
                    <a:stretch>
                      <a:fillRect/>
                    </a:stretch>
                  </pic:blipFill>
                  <pic:spPr>
                    <a:xfrm>
                      <a:off x="0" y="0"/>
                      <a:ext cx="1257660" cy="2027207"/>
                    </a:xfrm>
                    <a:prstGeom prst="rect">
                      <a:avLst/>
                    </a:prstGeom>
                  </pic:spPr>
                </pic:pic>
              </a:graphicData>
            </a:graphic>
          </wp:inline>
        </w:drawing>
      </w:r>
    </w:p>
    <w:p w:rsidR="00AF1F50" w:rsidRPr="009E261A" w:rsidRDefault="00AF1F50" w:rsidP="00AF1F50">
      <w:pPr>
        <w:pStyle w:val="SemEspaamento"/>
        <w:jc w:val="center"/>
        <w:rPr>
          <w:rFonts w:asciiTheme="minorHAnsi" w:hAnsiTheme="minorHAnsi" w:cstheme="minorHAnsi"/>
          <w:sz w:val="20"/>
          <w:szCs w:val="20"/>
        </w:rPr>
      </w:pPr>
    </w:p>
    <w:p w:rsidR="00AF1F50" w:rsidRDefault="00AF1F50" w:rsidP="00AF1F50">
      <w:pPr>
        <w:pStyle w:val="SemEspaamento"/>
        <w:spacing w:line="276" w:lineRule="auto"/>
        <w:jc w:val="both"/>
        <w:rPr>
          <w:rFonts w:asciiTheme="minorHAnsi" w:hAnsiTheme="minorHAnsi" w:cstheme="minorHAnsi"/>
        </w:rPr>
      </w:pPr>
      <w:r w:rsidRPr="0028594B">
        <w:rPr>
          <w:rFonts w:asciiTheme="minorHAnsi" w:hAnsiTheme="minorHAnsi" w:cstheme="minorHAnsi"/>
        </w:rPr>
        <w:t>Bom, nossa contagem deu 2 tons. Isso quer dizer que é um intervalo maior ou menor</w:t>
      </w:r>
      <w:r w:rsidRPr="0028594B">
        <w:rPr>
          <w:rFonts w:asciiTheme="minorHAnsi" w:hAnsiTheme="minorHAnsi" w:cstheme="minorHAnsi"/>
          <w:color w:val="4D5156"/>
          <w:shd w:val="clear" w:color="auto" w:fill="FFFFFF"/>
        </w:rPr>
        <w:t>?</w:t>
      </w:r>
      <w:r>
        <w:rPr>
          <w:rStyle w:val="Refdenotaderodap"/>
          <w:rFonts w:asciiTheme="minorHAnsi" w:hAnsiTheme="minorHAnsi" w:cstheme="minorHAnsi"/>
          <w:color w:val="4D5156"/>
          <w:shd w:val="clear" w:color="auto" w:fill="FFFFFF"/>
        </w:rPr>
        <w:footnoteReference w:id="5"/>
      </w:r>
    </w:p>
    <w:p w:rsidR="00AF1F50" w:rsidRDefault="00AF1F50" w:rsidP="00AF1F50">
      <w:pPr>
        <w:pStyle w:val="NormalWeb"/>
        <w:rPr>
          <w:rFonts w:asciiTheme="minorHAnsi" w:eastAsiaTheme="majorEastAsia" w:hAnsiTheme="minorHAnsi" w:cstheme="minorHAnsi"/>
          <w:b/>
          <w:color w:val="2F5496" w:themeColor="accent1" w:themeShade="BF"/>
          <w:sz w:val="28"/>
          <w:szCs w:val="28"/>
        </w:rPr>
      </w:pPr>
    </w:p>
    <w:p w:rsidR="00AF1F50" w:rsidRDefault="00AF1F50" w:rsidP="004148DE">
      <w:pPr>
        <w:pStyle w:val="SemEspaamento"/>
        <w:spacing w:line="276" w:lineRule="auto"/>
        <w:jc w:val="both"/>
        <w:rPr>
          <w:rFonts w:asciiTheme="minorHAnsi" w:hAnsiTheme="minorHAnsi" w:cstheme="minorHAnsi"/>
        </w:rPr>
      </w:pPr>
    </w:p>
    <w:p w:rsidR="00E02E6F" w:rsidRPr="00E02E6F" w:rsidRDefault="007C0877" w:rsidP="00E02E6F">
      <w:pPr>
        <w:pStyle w:val="Ttulo2"/>
        <w:rPr>
          <w:b/>
          <w:sz w:val="36"/>
          <w:szCs w:val="36"/>
        </w:rPr>
      </w:pPr>
      <w:bookmarkStart w:id="63" w:name="_Toc222406464"/>
      <w:bookmarkStart w:id="64" w:name="_Toc100941562"/>
      <w:r>
        <w:rPr>
          <w:b/>
          <w:sz w:val="36"/>
          <w:szCs w:val="36"/>
        </w:rPr>
        <w:lastRenderedPageBreak/>
        <w:t xml:space="preserve">8.4 </w:t>
      </w:r>
      <w:r w:rsidR="00E02E6F" w:rsidRPr="00E02E6F">
        <w:rPr>
          <w:b/>
          <w:sz w:val="36"/>
          <w:szCs w:val="36"/>
        </w:rPr>
        <w:t>Escala Maior e Menor Natural</w:t>
      </w:r>
      <w:bookmarkEnd w:id="63"/>
    </w:p>
    <w:p w:rsidR="00E02E6F" w:rsidRPr="00E02E6F" w:rsidRDefault="00E02E6F" w:rsidP="00E02E6F">
      <w:pPr>
        <w:pStyle w:val="Ttulo2"/>
        <w:ind w:left="360"/>
        <w:rPr>
          <w:rFonts w:asciiTheme="minorHAnsi" w:hAnsiTheme="minorHAnsi" w:cstheme="minorHAnsi"/>
          <w:b/>
          <w:sz w:val="36"/>
          <w:szCs w:val="36"/>
        </w:rPr>
      </w:pPr>
    </w:p>
    <w:p w:rsidR="00E02E6F" w:rsidRPr="006D3249" w:rsidRDefault="00E02E6F" w:rsidP="00E02E6F">
      <w:pPr>
        <w:rPr>
          <w:b/>
          <w:sz w:val="28"/>
          <w:szCs w:val="28"/>
        </w:rPr>
      </w:pPr>
      <w:r w:rsidRPr="00E02E6F">
        <w:rPr>
          <w:rFonts w:asciiTheme="minorHAnsi" w:hAnsiTheme="minorHAnsi" w:cstheme="minorHAnsi"/>
          <w:b/>
          <w:sz w:val="28"/>
          <w:szCs w:val="28"/>
        </w:rPr>
        <w:t>Escala M</w:t>
      </w:r>
      <w:r>
        <w:rPr>
          <w:rFonts w:asciiTheme="minorHAnsi" w:hAnsiTheme="minorHAnsi" w:cstheme="minorHAnsi"/>
          <w:b/>
          <w:sz w:val="28"/>
          <w:szCs w:val="28"/>
        </w:rPr>
        <w:t>aior</w:t>
      </w:r>
      <w:r w:rsidRPr="00E02E6F">
        <w:rPr>
          <w:rFonts w:asciiTheme="minorHAnsi" w:hAnsiTheme="minorHAnsi" w:cstheme="minorHAnsi"/>
          <w:b/>
          <w:sz w:val="28"/>
          <w:szCs w:val="28"/>
        </w:rPr>
        <w:t xml:space="preserve"> Natural </w:t>
      </w:r>
    </w:p>
    <w:p w:rsidR="00E02E6F" w:rsidRDefault="00E02E6F" w:rsidP="00E02E6F">
      <w:pPr>
        <w:rPr>
          <w:rStyle w:val="Forte"/>
          <w:rFonts w:asciiTheme="minorHAnsi" w:eastAsiaTheme="majorEastAsia" w:hAnsiTheme="minorHAnsi" w:cstheme="minorHAnsi"/>
        </w:rPr>
      </w:pPr>
    </w:p>
    <w:p w:rsidR="00E02E6F" w:rsidRPr="00E02E6F" w:rsidRDefault="007C0877" w:rsidP="00E02E6F">
      <w:pPr>
        <w:rPr>
          <w:rFonts w:asciiTheme="minorHAnsi" w:hAnsiTheme="minorHAnsi" w:cstheme="minorHAnsi"/>
        </w:rPr>
      </w:pPr>
      <w:r w:rsidRPr="00E02E6F">
        <w:rPr>
          <w:rStyle w:val="Forte"/>
          <w:rFonts w:asciiTheme="minorHAnsi" w:eastAsiaTheme="majorEastAsia" w:hAnsiTheme="minorHAnsi" w:cstheme="minorHAnsi"/>
        </w:rPr>
        <w:t>Escala</w:t>
      </w:r>
      <w:r w:rsidR="00E02E6F" w:rsidRPr="00E02E6F">
        <w:rPr>
          <w:rStyle w:val="Forte"/>
          <w:rFonts w:asciiTheme="minorHAnsi" w:eastAsiaTheme="majorEastAsia" w:hAnsiTheme="minorHAnsi" w:cstheme="minorHAnsi"/>
        </w:rPr>
        <w:t xml:space="preserve"> maior</w:t>
      </w:r>
      <w:r w:rsidR="00E02E6F" w:rsidRPr="00E02E6F">
        <w:rPr>
          <w:rFonts w:asciiTheme="minorHAnsi" w:hAnsiTheme="minorHAnsi" w:cstheme="minorHAnsi"/>
        </w:rPr>
        <w:t xml:space="preserve"> é uma sequência de </w:t>
      </w:r>
      <w:r w:rsidR="00E02E6F" w:rsidRPr="00E02E6F">
        <w:rPr>
          <w:rStyle w:val="Forte"/>
          <w:rFonts w:asciiTheme="minorHAnsi" w:eastAsiaTheme="majorEastAsia" w:hAnsiTheme="minorHAnsi" w:cstheme="minorHAnsi"/>
        </w:rPr>
        <w:t>sete notas diferentes</w:t>
      </w:r>
      <w:r w:rsidR="00E02E6F" w:rsidRPr="00E02E6F">
        <w:rPr>
          <w:rFonts w:asciiTheme="minorHAnsi" w:hAnsiTheme="minorHAnsi" w:cstheme="minorHAnsi"/>
        </w:rPr>
        <w:t>, a primeira nota se repete em uma freqüência diferente, a chamamos de oitava. A fórmula da escala maior natural é:</w:t>
      </w:r>
    </w:p>
    <w:p w:rsidR="00E02E6F" w:rsidRDefault="00E02E6F" w:rsidP="00E02E6F">
      <w:pPr>
        <w:rPr>
          <w:rFonts w:asciiTheme="minorHAnsi" w:hAnsiTheme="minorHAnsi" w:cstheme="minorHAnsi"/>
        </w:rPr>
      </w:pPr>
    </w:p>
    <w:p w:rsidR="00E02E6F" w:rsidRPr="00E02E6F" w:rsidRDefault="00E02E6F" w:rsidP="00E02E6F">
      <w:pPr>
        <w:rPr>
          <w:rFonts w:asciiTheme="minorHAnsi" w:hAnsiTheme="minorHAnsi" w:cstheme="minorHAnsi"/>
        </w:rPr>
      </w:pPr>
      <w:r w:rsidRPr="00E02E6F">
        <w:rPr>
          <w:rFonts w:asciiTheme="minorHAnsi" w:hAnsiTheme="minorHAnsi" w:cstheme="minorHAnsi"/>
        </w:rPr>
        <w:t>TOM, TOM, SEMITOM, TOM, TOM, TOM, SEMITOM</w:t>
      </w:r>
    </w:p>
    <w:p w:rsidR="00E02E6F" w:rsidRDefault="00E02E6F" w:rsidP="00E02E6F">
      <w:pPr>
        <w:rPr>
          <w:rFonts w:asciiTheme="minorHAnsi" w:hAnsiTheme="minorHAnsi" w:cstheme="minorHAnsi"/>
        </w:rPr>
      </w:pPr>
    </w:p>
    <w:p w:rsidR="00E02E6F" w:rsidRPr="00E02E6F" w:rsidRDefault="00E02E6F" w:rsidP="00E02E6F">
      <w:pPr>
        <w:rPr>
          <w:rStyle w:val="Forte"/>
          <w:rFonts w:asciiTheme="minorHAnsi" w:eastAsiaTheme="majorEastAsia" w:hAnsiTheme="minorHAnsi" w:cstheme="minorHAnsi"/>
        </w:rPr>
      </w:pPr>
      <w:r w:rsidRPr="00E02E6F">
        <w:rPr>
          <w:rFonts w:asciiTheme="minorHAnsi" w:hAnsiTheme="minorHAnsi" w:cstheme="minorHAnsi"/>
        </w:rPr>
        <w:t xml:space="preserve">Exemplo: </w:t>
      </w:r>
      <w:r w:rsidRPr="00E02E6F">
        <w:rPr>
          <w:rStyle w:val="Forte"/>
          <w:rFonts w:asciiTheme="minorHAnsi" w:eastAsiaTheme="majorEastAsia" w:hAnsiTheme="minorHAnsi" w:cstheme="minorHAnsi"/>
        </w:rPr>
        <w:t>Escala de Dó Maior</w:t>
      </w:r>
    </w:p>
    <w:p w:rsidR="00E02E6F" w:rsidRDefault="00E02E6F" w:rsidP="00E02E6F">
      <w:pPr>
        <w:jc w:val="center"/>
      </w:pPr>
    </w:p>
    <w:p w:rsidR="00E02E6F" w:rsidRDefault="00E02E6F" w:rsidP="00E02E6F">
      <w:pPr>
        <w:jc w:val="center"/>
      </w:pPr>
      <w:r>
        <w:rPr>
          <w:noProof/>
        </w:rPr>
        <w:drawing>
          <wp:inline distT="0" distB="0" distL="0" distR="0">
            <wp:extent cx="2631284" cy="1682151"/>
            <wp:effectExtent l="19050" t="0" r="0" b="0"/>
            <wp:docPr id="54" name="Imagem 1" descr="ponto de aument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de aumento (1).png"/>
                    <pic:cNvPicPr/>
                  </pic:nvPicPr>
                  <pic:blipFill>
                    <a:blip r:embed="rId129"/>
                    <a:srcRect l="7797" t="27338" r="43480" b="25873"/>
                    <a:stretch>
                      <a:fillRect/>
                    </a:stretch>
                  </pic:blipFill>
                  <pic:spPr>
                    <a:xfrm>
                      <a:off x="0" y="0"/>
                      <a:ext cx="2631284" cy="1682151"/>
                    </a:xfrm>
                    <a:prstGeom prst="rect">
                      <a:avLst/>
                    </a:prstGeom>
                  </pic:spPr>
                </pic:pic>
              </a:graphicData>
            </a:graphic>
          </wp:inline>
        </w:drawing>
      </w:r>
    </w:p>
    <w:p w:rsidR="00E02E6F" w:rsidRDefault="00E02E6F" w:rsidP="00E02E6F">
      <w:pPr>
        <w:rPr>
          <w:rFonts w:asciiTheme="minorHAnsi" w:hAnsiTheme="minorHAnsi" w:cstheme="minorHAnsi"/>
          <w:b/>
        </w:rPr>
      </w:pPr>
    </w:p>
    <w:p w:rsidR="00E02E6F" w:rsidRDefault="00E02E6F" w:rsidP="00E02E6F">
      <w:pPr>
        <w:rPr>
          <w:rFonts w:asciiTheme="minorHAnsi" w:hAnsiTheme="minorHAnsi" w:cstheme="minorHAnsi"/>
          <w:b/>
        </w:rPr>
      </w:pPr>
    </w:p>
    <w:p w:rsidR="00E02E6F" w:rsidRPr="00E02E6F" w:rsidRDefault="00E02E6F" w:rsidP="00E02E6F">
      <w:pPr>
        <w:rPr>
          <w:rFonts w:asciiTheme="minorHAnsi" w:hAnsiTheme="minorHAnsi" w:cstheme="minorHAnsi"/>
          <w:b/>
          <w:sz w:val="28"/>
          <w:szCs w:val="28"/>
        </w:rPr>
      </w:pPr>
      <w:r w:rsidRPr="00E02E6F">
        <w:rPr>
          <w:rFonts w:asciiTheme="minorHAnsi" w:hAnsiTheme="minorHAnsi" w:cstheme="minorHAnsi"/>
          <w:b/>
          <w:sz w:val="28"/>
          <w:szCs w:val="28"/>
        </w:rPr>
        <w:t>Escala Menor Natural</w:t>
      </w:r>
    </w:p>
    <w:p w:rsidR="00E02E6F" w:rsidRPr="00E02E6F" w:rsidRDefault="00E02E6F" w:rsidP="00E02E6F">
      <w:pPr>
        <w:rPr>
          <w:rFonts w:asciiTheme="minorHAnsi" w:hAnsiTheme="minorHAnsi" w:cstheme="minorHAnsi"/>
          <w:b/>
        </w:rPr>
      </w:pPr>
      <w:r w:rsidRPr="00E02E6F">
        <w:rPr>
          <w:rFonts w:asciiTheme="minorHAnsi" w:hAnsiTheme="minorHAnsi" w:cstheme="minorHAnsi"/>
          <w:b/>
        </w:rPr>
        <w:t xml:space="preserve"> </w:t>
      </w:r>
    </w:p>
    <w:p w:rsidR="00E02E6F" w:rsidRDefault="00E02E6F" w:rsidP="00E02E6F">
      <w:pPr>
        <w:rPr>
          <w:rFonts w:asciiTheme="minorHAnsi" w:hAnsiTheme="minorHAnsi" w:cstheme="minorHAnsi"/>
        </w:rPr>
      </w:pPr>
      <w:r w:rsidRPr="00E02E6F">
        <w:rPr>
          <w:rFonts w:asciiTheme="minorHAnsi" w:hAnsiTheme="minorHAnsi" w:cstheme="minorHAnsi"/>
        </w:rPr>
        <w:t xml:space="preserve">A </w:t>
      </w:r>
      <w:r w:rsidRPr="00E02E6F">
        <w:rPr>
          <w:rStyle w:val="Forte"/>
          <w:rFonts w:asciiTheme="minorHAnsi" w:eastAsiaTheme="majorEastAsia" w:hAnsiTheme="minorHAnsi" w:cstheme="minorHAnsi"/>
        </w:rPr>
        <w:t>escala menor natural</w:t>
      </w:r>
      <w:r w:rsidRPr="00E02E6F">
        <w:rPr>
          <w:rFonts w:asciiTheme="minorHAnsi" w:hAnsiTheme="minorHAnsi" w:cstheme="minorHAnsi"/>
        </w:rPr>
        <w:t xml:space="preserve"> também possui </w:t>
      </w:r>
      <w:r w:rsidRPr="00E02E6F">
        <w:rPr>
          <w:rStyle w:val="Forte"/>
          <w:rFonts w:asciiTheme="minorHAnsi" w:eastAsiaTheme="majorEastAsia" w:hAnsiTheme="minorHAnsi" w:cstheme="minorHAnsi"/>
        </w:rPr>
        <w:t>sete notas</w:t>
      </w:r>
      <w:r w:rsidRPr="00E02E6F">
        <w:rPr>
          <w:rFonts w:asciiTheme="minorHAnsi" w:hAnsiTheme="minorHAnsi" w:cstheme="minorHAnsi"/>
        </w:rPr>
        <w:t>, mas sua organização é diferente da escala maior. A fórmula da escala menor natural é:</w:t>
      </w:r>
    </w:p>
    <w:p w:rsidR="00E02E6F" w:rsidRPr="00E02E6F" w:rsidRDefault="00E02E6F" w:rsidP="00E02E6F">
      <w:pPr>
        <w:rPr>
          <w:rFonts w:asciiTheme="minorHAnsi" w:hAnsiTheme="minorHAnsi" w:cstheme="minorHAnsi"/>
        </w:rPr>
      </w:pPr>
    </w:p>
    <w:p w:rsidR="00E02E6F" w:rsidRPr="00E02E6F" w:rsidRDefault="00E02E6F" w:rsidP="00E02E6F">
      <w:pPr>
        <w:rPr>
          <w:rFonts w:asciiTheme="minorHAnsi" w:hAnsiTheme="minorHAnsi" w:cstheme="minorHAnsi"/>
        </w:rPr>
      </w:pPr>
      <w:r w:rsidRPr="00E02E6F">
        <w:rPr>
          <w:rFonts w:asciiTheme="minorHAnsi" w:hAnsiTheme="minorHAnsi" w:cstheme="minorHAnsi"/>
        </w:rPr>
        <w:t>TOM, SEMITOM, TOM, TOM, SEMITOM, TOM, TOM</w:t>
      </w:r>
    </w:p>
    <w:p w:rsidR="00E02E6F" w:rsidRDefault="00E02E6F" w:rsidP="00E02E6F">
      <w:pPr>
        <w:rPr>
          <w:rFonts w:asciiTheme="minorHAnsi" w:hAnsiTheme="minorHAnsi" w:cstheme="minorHAnsi"/>
        </w:rPr>
      </w:pPr>
    </w:p>
    <w:p w:rsidR="00E02E6F" w:rsidRDefault="00E02E6F" w:rsidP="00E02E6F">
      <w:pPr>
        <w:rPr>
          <w:rFonts w:asciiTheme="minorHAnsi" w:hAnsiTheme="minorHAnsi" w:cstheme="minorHAnsi"/>
          <w:b/>
        </w:rPr>
      </w:pPr>
      <w:r w:rsidRPr="00E02E6F">
        <w:rPr>
          <w:rFonts w:asciiTheme="minorHAnsi" w:hAnsiTheme="minorHAnsi" w:cstheme="minorHAnsi"/>
        </w:rPr>
        <w:t xml:space="preserve">Exemplo: </w:t>
      </w:r>
      <w:r w:rsidRPr="00E02E6F">
        <w:rPr>
          <w:rFonts w:asciiTheme="minorHAnsi" w:hAnsiTheme="minorHAnsi" w:cstheme="minorHAnsi"/>
          <w:b/>
        </w:rPr>
        <w:t xml:space="preserve">Escala de Lá menor </w:t>
      </w:r>
    </w:p>
    <w:p w:rsidR="00E02E6F" w:rsidRDefault="00E02E6F" w:rsidP="00E02E6F">
      <w:pPr>
        <w:rPr>
          <w:rFonts w:asciiTheme="minorHAnsi" w:hAnsiTheme="minorHAnsi" w:cstheme="minorHAnsi"/>
          <w:b/>
        </w:rPr>
      </w:pPr>
    </w:p>
    <w:p w:rsidR="00E02E6F" w:rsidRPr="00E02E6F" w:rsidRDefault="00E02E6F" w:rsidP="00E02E6F">
      <w:pPr>
        <w:jc w:val="center"/>
        <w:rPr>
          <w:rFonts w:asciiTheme="minorHAnsi" w:hAnsiTheme="minorHAnsi" w:cstheme="minorHAnsi"/>
        </w:rPr>
      </w:pPr>
      <w:r w:rsidRPr="00E02E6F">
        <w:rPr>
          <w:rFonts w:asciiTheme="minorHAnsi" w:hAnsiTheme="minorHAnsi" w:cstheme="minorHAnsi"/>
          <w:b/>
          <w:noProof/>
        </w:rPr>
        <w:drawing>
          <wp:inline distT="0" distB="0" distL="0" distR="0">
            <wp:extent cx="2648310" cy="1647646"/>
            <wp:effectExtent l="19050" t="0" r="0" b="0"/>
            <wp:docPr id="903" name="Imagem 2" descr="ponto de aument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de aumento (2).png"/>
                    <pic:cNvPicPr/>
                  </pic:nvPicPr>
                  <pic:blipFill>
                    <a:blip r:embed="rId130"/>
                    <a:srcRect l="37199" t="27098" r="13743" b="27098"/>
                    <a:stretch>
                      <a:fillRect/>
                    </a:stretch>
                  </pic:blipFill>
                  <pic:spPr>
                    <a:xfrm>
                      <a:off x="0" y="0"/>
                      <a:ext cx="2648310" cy="1647646"/>
                    </a:xfrm>
                    <a:prstGeom prst="rect">
                      <a:avLst/>
                    </a:prstGeom>
                  </pic:spPr>
                </pic:pic>
              </a:graphicData>
            </a:graphic>
          </wp:inline>
        </w:drawing>
      </w:r>
    </w:p>
    <w:p w:rsidR="00E02E6F" w:rsidRDefault="00E02E6F" w:rsidP="00147969">
      <w:pPr>
        <w:pStyle w:val="Ttulo2"/>
        <w:rPr>
          <w:b/>
          <w:sz w:val="36"/>
          <w:szCs w:val="36"/>
        </w:rPr>
      </w:pPr>
    </w:p>
    <w:p w:rsidR="00E02E6F" w:rsidRDefault="00E02E6F" w:rsidP="00147969">
      <w:pPr>
        <w:pStyle w:val="Ttulo2"/>
        <w:rPr>
          <w:b/>
          <w:sz w:val="36"/>
          <w:szCs w:val="36"/>
        </w:rPr>
      </w:pPr>
    </w:p>
    <w:p w:rsidR="0060357C" w:rsidRDefault="0060357C" w:rsidP="0060357C">
      <w:pPr>
        <w:pStyle w:val="SemEspaamento"/>
        <w:jc w:val="both"/>
        <w:rPr>
          <w:rFonts w:asciiTheme="majorHAnsi" w:eastAsiaTheme="majorEastAsia" w:hAnsiTheme="majorHAnsi" w:cstheme="majorBidi"/>
          <w:b/>
          <w:color w:val="2F5496" w:themeColor="accent1" w:themeShade="BF"/>
          <w:sz w:val="36"/>
          <w:szCs w:val="36"/>
        </w:rPr>
      </w:pPr>
      <w:bookmarkStart w:id="65" w:name="_Hlk102747508"/>
      <w:bookmarkEnd w:id="64"/>
    </w:p>
    <w:p w:rsidR="00E02E6F" w:rsidRDefault="00E02E6F" w:rsidP="0060357C">
      <w:pPr>
        <w:pStyle w:val="SemEspaamento"/>
        <w:jc w:val="both"/>
        <w:rPr>
          <w:rFonts w:asciiTheme="majorHAnsi" w:eastAsiaTheme="majorEastAsia" w:hAnsiTheme="majorHAnsi" w:cstheme="majorBidi"/>
          <w:b/>
          <w:color w:val="2F5496" w:themeColor="accent1" w:themeShade="BF"/>
          <w:sz w:val="36"/>
          <w:szCs w:val="36"/>
        </w:rPr>
      </w:pPr>
    </w:p>
    <w:p w:rsidR="00E02E6F" w:rsidRPr="007F32F4" w:rsidRDefault="00E02E6F" w:rsidP="0060357C">
      <w:pPr>
        <w:pStyle w:val="SemEspaamento"/>
        <w:jc w:val="both"/>
        <w:rPr>
          <w:rFonts w:asciiTheme="minorHAnsi" w:hAnsiTheme="minorHAnsi" w:cstheme="minorHAnsi"/>
          <w:sz w:val="12"/>
          <w:szCs w:val="12"/>
        </w:rPr>
      </w:pPr>
    </w:p>
    <w:p w:rsidR="00FE0A60" w:rsidRPr="0080011E" w:rsidRDefault="004B4AD0" w:rsidP="00FE0A60">
      <w:pPr>
        <w:rPr>
          <w:rFonts w:asciiTheme="minorHAnsi" w:hAnsiTheme="minorHAnsi" w:cstheme="minorHAnsi"/>
        </w:rPr>
      </w:pPr>
      <w:r w:rsidRPr="00F74C5F">
        <w:rPr>
          <w:rFonts w:asciiTheme="minorHAnsi" w:eastAsiaTheme="majorEastAsia" w:hAnsiTheme="minorHAnsi" w:cstheme="minorHAnsi"/>
          <w:b/>
          <w:color w:val="2F5496" w:themeColor="accent1" w:themeShade="BF"/>
          <w:sz w:val="28"/>
          <w:szCs w:val="28"/>
        </w:rPr>
        <w:lastRenderedPageBreak/>
        <w:t xml:space="preserve">Exercício </w:t>
      </w:r>
      <w:r w:rsidR="00AF7C2E" w:rsidRPr="00F74C5F">
        <w:rPr>
          <w:rFonts w:asciiTheme="minorHAnsi" w:eastAsiaTheme="majorEastAsia" w:hAnsiTheme="minorHAnsi" w:cstheme="minorHAnsi"/>
          <w:b/>
          <w:color w:val="2F5496" w:themeColor="accent1" w:themeShade="BF"/>
          <w:sz w:val="28"/>
          <w:szCs w:val="28"/>
        </w:rPr>
        <w:t>5</w:t>
      </w:r>
      <w:r w:rsidR="000003A5" w:rsidRPr="00F74C5F">
        <w:rPr>
          <w:rFonts w:asciiTheme="minorHAnsi" w:eastAsiaTheme="majorEastAsia" w:hAnsiTheme="minorHAnsi" w:cstheme="minorHAnsi"/>
          <w:b/>
          <w:color w:val="2F5496" w:themeColor="accent1" w:themeShade="BF"/>
          <w:sz w:val="28"/>
          <w:szCs w:val="28"/>
        </w:rPr>
        <w:t>3</w:t>
      </w:r>
      <w:r w:rsidR="00704759" w:rsidRPr="00F74C5F">
        <w:rPr>
          <w:rFonts w:asciiTheme="minorHAnsi" w:eastAsiaTheme="majorEastAsia" w:hAnsiTheme="minorHAnsi" w:cstheme="minorHAnsi"/>
          <w:b/>
          <w:color w:val="2F5496" w:themeColor="accent1" w:themeShade="BF"/>
          <w:sz w:val="28"/>
          <w:szCs w:val="28"/>
        </w:rPr>
        <w:t>.</w:t>
      </w:r>
      <w:r w:rsidR="00704759" w:rsidRPr="00F74C5F">
        <w:rPr>
          <w:rFonts w:asciiTheme="minorHAnsi" w:eastAsiaTheme="majorEastAsia" w:hAnsiTheme="minorHAnsi" w:cstheme="minorHAnsi"/>
          <w:color w:val="2F5496" w:themeColor="accent1" w:themeShade="BF"/>
          <w:sz w:val="28"/>
          <w:szCs w:val="28"/>
        </w:rPr>
        <w:t xml:space="preserve"> </w:t>
      </w:r>
      <w:r w:rsidR="00FE0A60" w:rsidRPr="0080011E">
        <w:rPr>
          <w:rFonts w:asciiTheme="minorHAnsi" w:hAnsiTheme="minorHAnsi" w:cstheme="minorHAnsi"/>
        </w:rPr>
        <w:t xml:space="preserve">Antes de </w:t>
      </w:r>
      <w:r w:rsidR="00FE0A60">
        <w:rPr>
          <w:rFonts w:asciiTheme="minorHAnsi" w:hAnsiTheme="minorHAnsi" w:cstheme="minorHAnsi"/>
        </w:rPr>
        <w:t>darmos seguimento que tal um desafio de mãos simultâneas?</w:t>
      </w:r>
    </w:p>
    <w:p w:rsidR="00FE0A60" w:rsidRPr="0080011E" w:rsidRDefault="00FE0A60" w:rsidP="00FE0A60">
      <w:pPr>
        <w:pStyle w:val="NormalWeb"/>
        <w:rPr>
          <w:rFonts w:asciiTheme="minorHAnsi" w:hAnsiTheme="minorHAnsi" w:cstheme="minorHAnsi"/>
        </w:rPr>
      </w:pPr>
      <w:r w:rsidRPr="005C442A">
        <w:rPr>
          <w:rFonts w:asciiTheme="minorHAnsi" w:eastAsiaTheme="majorEastAsia" w:hAnsiTheme="minorHAnsi" w:cstheme="minorHAnsi"/>
        </w:rPr>
        <w:t>Mas,</w:t>
      </w:r>
      <w:r>
        <w:rPr>
          <w:rFonts w:asciiTheme="minorHAnsi" w:eastAsiaTheme="majorEastAsia" w:hAnsiTheme="minorHAnsi" w:cstheme="minorHAnsi"/>
          <w:b/>
          <w:color w:val="2F5496" w:themeColor="accent1" w:themeShade="BF"/>
          <w:sz w:val="28"/>
          <w:szCs w:val="28"/>
        </w:rPr>
        <w:t xml:space="preserve"> </w:t>
      </w:r>
      <w:r>
        <w:rPr>
          <w:rFonts w:asciiTheme="minorHAnsi" w:hAnsiTheme="minorHAnsi" w:cstheme="minorHAnsi"/>
        </w:rPr>
        <w:t xml:space="preserve">antes de realizarmos o desafio, </w:t>
      </w:r>
      <w:r w:rsidRPr="0080011E">
        <w:rPr>
          <w:rFonts w:asciiTheme="minorHAnsi" w:hAnsiTheme="minorHAnsi" w:cstheme="minorHAnsi"/>
        </w:rPr>
        <w:t xml:space="preserve">é importante compreender o que é o </w:t>
      </w:r>
      <w:r w:rsidRPr="0080011E">
        <w:rPr>
          <w:rStyle w:val="Forte"/>
          <w:rFonts w:asciiTheme="minorHAnsi" w:hAnsiTheme="minorHAnsi" w:cstheme="minorHAnsi"/>
        </w:rPr>
        <w:t>Ritornello</w:t>
      </w:r>
      <w:r w:rsidRPr="0080011E">
        <w:rPr>
          <w:rFonts w:asciiTheme="minorHAnsi" w:hAnsiTheme="minorHAnsi" w:cstheme="minorHAnsi"/>
        </w:rPr>
        <w:t xml:space="preserve"> ou </w:t>
      </w:r>
      <w:r w:rsidRPr="0080011E">
        <w:rPr>
          <w:rStyle w:val="Forte"/>
          <w:rFonts w:asciiTheme="minorHAnsi" w:hAnsiTheme="minorHAnsi" w:cstheme="minorHAnsi"/>
        </w:rPr>
        <w:t>Ritornelo</w:t>
      </w:r>
      <w:r w:rsidRPr="0080011E">
        <w:rPr>
          <w:rFonts w:asciiTheme="minorHAnsi" w:hAnsiTheme="minorHAnsi" w:cstheme="minorHAnsi"/>
        </w:rPr>
        <w:t>.</w:t>
      </w:r>
    </w:p>
    <w:p w:rsidR="00FE0A60" w:rsidRPr="0080011E" w:rsidRDefault="00FE0A60" w:rsidP="00FE0A60">
      <w:pPr>
        <w:rPr>
          <w:rFonts w:asciiTheme="minorHAnsi" w:hAnsiTheme="minorHAnsi" w:cstheme="minorHAnsi"/>
        </w:rPr>
      </w:pPr>
      <w:r w:rsidRPr="0080011E">
        <w:rPr>
          <w:rFonts w:asciiTheme="minorHAnsi" w:hAnsiTheme="minorHAnsi" w:cstheme="minorHAnsi"/>
        </w:rPr>
        <w:t xml:space="preserve">O </w:t>
      </w:r>
      <w:r w:rsidRPr="009520AC">
        <w:rPr>
          <w:rStyle w:val="Ttulo1Char"/>
          <w:b/>
          <w:sz w:val="24"/>
          <w:szCs w:val="24"/>
        </w:rPr>
        <w:t>Ritornello</w:t>
      </w:r>
      <w:r w:rsidRPr="0080011E">
        <w:rPr>
          <w:rFonts w:asciiTheme="minorHAnsi" w:hAnsiTheme="minorHAnsi" w:cstheme="minorHAnsi"/>
        </w:rPr>
        <w:t xml:space="preserve"> é um sinal musical que indica </w:t>
      </w:r>
      <w:r w:rsidRPr="0080011E">
        <w:rPr>
          <w:rStyle w:val="Forte"/>
          <w:rFonts w:asciiTheme="minorHAnsi" w:hAnsiTheme="minorHAnsi" w:cstheme="minorHAnsi"/>
        </w:rPr>
        <w:t>repetição</w:t>
      </w:r>
      <w:r w:rsidRPr="0080011E">
        <w:rPr>
          <w:rFonts w:asciiTheme="minorHAnsi" w:hAnsiTheme="minorHAnsi" w:cstheme="minorHAnsi"/>
        </w:rPr>
        <w:t xml:space="preserve">. Ele é representado por um </w:t>
      </w:r>
      <w:r w:rsidRPr="0080011E">
        <w:rPr>
          <w:rStyle w:val="Forte"/>
          <w:rFonts w:asciiTheme="minorHAnsi" w:hAnsiTheme="minorHAnsi" w:cstheme="minorHAnsi"/>
          <w:b w:val="0"/>
        </w:rPr>
        <w:t>travessão com dois pontos</w:t>
      </w:r>
      <w:r w:rsidRPr="0080011E">
        <w:rPr>
          <w:rFonts w:asciiTheme="minorHAnsi" w:hAnsiTheme="minorHAnsi" w:cstheme="minorHAnsi"/>
        </w:rPr>
        <w:t xml:space="preserve"> </w:t>
      </w:r>
      <w:r>
        <w:rPr>
          <w:rFonts w:asciiTheme="minorHAnsi" w:hAnsiTheme="minorHAnsi" w:cstheme="minorHAnsi"/>
        </w:rPr>
        <w:t>na</w:t>
      </w:r>
      <w:r w:rsidRPr="0080011E">
        <w:rPr>
          <w:rFonts w:asciiTheme="minorHAnsi" w:hAnsiTheme="minorHAnsi" w:cstheme="minorHAnsi"/>
        </w:rPr>
        <w:t xml:space="preserve"> frente e determina a repetição de um trecho musical, ou a repetição completa da música.</w:t>
      </w:r>
    </w:p>
    <w:p w:rsidR="00FE0A60" w:rsidRDefault="00FE0A60" w:rsidP="00FE0A60">
      <w:pPr>
        <w:pStyle w:val="NormalWeb"/>
        <w:rPr>
          <w:rFonts w:asciiTheme="minorHAnsi" w:hAnsiTheme="minorHAnsi" w:cstheme="minorHAnsi"/>
          <w:b/>
        </w:rPr>
      </w:pPr>
      <w:r w:rsidRPr="0080011E">
        <w:rPr>
          <w:rFonts w:asciiTheme="minorHAnsi" w:hAnsiTheme="minorHAnsi" w:cstheme="minorHAnsi"/>
        </w:rPr>
        <w:t xml:space="preserve">No exemplo abaixo, o sinal de ritornelo indica que, ao chegarmos a esse ponto, devemos </w:t>
      </w:r>
      <w:r w:rsidRPr="0080011E">
        <w:rPr>
          <w:rStyle w:val="Forte"/>
          <w:rFonts w:asciiTheme="minorHAnsi" w:hAnsiTheme="minorHAnsi" w:cstheme="minorHAnsi"/>
          <w:b w:val="0"/>
        </w:rPr>
        <w:t>voltar ao início da música</w:t>
      </w:r>
      <w:r w:rsidRPr="0080011E">
        <w:rPr>
          <w:rFonts w:asciiTheme="minorHAnsi" w:hAnsiTheme="minorHAnsi" w:cstheme="minorHAnsi"/>
        </w:rPr>
        <w:t xml:space="preserve"> e tocá-la novamente </w:t>
      </w:r>
      <w:r w:rsidRPr="0080011E">
        <w:rPr>
          <w:rStyle w:val="Forte"/>
          <w:rFonts w:asciiTheme="minorHAnsi" w:hAnsiTheme="minorHAnsi" w:cstheme="minorHAnsi"/>
          <w:b w:val="0"/>
        </w:rPr>
        <w:t>até o final</w:t>
      </w:r>
      <w:r w:rsidRPr="0080011E">
        <w:rPr>
          <w:rFonts w:asciiTheme="minorHAnsi" w:hAnsiTheme="minorHAnsi" w:cstheme="minorHAnsi"/>
          <w:b/>
        </w:rPr>
        <w:t>.</w:t>
      </w:r>
    </w:p>
    <w:p w:rsidR="00FE0A60" w:rsidRDefault="00FE0A60" w:rsidP="00FE0A60">
      <w:pPr>
        <w:pStyle w:val="NormalWeb"/>
        <w:rPr>
          <w:rFonts w:asciiTheme="minorHAnsi" w:hAnsiTheme="minorHAnsi" w:cstheme="minorHAnsi"/>
          <w:b/>
        </w:rPr>
      </w:pPr>
      <w:r w:rsidRPr="0080011E">
        <w:rPr>
          <w:rFonts w:asciiTheme="minorHAnsi" w:hAnsiTheme="minorHAnsi" w:cstheme="minorHAnsi"/>
          <w:b/>
          <w:noProof/>
        </w:rPr>
        <w:drawing>
          <wp:inline distT="0" distB="0" distL="0" distR="0">
            <wp:extent cx="353290" cy="540326"/>
            <wp:effectExtent l="0" t="0" r="0" b="0"/>
            <wp:docPr id="1002" name="Image1" descr="Ritornel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pic:cNvPicPr/>
                  </pic:nvPicPr>
                  <pic:blipFill rotWithShape="1">
                    <a:blip r:embed="rId13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53290" cy="540326"/>
                    </a:xfrm>
                    <a:prstGeom prst="rect">
                      <a:avLst/>
                    </a:prstGeom>
                  </pic:spPr>
                </pic:pic>
              </a:graphicData>
            </a:graphic>
          </wp:inline>
        </w:drawing>
      </w:r>
      <w:r>
        <w:rPr>
          <w:rFonts w:asciiTheme="minorHAnsi" w:hAnsiTheme="minorHAnsi" w:cstheme="minorHAnsi"/>
          <w:b/>
        </w:rPr>
        <w:t xml:space="preserve"> </w:t>
      </w:r>
      <w:r>
        <w:rPr>
          <w:rFonts w:asciiTheme="minorHAnsi" w:hAnsiTheme="minorHAnsi" w:cstheme="minorHAnsi"/>
          <w:b/>
          <w:noProof/>
        </w:rPr>
        <w:drawing>
          <wp:inline distT="0" distB="0" distL="0" distR="0">
            <wp:extent cx="4747980" cy="714375"/>
            <wp:effectExtent l="19050" t="0" r="0" b="0"/>
            <wp:docPr id="1003" name="Imagem 142" descr="Ritornel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ornello.png"/>
                    <pic:cNvPicPr/>
                  </pic:nvPicPr>
                  <pic:blipFill>
                    <a:blip r:embed="rId132" cstate="print"/>
                    <a:srcRect l="2116" t="14563" r="1764" b="5825"/>
                    <a:stretch>
                      <a:fillRect/>
                    </a:stretch>
                  </pic:blipFill>
                  <pic:spPr>
                    <a:xfrm>
                      <a:off x="0" y="0"/>
                      <a:ext cx="4747980" cy="714375"/>
                    </a:xfrm>
                    <a:prstGeom prst="rect">
                      <a:avLst/>
                    </a:prstGeom>
                  </pic:spPr>
                </pic:pic>
              </a:graphicData>
            </a:graphic>
          </wp:inline>
        </w:drawing>
      </w:r>
    </w:p>
    <w:p w:rsidR="00FE0A60" w:rsidRDefault="00FE0A60" w:rsidP="00FE0A60">
      <w:pPr>
        <w:pStyle w:val="NormalWeb"/>
        <w:jc w:val="center"/>
        <w:rPr>
          <w:rFonts w:asciiTheme="minorHAnsi" w:hAnsiTheme="minorHAnsi" w:cstheme="minorHAnsi"/>
          <w:b/>
        </w:rPr>
      </w:pPr>
      <w:r w:rsidRPr="008859EA">
        <w:rPr>
          <w:rFonts w:asciiTheme="minorHAnsi" w:hAnsiTheme="minorHAnsi" w:cstheme="minorHAnsi"/>
          <w:b/>
        </w:rPr>
        <w:object w:dxaOrig="1533" w:dyaOrig="993">
          <v:shape id="_x0000_i1034" type="#_x0000_t75" style="width:76.5pt;height:49.5pt" o:ole="">
            <v:imagedata r:id="rId133" o:title=""/>
          </v:shape>
          <o:OLEObject Type="Embed" ProgID="Package" ShapeID="_x0000_i1034" DrawAspect="Icon" ObjectID="_1835963309" r:id="rId134"/>
        </w:object>
      </w:r>
    </w:p>
    <w:p w:rsidR="00FE0A60" w:rsidRPr="0080011E" w:rsidRDefault="00FE0A60" w:rsidP="00FE0A60">
      <w:pPr>
        <w:pStyle w:val="NormalWeb"/>
        <w:rPr>
          <w:rFonts w:asciiTheme="minorHAnsi" w:hAnsiTheme="minorHAnsi" w:cstheme="minorHAnsi"/>
        </w:rPr>
      </w:pPr>
      <w:r w:rsidRPr="0080011E">
        <w:rPr>
          <w:rFonts w:asciiTheme="minorHAnsi" w:hAnsiTheme="minorHAnsi" w:cstheme="minorHAnsi"/>
        </w:rPr>
        <w:t xml:space="preserve">Também existe o </w:t>
      </w:r>
      <w:r w:rsidRPr="0080011E">
        <w:rPr>
          <w:rStyle w:val="Forte"/>
          <w:rFonts w:asciiTheme="minorHAnsi" w:hAnsiTheme="minorHAnsi" w:cstheme="minorHAnsi"/>
        </w:rPr>
        <w:t>Ritornelo Duplo</w:t>
      </w:r>
      <w:r w:rsidRPr="0080011E">
        <w:rPr>
          <w:rFonts w:asciiTheme="minorHAnsi" w:hAnsiTheme="minorHAnsi" w:cstheme="minorHAnsi"/>
        </w:rPr>
        <w:t xml:space="preserve">, que indica a repetição de </w:t>
      </w:r>
      <w:r w:rsidRPr="0080011E">
        <w:rPr>
          <w:rStyle w:val="Forte"/>
          <w:rFonts w:asciiTheme="minorHAnsi" w:hAnsiTheme="minorHAnsi" w:cstheme="minorHAnsi"/>
          <w:b w:val="0"/>
        </w:rPr>
        <w:t>apenas uma parte da música</w:t>
      </w:r>
      <w:r w:rsidRPr="0080011E">
        <w:rPr>
          <w:rFonts w:asciiTheme="minorHAnsi" w:hAnsiTheme="minorHAnsi" w:cstheme="minorHAnsi"/>
          <w:b/>
        </w:rPr>
        <w:t>.</w:t>
      </w:r>
      <w:r w:rsidRPr="0080011E">
        <w:rPr>
          <w:rFonts w:asciiTheme="minorHAnsi" w:hAnsiTheme="minorHAnsi" w:cstheme="minorHAnsi"/>
          <w:b/>
        </w:rPr>
        <w:br/>
      </w:r>
      <w:r w:rsidRPr="0080011E">
        <w:rPr>
          <w:rFonts w:asciiTheme="minorHAnsi" w:hAnsiTheme="minorHAnsi" w:cstheme="minorHAnsi"/>
        </w:rPr>
        <w:t>Nesse caso:</w:t>
      </w:r>
    </w:p>
    <w:p w:rsidR="00FE0A60" w:rsidRPr="0080011E" w:rsidRDefault="00FE0A60" w:rsidP="00FE0A60">
      <w:pPr>
        <w:pStyle w:val="NormalWeb"/>
        <w:numPr>
          <w:ilvl w:val="0"/>
          <w:numId w:val="24"/>
        </w:numPr>
        <w:rPr>
          <w:rFonts w:asciiTheme="minorHAnsi" w:hAnsiTheme="minorHAnsi" w:cstheme="minorHAnsi"/>
        </w:rPr>
      </w:pPr>
      <w:r w:rsidRPr="0080011E">
        <w:rPr>
          <w:rFonts w:asciiTheme="minorHAnsi" w:hAnsiTheme="minorHAnsi" w:cstheme="minorHAnsi"/>
        </w:rPr>
        <w:t xml:space="preserve">O ritornelo com os </w:t>
      </w:r>
      <w:r w:rsidRPr="0080011E">
        <w:rPr>
          <w:rStyle w:val="Forte"/>
          <w:rFonts w:asciiTheme="minorHAnsi" w:hAnsiTheme="minorHAnsi" w:cstheme="minorHAnsi"/>
        </w:rPr>
        <w:t>dois pontos à direita do travessão</w:t>
      </w:r>
      <w:r w:rsidRPr="0080011E">
        <w:rPr>
          <w:rFonts w:asciiTheme="minorHAnsi" w:hAnsiTheme="minorHAnsi" w:cstheme="minorHAnsi"/>
        </w:rPr>
        <w:t xml:space="preserve"> marca o </w:t>
      </w:r>
      <w:r w:rsidRPr="0080011E">
        <w:rPr>
          <w:rStyle w:val="Forte"/>
          <w:rFonts w:asciiTheme="minorHAnsi" w:hAnsiTheme="minorHAnsi" w:cstheme="minorHAnsi"/>
        </w:rPr>
        <w:t>início</w:t>
      </w:r>
      <w:r w:rsidRPr="0080011E">
        <w:rPr>
          <w:rFonts w:asciiTheme="minorHAnsi" w:hAnsiTheme="minorHAnsi" w:cstheme="minorHAnsi"/>
        </w:rPr>
        <w:t xml:space="preserve"> do trecho que será repetido.</w:t>
      </w:r>
    </w:p>
    <w:p w:rsidR="00FE0A60" w:rsidRPr="0080011E" w:rsidRDefault="00FE0A60" w:rsidP="00FE0A60">
      <w:pPr>
        <w:pStyle w:val="NormalWeb"/>
        <w:numPr>
          <w:ilvl w:val="0"/>
          <w:numId w:val="24"/>
        </w:numPr>
        <w:rPr>
          <w:rFonts w:asciiTheme="minorHAnsi" w:hAnsiTheme="minorHAnsi" w:cstheme="minorHAnsi"/>
        </w:rPr>
      </w:pPr>
      <w:r w:rsidRPr="0080011E">
        <w:rPr>
          <w:rFonts w:asciiTheme="minorHAnsi" w:hAnsiTheme="minorHAnsi" w:cstheme="minorHAnsi"/>
        </w:rPr>
        <w:t xml:space="preserve">O ritornelo com os </w:t>
      </w:r>
      <w:r w:rsidRPr="0080011E">
        <w:rPr>
          <w:rStyle w:val="Forte"/>
          <w:rFonts w:asciiTheme="minorHAnsi" w:hAnsiTheme="minorHAnsi" w:cstheme="minorHAnsi"/>
        </w:rPr>
        <w:t>dois pontos à esquerda do travessão</w:t>
      </w:r>
      <w:r w:rsidRPr="0080011E">
        <w:rPr>
          <w:rFonts w:asciiTheme="minorHAnsi" w:hAnsiTheme="minorHAnsi" w:cstheme="minorHAnsi"/>
        </w:rPr>
        <w:t xml:space="preserve"> marca o </w:t>
      </w:r>
      <w:r w:rsidRPr="0080011E">
        <w:rPr>
          <w:rStyle w:val="Forte"/>
          <w:rFonts w:asciiTheme="minorHAnsi" w:hAnsiTheme="minorHAnsi" w:cstheme="minorHAnsi"/>
        </w:rPr>
        <w:t>final</w:t>
      </w:r>
      <w:r w:rsidRPr="0080011E">
        <w:rPr>
          <w:rFonts w:asciiTheme="minorHAnsi" w:hAnsiTheme="minorHAnsi" w:cstheme="minorHAnsi"/>
        </w:rPr>
        <w:t xml:space="preserve"> desse trecho.</w:t>
      </w:r>
    </w:p>
    <w:p w:rsidR="00FE0A60" w:rsidRPr="007939FD" w:rsidRDefault="00FE0A60" w:rsidP="00FE0A60">
      <w:pPr>
        <w:pStyle w:val="NormalWeb"/>
        <w:numPr>
          <w:ilvl w:val="0"/>
          <w:numId w:val="25"/>
        </w:numPr>
        <w:rPr>
          <w:rFonts w:asciiTheme="minorHAnsi" w:hAnsiTheme="minorHAnsi" w:cstheme="minorHAnsi"/>
          <w:b/>
        </w:rPr>
      </w:pPr>
      <w:r w:rsidRPr="007939FD">
        <w:rPr>
          <w:rFonts w:asciiTheme="minorHAnsi" w:hAnsiTheme="minorHAnsi" w:cstheme="minorHAnsi"/>
          <w:b/>
        </w:rPr>
        <w:t xml:space="preserve">Importante lembrar que </w:t>
      </w:r>
      <w:r w:rsidRPr="007939FD">
        <w:rPr>
          <w:rStyle w:val="Forte"/>
          <w:rFonts w:asciiTheme="minorHAnsi" w:hAnsiTheme="minorHAnsi" w:cstheme="minorHAnsi"/>
        </w:rPr>
        <w:t>esse trecho é repetido apenas uma vez</w:t>
      </w:r>
      <w:r w:rsidRPr="007939FD">
        <w:rPr>
          <w:rFonts w:asciiTheme="minorHAnsi" w:hAnsiTheme="minorHAnsi" w:cstheme="minorHAnsi"/>
          <w:b/>
        </w:rPr>
        <w:t>.</w:t>
      </w:r>
    </w:p>
    <w:p w:rsidR="00FE0A60" w:rsidRDefault="00FE0A60" w:rsidP="00FE0A60">
      <w:pPr>
        <w:pStyle w:val="SemEspaamento"/>
        <w:rPr>
          <w:rFonts w:asciiTheme="minorHAnsi" w:hAnsiTheme="minorHAnsi" w:cstheme="minorHAnsi"/>
        </w:rPr>
      </w:pPr>
      <w:r w:rsidRPr="0080011E">
        <w:rPr>
          <w:rFonts w:asciiTheme="minorHAnsi" w:hAnsiTheme="minorHAnsi" w:cstheme="minorHAnsi"/>
          <w:noProof/>
        </w:rPr>
        <w:drawing>
          <wp:anchor distT="0" distB="0" distL="114300" distR="114300" simplePos="0" relativeHeight="253342720" behindDoc="0" locked="0" layoutInCell="1" allowOverlap="1">
            <wp:simplePos x="0" y="0"/>
            <wp:positionH relativeFrom="column">
              <wp:posOffset>15240</wp:posOffset>
            </wp:positionH>
            <wp:positionV relativeFrom="paragraph">
              <wp:posOffset>99695</wp:posOffset>
            </wp:positionV>
            <wp:extent cx="836295" cy="485775"/>
            <wp:effectExtent l="19050" t="0" r="1905" b="0"/>
            <wp:wrapSquare wrapText="bothSides"/>
            <wp:docPr id="1013" name="Image1" descr="Duplo ritorne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pic:cNvPicPr/>
                  </pic:nvPicPr>
                  <pic:blipFill rotWithShape="1">
                    <a:blip r:embed="rId13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836295" cy="485775"/>
                    </a:xfrm>
                    <a:prstGeom prst="rect">
                      <a:avLst/>
                    </a:prstGeom>
                  </pic:spPr>
                </pic:pic>
              </a:graphicData>
            </a:graphic>
          </wp:anchor>
        </w:drawing>
      </w:r>
      <w:r>
        <w:rPr>
          <w:rFonts w:asciiTheme="minorHAnsi" w:hAnsiTheme="minorHAnsi" w:cstheme="minorHAnsi"/>
          <w:noProof/>
        </w:rPr>
        <w:drawing>
          <wp:inline distT="0" distB="0" distL="0" distR="0">
            <wp:extent cx="4486275" cy="713540"/>
            <wp:effectExtent l="19050" t="0" r="9525" b="0"/>
            <wp:docPr id="1018" name="Imagem 900" descr="Ritornello Dup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ornello Duplo.png"/>
                    <pic:cNvPicPr/>
                  </pic:nvPicPr>
                  <pic:blipFill>
                    <a:blip r:embed="rId136" cstate="print"/>
                    <a:srcRect l="3527" t="5738" b="11059"/>
                    <a:stretch>
                      <a:fillRect/>
                    </a:stretch>
                  </pic:blipFill>
                  <pic:spPr>
                    <a:xfrm>
                      <a:off x="0" y="0"/>
                      <a:ext cx="4486275" cy="713540"/>
                    </a:xfrm>
                    <a:prstGeom prst="rect">
                      <a:avLst/>
                    </a:prstGeom>
                  </pic:spPr>
                </pic:pic>
              </a:graphicData>
            </a:graphic>
          </wp:inline>
        </w:drawing>
      </w:r>
    </w:p>
    <w:p w:rsidR="00FE0A60" w:rsidRDefault="00FE0A60" w:rsidP="00FE0A60">
      <w:pPr>
        <w:pStyle w:val="SemEspaamento"/>
        <w:rPr>
          <w:rFonts w:asciiTheme="minorHAnsi" w:hAnsiTheme="minorHAnsi" w:cstheme="minorHAnsi"/>
        </w:rPr>
      </w:pPr>
    </w:p>
    <w:p w:rsidR="00FE0A60" w:rsidRDefault="00FE0A60" w:rsidP="00FE0A60">
      <w:pPr>
        <w:pStyle w:val="SemEspaamento"/>
        <w:rPr>
          <w:rFonts w:asciiTheme="minorHAnsi" w:hAnsiTheme="minorHAnsi" w:cstheme="minorHAnsi"/>
        </w:rPr>
      </w:pPr>
    </w:p>
    <w:p w:rsidR="00FE0A60" w:rsidRPr="00AF4B63" w:rsidRDefault="00FE0A60" w:rsidP="00FE0A60">
      <w:pPr>
        <w:pStyle w:val="SemEspaamento"/>
        <w:jc w:val="center"/>
        <w:rPr>
          <w:rFonts w:asciiTheme="minorHAnsi" w:hAnsiTheme="minorHAnsi" w:cstheme="minorHAnsi"/>
        </w:rPr>
      </w:pPr>
      <w:r w:rsidRPr="008859EA">
        <w:rPr>
          <w:rFonts w:asciiTheme="minorHAnsi" w:hAnsiTheme="minorHAnsi" w:cstheme="minorHAnsi"/>
        </w:rPr>
        <w:object w:dxaOrig="1533" w:dyaOrig="993">
          <v:shape id="_x0000_i1035" type="#_x0000_t75" style="width:76.5pt;height:49.5pt" o:ole="">
            <v:imagedata r:id="rId137" o:title=""/>
          </v:shape>
          <o:OLEObject Type="Embed" ProgID="Package" ShapeID="_x0000_i1035" DrawAspect="Icon" ObjectID="_1835963310" r:id="rId138"/>
        </w:object>
      </w:r>
    </w:p>
    <w:p w:rsidR="00FE0A60" w:rsidRDefault="00FE0A60" w:rsidP="00F74C5F">
      <w:pPr>
        <w:rPr>
          <w:rFonts w:asciiTheme="minorHAnsi" w:hAnsiTheme="minorHAnsi" w:cstheme="minorHAnsi"/>
        </w:rPr>
      </w:pPr>
    </w:p>
    <w:p w:rsidR="00FE0A60" w:rsidRDefault="00FE0A60" w:rsidP="00F74C5F">
      <w:pPr>
        <w:rPr>
          <w:rFonts w:asciiTheme="minorHAnsi" w:hAnsiTheme="minorHAnsi" w:cstheme="minorHAnsi"/>
        </w:rPr>
      </w:pPr>
    </w:p>
    <w:p w:rsidR="00FE0A60" w:rsidRDefault="00FE0A60" w:rsidP="00F74C5F">
      <w:pPr>
        <w:rPr>
          <w:rFonts w:asciiTheme="minorHAnsi" w:hAnsiTheme="minorHAnsi" w:cstheme="minorHAnsi"/>
        </w:rPr>
      </w:pPr>
    </w:p>
    <w:p w:rsidR="00FE0A60" w:rsidRDefault="00FE0A60" w:rsidP="00F74C5F">
      <w:pPr>
        <w:rPr>
          <w:rFonts w:asciiTheme="minorHAnsi" w:hAnsiTheme="minorHAnsi" w:cstheme="minorHAnsi"/>
        </w:rPr>
      </w:pPr>
    </w:p>
    <w:p w:rsidR="00FE0A60" w:rsidRDefault="00FE0A60" w:rsidP="00F74C5F">
      <w:pPr>
        <w:rPr>
          <w:rFonts w:asciiTheme="minorHAnsi" w:hAnsiTheme="minorHAnsi" w:cstheme="minorHAnsi"/>
        </w:rPr>
      </w:pPr>
    </w:p>
    <w:p w:rsidR="00FC3B51" w:rsidRDefault="00FC3B51" w:rsidP="00F74C5F">
      <w:pPr>
        <w:rPr>
          <w:rFonts w:asciiTheme="minorHAnsi" w:hAnsiTheme="minorHAnsi" w:cstheme="minorHAnsi"/>
        </w:rPr>
      </w:pPr>
    </w:p>
    <w:p w:rsidR="00FE0A60" w:rsidRDefault="00FE0A60" w:rsidP="00F74C5F">
      <w:pPr>
        <w:rPr>
          <w:rFonts w:asciiTheme="minorHAnsi" w:hAnsiTheme="minorHAnsi" w:cstheme="minorHAnsi"/>
        </w:rPr>
      </w:pPr>
      <w:r w:rsidRPr="00FE0A60">
        <w:rPr>
          <w:rFonts w:asciiTheme="minorHAnsi" w:hAnsiTheme="minorHAnsi" w:cstheme="minorHAnsi"/>
        </w:rPr>
        <w:lastRenderedPageBreak/>
        <w:t>Obs.:</w:t>
      </w:r>
      <w:r>
        <w:rPr>
          <w:rFonts w:asciiTheme="minorHAnsi" w:hAnsiTheme="minorHAnsi" w:cstheme="minorHAnsi"/>
        </w:rPr>
        <w:t xml:space="preserve"> </w:t>
      </w:r>
      <w:r w:rsidRPr="00FE0A60">
        <w:rPr>
          <w:rFonts w:asciiTheme="minorHAnsi" w:hAnsiTheme="minorHAnsi" w:cstheme="minorHAnsi"/>
        </w:rPr>
        <w:t>Comece pela mão direita; quando estiver craque nela, passe para a esquerda. Depois de praticar cada mão separadamente, junte as duas!</w:t>
      </w:r>
    </w:p>
    <w:p w:rsidR="00FE0A60" w:rsidRPr="00FE0A60" w:rsidRDefault="00FE0A60" w:rsidP="00F74C5F">
      <w:pPr>
        <w:rPr>
          <w:rFonts w:asciiTheme="minorHAnsi" w:hAnsiTheme="minorHAnsi" w:cstheme="minorHAnsi"/>
        </w:rPr>
      </w:pPr>
    </w:p>
    <w:p w:rsidR="004631EA" w:rsidRDefault="00EE026A" w:rsidP="004D252E">
      <w:pPr>
        <w:pStyle w:val="SemEspaamento"/>
        <w:jc w:val="center"/>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4962525" cy="5591175"/>
            <wp:effectExtent l="19050" t="0" r="9525" b="0"/>
            <wp:docPr id="28" name="Imagem 27" descr="Exercício 53 apostila II- Asa Br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3 apostila II- Asa Branca-1.png"/>
                    <pic:cNvPicPr/>
                  </pic:nvPicPr>
                  <pic:blipFill>
                    <a:blip r:embed="rId139" cstate="print"/>
                    <a:srcRect l="3880" t="6983" r="4233" b="19825"/>
                    <a:stretch>
                      <a:fillRect/>
                    </a:stretch>
                  </pic:blipFill>
                  <pic:spPr>
                    <a:xfrm>
                      <a:off x="0" y="0"/>
                      <a:ext cx="4962525" cy="5591175"/>
                    </a:xfrm>
                    <a:prstGeom prst="rect">
                      <a:avLst/>
                    </a:prstGeom>
                  </pic:spPr>
                </pic:pic>
              </a:graphicData>
            </a:graphic>
          </wp:inline>
        </w:drawing>
      </w:r>
    </w:p>
    <w:p w:rsidR="004631EA" w:rsidRDefault="004631EA" w:rsidP="0046105E">
      <w:pPr>
        <w:pStyle w:val="SemEspaamento"/>
        <w:jc w:val="both"/>
        <w:rPr>
          <w:rFonts w:asciiTheme="minorHAnsi" w:eastAsiaTheme="majorEastAsia" w:hAnsiTheme="minorHAnsi" w:cstheme="minorHAnsi"/>
          <w:b/>
          <w:color w:val="2F5496" w:themeColor="accent1" w:themeShade="BF"/>
          <w:sz w:val="28"/>
          <w:szCs w:val="28"/>
        </w:rPr>
      </w:pPr>
    </w:p>
    <w:p w:rsidR="004631EA" w:rsidRDefault="004631EA" w:rsidP="0046105E">
      <w:pPr>
        <w:pStyle w:val="SemEspaamento"/>
        <w:jc w:val="both"/>
        <w:rPr>
          <w:rFonts w:asciiTheme="minorHAnsi" w:eastAsiaTheme="majorEastAsia" w:hAnsiTheme="minorHAnsi" w:cstheme="minorHAnsi"/>
          <w:b/>
          <w:color w:val="2F5496" w:themeColor="accent1" w:themeShade="BF"/>
          <w:sz w:val="28"/>
          <w:szCs w:val="28"/>
        </w:rPr>
      </w:pPr>
    </w:p>
    <w:p w:rsidR="004631EA" w:rsidRDefault="004631EA" w:rsidP="0046105E">
      <w:pPr>
        <w:pStyle w:val="SemEspaamento"/>
        <w:jc w:val="both"/>
        <w:rPr>
          <w:rFonts w:asciiTheme="minorHAnsi" w:eastAsiaTheme="majorEastAsia" w:hAnsiTheme="minorHAnsi" w:cstheme="minorHAnsi"/>
          <w:b/>
          <w:color w:val="2F5496" w:themeColor="accent1" w:themeShade="BF"/>
          <w:sz w:val="28"/>
          <w:szCs w:val="28"/>
        </w:rPr>
      </w:pPr>
    </w:p>
    <w:p w:rsidR="004F6DB5" w:rsidRPr="004F6DB5" w:rsidRDefault="004F6DB5" w:rsidP="0046105E">
      <w:pPr>
        <w:pStyle w:val="SemEspaamento"/>
        <w:jc w:val="both"/>
        <w:rPr>
          <w:rFonts w:asciiTheme="minorHAnsi" w:eastAsiaTheme="majorEastAsia" w:hAnsiTheme="minorHAnsi" w:cstheme="minorHAnsi"/>
          <w:b/>
          <w:color w:val="2F5496" w:themeColor="accent1" w:themeShade="BF"/>
          <w:sz w:val="28"/>
          <w:szCs w:val="28"/>
        </w:rPr>
      </w:pPr>
    </w:p>
    <w:p w:rsidR="00F10B44" w:rsidRDefault="00F10B44" w:rsidP="004F6DB5">
      <w:pPr>
        <w:pStyle w:val="SemEspaamento"/>
        <w:jc w:val="both"/>
        <w:outlineLvl w:val="1"/>
        <w:rPr>
          <w:rFonts w:asciiTheme="minorHAnsi" w:eastAsiaTheme="majorEastAsia" w:hAnsiTheme="minorHAnsi" w:cstheme="minorHAnsi"/>
          <w:b/>
          <w:color w:val="2F5496" w:themeColor="accent1" w:themeShade="BF"/>
          <w:sz w:val="28"/>
          <w:szCs w:val="28"/>
        </w:rPr>
      </w:pPr>
    </w:p>
    <w:p w:rsidR="00F10B44" w:rsidRDefault="00F10B44" w:rsidP="004F6DB5">
      <w:pPr>
        <w:pStyle w:val="SemEspaamento"/>
        <w:jc w:val="both"/>
        <w:outlineLvl w:val="1"/>
        <w:rPr>
          <w:rFonts w:asciiTheme="minorHAnsi" w:eastAsiaTheme="majorEastAsia" w:hAnsiTheme="minorHAnsi" w:cstheme="minorHAnsi"/>
          <w:b/>
          <w:color w:val="2F5496" w:themeColor="accent1" w:themeShade="BF"/>
          <w:sz w:val="28"/>
          <w:szCs w:val="28"/>
        </w:rPr>
      </w:pPr>
    </w:p>
    <w:p w:rsidR="004D252E" w:rsidRDefault="004D252E" w:rsidP="001A1F36">
      <w:pPr>
        <w:pStyle w:val="SemEspaamento"/>
        <w:jc w:val="both"/>
        <w:outlineLvl w:val="0"/>
        <w:rPr>
          <w:rFonts w:asciiTheme="minorHAnsi" w:eastAsiaTheme="majorEastAsia" w:hAnsiTheme="minorHAnsi" w:cstheme="minorHAnsi"/>
          <w:b/>
          <w:color w:val="2F5496" w:themeColor="accent1" w:themeShade="BF"/>
          <w:sz w:val="28"/>
          <w:szCs w:val="28"/>
        </w:rPr>
      </w:pPr>
    </w:p>
    <w:p w:rsidR="00FE0A60" w:rsidRDefault="00FE0A60" w:rsidP="00147969">
      <w:pPr>
        <w:pStyle w:val="Ttulo1"/>
        <w:rPr>
          <w:b/>
          <w:color w:val="auto"/>
          <w:sz w:val="44"/>
          <w:szCs w:val="44"/>
        </w:rPr>
      </w:pPr>
    </w:p>
    <w:p w:rsidR="00DB220F" w:rsidRDefault="00DB220F" w:rsidP="00DB220F"/>
    <w:p w:rsidR="00DB220F" w:rsidRPr="00DB220F" w:rsidRDefault="00DB220F" w:rsidP="00DB220F"/>
    <w:p w:rsidR="00FE0A60" w:rsidRDefault="00FE0A60" w:rsidP="00FE0A60"/>
    <w:p w:rsidR="00FE0A60" w:rsidRPr="00347900" w:rsidRDefault="00FE0A60" w:rsidP="00FE0A60">
      <w:pPr>
        <w:pStyle w:val="Ttulo1"/>
        <w:rPr>
          <w:b/>
          <w:color w:val="auto"/>
          <w:sz w:val="44"/>
          <w:szCs w:val="44"/>
        </w:rPr>
      </w:pPr>
      <w:bookmarkStart w:id="66" w:name="_Toc220352302"/>
      <w:bookmarkStart w:id="67" w:name="_Toc222406465"/>
      <w:r>
        <w:rPr>
          <w:b/>
          <w:color w:val="auto"/>
          <w:sz w:val="44"/>
          <w:szCs w:val="44"/>
        </w:rPr>
        <w:lastRenderedPageBreak/>
        <w:t>9</w:t>
      </w:r>
      <w:r w:rsidRPr="00347900">
        <w:rPr>
          <w:b/>
          <w:color w:val="auto"/>
          <w:sz w:val="44"/>
          <w:szCs w:val="44"/>
        </w:rPr>
        <w:t>. Acordes</w:t>
      </w:r>
      <w:bookmarkEnd w:id="66"/>
      <w:bookmarkEnd w:id="67"/>
    </w:p>
    <w:p w:rsidR="00FE0A60" w:rsidRPr="005D6A64" w:rsidRDefault="00FE0A60" w:rsidP="00FE0A60">
      <w:pPr>
        <w:pStyle w:val="SemEspaamento"/>
        <w:jc w:val="both"/>
        <w:rPr>
          <w:rFonts w:asciiTheme="minorHAnsi" w:hAnsiTheme="minorHAnsi" w:cstheme="minorHAnsi"/>
          <w:sz w:val="2"/>
          <w:szCs w:val="2"/>
        </w:rPr>
      </w:pPr>
    </w:p>
    <w:p w:rsidR="00FE0A60" w:rsidRDefault="00FE0A60" w:rsidP="00FE0A60">
      <w:pPr>
        <w:pStyle w:val="normal0"/>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rPr>
        <w:t>Um acorde pode ser entendido como um conjunto de notas soando juntas. Elas podem ser tocadas de forma arpejada (uma de cada vez) ou todos juntos. Geralmente, o acorde é formado por uma tríade, isto é, três notas básicas que definem sua sonoridade. Na maioria dos casos, essas notas correspondem ao primeiro, ao terceiro e ao quinto grau da escala, formando os chamados acordes naturais. Também existem acordes acrescidos do sétimo grau, que resultam em tétrades (quatro notas). Entre as classificações mais comuns estão os acordes maiores e menores.</w:t>
      </w:r>
    </w:p>
    <w:p w:rsidR="00FE0A60" w:rsidRDefault="00FE0A60" w:rsidP="00FE0A60">
      <w:pPr>
        <w:pStyle w:val="normal0"/>
        <w:pBdr>
          <w:top w:val="nil"/>
          <w:left w:val="nil"/>
          <w:bottom w:val="nil"/>
          <w:right w:val="nil"/>
          <w:between w:val="nil"/>
        </w:pBdr>
        <w:spacing w:line="276" w:lineRule="auto"/>
        <w:jc w:val="both"/>
        <w:rPr>
          <w:rFonts w:ascii="Calibri" w:eastAsia="Calibri" w:hAnsi="Calibri" w:cs="Calibri"/>
          <w:color w:val="000000"/>
        </w:rPr>
      </w:pPr>
      <w:r w:rsidRPr="00775121">
        <w:rPr>
          <w:rFonts w:ascii="Calibri" w:eastAsia="Calibri" w:hAnsi="Calibri" w:cs="Calibri"/>
          <w:b/>
          <w:color w:val="000000"/>
        </w:rPr>
        <w:t>Acorde natural:</w:t>
      </w:r>
      <w:r>
        <w:rPr>
          <w:rFonts w:ascii="Calibri" w:eastAsia="Calibri" w:hAnsi="Calibri" w:cs="Calibri"/>
          <w:color w:val="000000"/>
        </w:rPr>
        <w:t xml:space="preserve"> primeiro, terceiro e quinto grau (ou seja, a primeira, terceira e quinta notas). </w:t>
      </w:r>
    </w:p>
    <w:p w:rsidR="00FE0A60" w:rsidRDefault="00FE0A60" w:rsidP="00FE0A60">
      <w:pPr>
        <w:pStyle w:val="normal0"/>
        <w:pBdr>
          <w:top w:val="nil"/>
          <w:left w:val="nil"/>
          <w:bottom w:val="nil"/>
          <w:right w:val="nil"/>
          <w:between w:val="nil"/>
        </w:pBdr>
        <w:spacing w:line="276" w:lineRule="auto"/>
        <w:jc w:val="both"/>
        <w:rPr>
          <w:rFonts w:ascii="Calibri" w:eastAsia="Calibri" w:hAnsi="Calibri" w:cs="Calibri"/>
          <w:color w:val="000000"/>
        </w:rPr>
      </w:pPr>
    </w:p>
    <w:p w:rsidR="00FE0A60" w:rsidRPr="009C7F93" w:rsidRDefault="00FC3B51" w:rsidP="00FE0A60">
      <w:pPr>
        <w:pStyle w:val="Ttulo2"/>
        <w:rPr>
          <w:rFonts w:eastAsia="Calibri" w:cstheme="majorHAnsi"/>
          <w:b/>
          <w:sz w:val="36"/>
          <w:szCs w:val="36"/>
        </w:rPr>
      </w:pPr>
      <w:bookmarkStart w:id="68" w:name="_Toc220352303"/>
      <w:bookmarkStart w:id="69" w:name="_Toc222406466"/>
      <w:r>
        <w:rPr>
          <w:rFonts w:eastAsia="Calibri" w:cstheme="majorHAnsi"/>
          <w:b/>
          <w:sz w:val="36"/>
          <w:szCs w:val="36"/>
        </w:rPr>
        <w:t xml:space="preserve">9.1 </w:t>
      </w:r>
      <w:r w:rsidR="00FE0A60" w:rsidRPr="009C7F93">
        <w:rPr>
          <w:rFonts w:eastAsia="Calibri" w:cstheme="majorHAnsi"/>
          <w:b/>
          <w:sz w:val="36"/>
          <w:szCs w:val="36"/>
        </w:rPr>
        <w:t>Perfeito Maior</w:t>
      </w:r>
      <w:bookmarkEnd w:id="68"/>
      <w:bookmarkEnd w:id="69"/>
    </w:p>
    <w:p w:rsidR="00FE0A60" w:rsidRDefault="00FE0A60" w:rsidP="00FE0A60">
      <w:pPr>
        <w:pStyle w:val="normal0"/>
        <w:pBdr>
          <w:top w:val="nil"/>
          <w:left w:val="nil"/>
          <w:bottom w:val="nil"/>
          <w:right w:val="nil"/>
          <w:between w:val="nil"/>
        </w:pBdr>
        <w:jc w:val="both"/>
        <w:rPr>
          <w:rFonts w:ascii="Calibri" w:eastAsia="Calibri" w:hAnsi="Calibri" w:cs="Calibri"/>
          <w:color w:val="000000"/>
        </w:rPr>
      </w:pPr>
    </w:p>
    <w:p w:rsidR="00FE0A60" w:rsidRPr="00AD4377" w:rsidRDefault="00FE0A60" w:rsidP="00FE0A60">
      <w:pPr>
        <w:rPr>
          <w:rFonts w:asciiTheme="minorHAnsi" w:hAnsiTheme="minorHAnsi" w:cstheme="minorHAnsi"/>
        </w:rPr>
      </w:pPr>
      <w:r w:rsidRPr="00AD4377">
        <w:rPr>
          <w:rFonts w:asciiTheme="minorHAnsi" w:hAnsiTheme="minorHAnsi" w:cstheme="minorHAnsi"/>
        </w:rPr>
        <w:t xml:space="preserve">O acorde maior é composto por uma terça maior e uma terça menor sobreposta a ela, formando uma tríade. Portanto, a  terça é o que nos </w:t>
      </w:r>
      <w:r w:rsidRPr="00AD4377">
        <w:rPr>
          <w:rFonts w:asciiTheme="minorHAnsi" w:eastAsia="Calibri" w:hAnsiTheme="minorHAnsi" w:cstheme="minorHAnsi"/>
          <w:color w:val="000000"/>
        </w:rPr>
        <w:t xml:space="preserve">auxiliará a diferenciar os acordes maiores e menores. Usaremos como exemplo o acorde de Dó Maior. </w:t>
      </w:r>
      <w:r w:rsidRPr="00AD4377">
        <w:rPr>
          <w:rFonts w:asciiTheme="minorHAnsi" w:hAnsiTheme="minorHAnsi" w:cstheme="minorHAnsi"/>
        </w:rPr>
        <w:t xml:space="preserve">O acorde maior será </w:t>
      </w:r>
      <w:r w:rsidRPr="009B08C0">
        <w:rPr>
          <w:rFonts w:asciiTheme="minorHAnsi" w:hAnsiTheme="minorHAnsi" w:cstheme="minorHAnsi"/>
          <w:b/>
        </w:rPr>
        <w:t>DÓ - MI - SOL.</w:t>
      </w:r>
      <w:r w:rsidRPr="00AD4377">
        <w:rPr>
          <w:rFonts w:asciiTheme="minorHAnsi" w:hAnsiTheme="minorHAnsi" w:cstheme="minorHAnsi"/>
        </w:rPr>
        <w:t xml:space="preserve"> </w:t>
      </w:r>
    </w:p>
    <w:p w:rsidR="00FE0A60" w:rsidRPr="00AD4377" w:rsidRDefault="00FE0A60" w:rsidP="00FE0A60">
      <w:pPr>
        <w:pStyle w:val="normal0"/>
        <w:pBdr>
          <w:top w:val="nil"/>
          <w:left w:val="nil"/>
          <w:bottom w:val="nil"/>
          <w:right w:val="nil"/>
          <w:between w:val="nil"/>
        </w:pBdr>
        <w:jc w:val="both"/>
        <w:rPr>
          <w:rFonts w:asciiTheme="minorHAnsi" w:eastAsia="Calibri" w:hAnsiTheme="minorHAnsi" w:cstheme="minorHAnsi"/>
          <w:color w:val="000000"/>
        </w:rPr>
      </w:pPr>
    </w:p>
    <w:p w:rsidR="00FE0A60" w:rsidRPr="00AD4377" w:rsidRDefault="00FE0A60" w:rsidP="00FE0A60">
      <w:pPr>
        <w:rPr>
          <w:rFonts w:asciiTheme="minorHAnsi" w:hAnsiTheme="minorHAnsi" w:cstheme="minorHAnsi"/>
        </w:rPr>
      </w:pPr>
      <w:r w:rsidRPr="00AD4377">
        <w:rPr>
          <w:rFonts w:asciiTheme="minorHAnsi" w:hAnsiTheme="minorHAnsi" w:cstheme="minorHAnsi"/>
        </w:rPr>
        <w:t xml:space="preserve">Sendo </w:t>
      </w:r>
      <w:r w:rsidRPr="009B08C0">
        <w:rPr>
          <w:rFonts w:asciiTheme="minorHAnsi" w:hAnsiTheme="minorHAnsi" w:cstheme="minorHAnsi"/>
          <w:b/>
        </w:rPr>
        <w:t>Dó</w:t>
      </w:r>
      <w:r w:rsidRPr="00AD4377">
        <w:rPr>
          <w:rFonts w:asciiTheme="minorHAnsi" w:hAnsiTheme="minorHAnsi" w:cstheme="minorHAnsi"/>
        </w:rPr>
        <w:t xml:space="preserve"> o primeiro grau, a nota fundamental. </w:t>
      </w:r>
    </w:p>
    <w:p w:rsidR="00FE0A60" w:rsidRPr="00AD4377" w:rsidRDefault="00FE0A60" w:rsidP="00FE0A60">
      <w:pPr>
        <w:rPr>
          <w:rFonts w:asciiTheme="minorHAnsi" w:hAnsiTheme="minorHAnsi" w:cstheme="minorHAnsi"/>
        </w:rPr>
      </w:pPr>
    </w:p>
    <w:p w:rsidR="00FE0A60" w:rsidRPr="00AD4377" w:rsidRDefault="00FE0A60" w:rsidP="00FE0A60">
      <w:pPr>
        <w:rPr>
          <w:rFonts w:asciiTheme="minorHAnsi" w:hAnsiTheme="minorHAnsi" w:cstheme="minorHAnsi"/>
        </w:rPr>
      </w:pPr>
      <w:r w:rsidRPr="009B08C0">
        <w:rPr>
          <w:rFonts w:asciiTheme="minorHAnsi" w:hAnsiTheme="minorHAnsi" w:cstheme="minorHAnsi"/>
          <w:b/>
        </w:rPr>
        <w:t xml:space="preserve">Mi </w:t>
      </w:r>
      <w:r w:rsidRPr="00AD4377">
        <w:rPr>
          <w:rFonts w:asciiTheme="minorHAnsi" w:hAnsiTheme="minorHAnsi" w:cstheme="minorHAnsi"/>
        </w:rPr>
        <w:t xml:space="preserve">o terceiro grau, correspondente à distância de uma terça maior (2 tons) de Dó. </w:t>
      </w:r>
    </w:p>
    <w:p w:rsidR="00FE0A60" w:rsidRPr="00AD4377" w:rsidRDefault="00FE0A60" w:rsidP="00FE0A60">
      <w:pPr>
        <w:rPr>
          <w:rFonts w:asciiTheme="minorHAnsi" w:hAnsiTheme="minorHAnsi" w:cstheme="minorHAnsi"/>
        </w:rPr>
      </w:pPr>
    </w:p>
    <w:p w:rsidR="00FE0A60" w:rsidRDefault="00FE0A60" w:rsidP="00FE0A60">
      <w:pPr>
        <w:rPr>
          <w:rFonts w:asciiTheme="minorHAnsi" w:hAnsiTheme="minorHAnsi" w:cstheme="minorHAnsi"/>
        </w:rPr>
      </w:pPr>
      <w:r w:rsidRPr="00AD4377">
        <w:rPr>
          <w:rFonts w:asciiTheme="minorHAnsi" w:hAnsiTheme="minorHAnsi" w:cstheme="minorHAnsi"/>
        </w:rPr>
        <w:t xml:space="preserve">E </w:t>
      </w:r>
      <w:r w:rsidRPr="009B08C0">
        <w:rPr>
          <w:rFonts w:asciiTheme="minorHAnsi" w:hAnsiTheme="minorHAnsi" w:cstheme="minorHAnsi"/>
          <w:b/>
        </w:rPr>
        <w:t xml:space="preserve">Sol </w:t>
      </w:r>
      <w:r w:rsidRPr="00AD4377">
        <w:rPr>
          <w:rFonts w:asciiTheme="minorHAnsi" w:hAnsiTheme="minorHAnsi" w:cstheme="minorHAnsi"/>
        </w:rPr>
        <w:t>o quinto grau, correspondente à distância de uma terça menor (1 tom e meio) de Mi.</w:t>
      </w:r>
    </w:p>
    <w:p w:rsidR="00FE0A60" w:rsidRPr="00AD4377" w:rsidRDefault="00FE0A60" w:rsidP="00FE0A60">
      <w:pPr>
        <w:rPr>
          <w:rFonts w:asciiTheme="minorHAnsi" w:hAnsiTheme="minorHAnsi" w:cstheme="minorHAnsi"/>
        </w:rPr>
      </w:pPr>
    </w:p>
    <w:p w:rsidR="00FE0A60" w:rsidRPr="00AD4377" w:rsidRDefault="00FE0A60" w:rsidP="00FE0A60">
      <w:pPr>
        <w:pStyle w:val="SemEspaamento"/>
        <w:numPr>
          <w:ilvl w:val="0"/>
          <w:numId w:val="26"/>
        </w:numPr>
        <w:spacing w:line="276" w:lineRule="auto"/>
        <w:jc w:val="both"/>
        <w:rPr>
          <w:rFonts w:asciiTheme="minorHAnsi" w:hAnsiTheme="minorHAnsi" w:cstheme="minorHAnsi"/>
        </w:rPr>
      </w:pPr>
      <w:r w:rsidRPr="00AD4377">
        <w:rPr>
          <w:rFonts w:asciiTheme="minorHAnsi" w:hAnsiTheme="minorHAnsi" w:cstheme="minorHAnsi"/>
        </w:rPr>
        <w:t>Exemplo do Acorde de Dó Maior (C):</w:t>
      </w:r>
    </w:p>
    <w:p w:rsidR="00FE0A60" w:rsidRDefault="00FE0A60" w:rsidP="00FE0A60">
      <w:pPr>
        <w:pStyle w:val="normal0"/>
        <w:pBdr>
          <w:top w:val="nil"/>
          <w:left w:val="nil"/>
          <w:bottom w:val="nil"/>
          <w:right w:val="nil"/>
          <w:between w:val="nil"/>
        </w:pBdr>
        <w:jc w:val="both"/>
        <w:rPr>
          <w:rFonts w:ascii="Calibri" w:eastAsia="Calibri" w:hAnsi="Calibri" w:cs="Calibri"/>
          <w:color w:val="000000"/>
        </w:rPr>
      </w:pPr>
    </w:p>
    <w:p w:rsidR="00FE0A60" w:rsidRDefault="00FE0A60" w:rsidP="00FE0A60">
      <w:pPr>
        <w:pStyle w:val="SemEspaamento"/>
        <w:spacing w:line="276" w:lineRule="auto"/>
        <w:jc w:val="both"/>
        <w:rPr>
          <w:rFonts w:asciiTheme="minorHAnsi" w:hAnsiTheme="minorHAnsi" w:cstheme="minorHAnsi"/>
        </w:rPr>
      </w:pPr>
    </w:p>
    <w:p w:rsidR="00FE0A60" w:rsidRDefault="004E2F1E" w:rsidP="00FE0A60">
      <w:pPr>
        <w:pStyle w:val="SemEspaamento"/>
        <w:spacing w:line="276" w:lineRule="auto"/>
        <w:jc w:val="center"/>
        <w:rPr>
          <w:rFonts w:asciiTheme="minorHAnsi" w:hAnsiTheme="minorHAnsi" w:cstheme="minorHAnsi"/>
        </w:rPr>
      </w:pPr>
      <w:r>
        <w:rPr>
          <w:rFonts w:asciiTheme="minorHAnsi" w:hAnsiTheme="minorHAnsi" w:cstheme="minorHAnsi"/>
          <w:noProof/>
        </w:rPr>
        <w:drawing>
          <wp:inline distT="0" distB="0" distL="0" distR="0">
            <wp:extent cx="2819041" cy="2075258"/>
            <wp:effectExtent l="19050" t="0" r="359" b="0"/>
            <wp:docPr id="181" name="Imagem 180" descr="perfeito ma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eito maior.png"/>
                    <pic:cNvPicPr/>
                  </pic:nvPicPr>
                  <pic:blipFill>
                    <a:blip r:embed="rId140" cstate="print"/>
                    <a:srcRect l="9235" t="17637" r="30213" b="15588"/>
                    <a:stretch>
                      <a:fillRect/>
                    </a:stretch>
                  </pic:blipFill>
                  <pic:spPr>
                    <a:xfrm>
                      <a:off x="0" y="0"/>
                      <a:ext cx="2819041" cy="2075258"/>
                    </a:xfrm>
                    <a:prstGeom prst="rect">
                      <a:avLst/>
                    </a:prstGeom>
                  </pic:spPr>
                </pic:pic>
              </a:graphicData>
            </a:graphic>
          </wp:inline>
        </w:drawing>
      </w:r>
    </w:p>
    <w:p w:rsidR="00FE0A60" w:rsidRDefault="00FE0A60" w:rsidP="00FE0A60">
      <w:pPr>
        <w:pStyle w:val="SemEspaamento"/>
        <w:spacing w:line="276" w:lineRule="auto"/>
        <w:jc w:val="center"/>
        <w:rPr>
          <w:rFonts w:asciiTheme="minorHAnsi" w:hAnsiTheme="minorHAnsi" w:cstheme="minorHAnsi"/>
        </w:rPr>
      </w:pPr>
    </w:p>
    <w:p w:rsidR="00FE0A60" w:rsidRDefault="00FE0A60" w:rsidP="00FE0A60">
      <w:pPr>
        <w:pStyle w:val="SemEspaamento"/>
        <w:spacing w:line="276" w:lineRule="auto"/>
        <w:jc w:val="center"/>
        <w:rPr>
          <w:rFonts w:asciiTheme="minorHAnsi" w:hAnsiTheme="minorHAnsi" w:cstheme="minorHAnsi"/>
        </w:rPr>
      </w:pPr>
    </w:p>
    <w:p w:rsidR="00FC3B51" w:rsidRDefault="00FC3B51" w:rsidP="00FC3B51">
      <w:pPr>
        <w:rPr>
          <w:rFonts w:cstheme="majorHAnsi"/>
          <w:b/>
          <w:sz w:val="36"/>
          <w:szCs w:val="36"/>
        </w:rPr>
      </w:pPr>
      <w:bookmarkStart w:id="70" w:name="_Toc220352304"/>
    </w:p>
    <w:p w:rsidR="00FE0A60" w:rsidRPr="009C7F93" w:rsidRDefault="00FE0A60" w:rsidP="00FE0A60">
      <w:pPr>
        <w:pStyle w:val="Ttulo2"/>
        <w:rPr>
          <w:rFonts w:cstheme="majorHAnsi"/>
          <w:b/>
          <w:sz w:val="36"/>
          <w:szCs w:val="36"/>
        </w:rPr>
      </w:pPr>
      <w:bookmarkStart w:id="71" w:name="_Toc222406467"/>
      <w:r w:rsidRPr="009C7F93">
        <w:rPr>
          <w:rFonts w:cstheme="majorHAnsi"/>
          <w:b/>
          <w:sz w:val="36"/>
          <w:szCs w:val="36"/>
        </w:rPr>
        <w:lastRenderedPageBreak/>
        <w:t>9.2 Perfeito Menor</w:t>
      </w:r>
      <w:bookmarkEnd w:id="70"/>
      <w:bookmarkEnd w:id="71"/>
    </w:p>
    <w:p w:rsidR="00FE0A60" w:rsidRDefault="00FE0A60" w:rsidP="00FE0A60">
      <w:pPr>
        <w:rPr>
          <w:rFonts w:asciiTheme="minorHAnsi" w:hAnsiTheme="minorHAnsi" w:cstheme="minorHAnsi"/>
        </w:rPr>
      </w:pPr>
    </w:p>
    <w:p w:rsidR="00FE0A60" w:rsidRPr="009B08C0" w:rsidRDefault="00FE0A60" w:rsidP="00FE0A60">
      <w:pPr>
        <w:rPr>
          <w:rFonts w:asciiTheme="minorHAnsi" w:hAnsiTheme="minorHAnsi" w:cstheme="minorHAnsi"/>
          <w:b/>
        </w:rPr>
      </w:pPr>
      <w:r w:rsidRPr="00AD4377">
        <w:rPr>
          <w:rFonts w:asciiTheme="minorHAnsi" w:hAnsiTheme="minorHAnsi" w:cstheme="minorHAnsi"/>
        </w:rPr>
        <w:t xml:space="preserve">O acorde menor é composto por uma terça menor e uma terça maior sobreposta a ela  formando, mais uma vez, uma tríade. Usaremos como exemplo Dó. O acorde menor então será </w:t>
      </w:r>
      <w:r w:rsidRPr="009B08C0">
        <w:rPr>
          <w:rFonts w:asciiTheme="minorHAnsi" w:hAnsiTheme="minorHAnsi" w:cstheme="minorHAnsi"/>
          <w:b/>
        </w:rPr>
        <w:t>DÓ - MIb – SOL</w:t>
      </w:r>
    </w:p>
    <w:p w:rsidR="00FE0A60" w:rsidRPr="00AD4377" w:rsidRDefault="00FE0A60" w:rsidP="00FE0A60">
      <w:pPr>
        <w:rPr>
          <w:rFonts w:asciiTheme="minorHAnsi" w:hAnsiTheme="minorHAnsi" w:cstheme="minorHAnsi"/>
        </w:rPr>
      </w:pPr>
    </w:p>
    <w:p w:rsidR="00FE0A60" w:rsidRDefault="00FE0A60" w:rsidP="00FE0A60">
      <w:pPr>
        <w:rPr>
          <w:rFonts w:asciiTheme="minorHAnsi" w:hAnsiTheme="minorHAnsi" w:cstheme="minorHAnsi"/>
        </w:rPr>
      </w:pPr>
      <w:r w:rsidRPr="00AD4377">
        <w:rPr>
          <w:rFonts w:asciiTheme="minorHAnsi" w:hAnsiTheme="minorHAnsi" w:cstheme="minorHAnsi"/>
        </w:rPr>
        <w:t xml:space="preserve">Sendo </w:t>
      </w:r>
      <w:r w:rsidRPr="009B08C0">
        <w:rPr>
          <w:rFonts w:asciiTheme="minorHAnsi" w:hAnsiTheme="minorHAnsi" w:cstheme="minorHAnsi"/>
          <w:b/>
        </w:rPr>
        <w:t xml:space="preserve">Dó </w:t>
      </w:r>
      <w:r w:rsidRPr="00AD4377">
        <w:rPr>
          <w:rFonts w:asciiTheme="minorHAnsi" w:hAnsiTheme="minorHAnsi" w:cstheme="minorHAnsi"/>
        </w:rPr>
        <w:t>o primeiro grau, a nota fundamental.</w:t>
      </w:r>
    </w:p>
    <w:p w:rsidR="00FE0A60" w:rsidRPr="00AD4377" w:rsidRDefault="00FE0A60" w:rsidP="00FE0A60">
      <w:pPr>
        <w:rPr>
          <w:rFonts w:asciiTheme="minorHAnsi" w:hAnsiTheme="minorHAnsi" w:cstheme="minorHAnsi"/>
        </w:rPr>
      </w:pPr>
    </w:p>
    <w:p w:rsidR="00FE0A60" w:rsidRPr="00AD4377" w:rsidRDefault="00FE0A60" w:rsidP="00FE0A60">
      <w:pPr>
        <w:rPr>
          <w:rFonts w:asciiTheme="minorHAnsi" w:hAnsiTheme="minorHAnsi" w:cstheme="minorHAnsi"/>
        </w:rPr>
      </w:pPr>
      <w:r w:rsidRPr="009B08C0">
        <w:rPr>
          <w:rFonts w:asciiTheme="minorHAnsi" w:hAnsiTheme="minorHAnsi" w:cstheme="minorHAnsi"/>
          <w:b/>
        </w:rPr>
        <w:t>Mib</w:t>
      </w:r>
      <w:r w:rsidRPr="00AD4377">
        <w:rPr>
          <w:rFonts w:asciiTheme="minorHAnsi" w:hAnsiTheme="minorHAnsi" w:cstheme="minorHAnsi"/>
        </w:rPr>
        <w:t xml:space="preserve"> o terceiro grau, correspondente à distância de uma terça menor (1 tom e meio) de Dó.</w:t>
      </w:r>
    </w:p>
    <w:p w:rsidR="00FE0A60" w:rsidRPr="00AD4377" w:rsidRDefault="00FE0A60" w:rsidP="00FE0A60">
      <w:pPr>
        <w:rPr>
          <w:rFonts w:asciiTheme="minorHAnsi" w:hAnsiTheme="minorHAnsi" w:cstheme="minorHAnsi"/>
        </w:rPr>
      </w:pPr>
    </w:p>
    <w:p w:rsidR="00FE0A60" w:rsidRPr="00AD4377" w:rsidRDefault="00FE0A60" w:rsidP="00FE0A60">
      <w:pPr>
        <w:rPr>
          <w:rFonts w:asciiTheme="minorHAnsi" w:hAnsiTheme="minorHAnsi" w:cstheme="minorHAnsi"/>
        </w:rPr>
      </w:pPr>
      <w:r w:rsidRPr="00AD4377">
        <w:rPr>
          <w:rFonts w:asciiTheme="minorHAnsi" w:hAnsiTheme="minorHAnsi" w:cstheme="minorHAnsi"/>
        </w:rPr>
        <w:t xml:space="preserve">E </w:t>
      </w:r>
      <w:r w:rsidRPr="009B08C0">
        <w:rPr>
          <w:rFonts w:asciiTheme="minorHAnsi" w:hAnsiTheme="minorHAnsi" w:cstheme="minorHAnsi"/>
          <w:b/>
        </w:rPr>
        <w:t xml:space="preserve">Sol </w:t>
      </w:r>
      <w:r w:rsidRPr="00AD4377">
        <w:rPr>
          <w:rFonts w:asciiTheme="minorHAnsi" w:hAnsiTheme="minorHAnsi" w:cstheme="minorHAnsi"/>
        </w:rPr>
        <w:t>o quinto grau, correspondente à distância de uma terça maior (2 tons) de Mib.</w:t>
      </w:r>
    </w:p>
    <w:p w:rsidR="00FE0A60" w:rsidRPr="00AD4377" w:rsidRDefault="00FE0A60" w:rsidP="00FE0A60">
      <w:pPr>
        <w:rPr>
          <w:rFonts w:asciiTheme="minorHAnsi" w:hAnsiTheme="minorHAnsi" w:cstheme="minorHAnsi"/>
        </w:rPr>
      </w:pPr>
    </w:p>
    <w:p w:rsidR="00FE0A60" w:rsidRPr="00AD4377" w:rsidRDefault="00FE0A60" w:rsidP="00FE0A60">
      <w:pPr>
        <w:pStyle w:val="SemEspaamento"/>
        <w:numPr>
          <w:ilvl w:val="0"/>
          <w:numId w:val="26"/>
        </w:numPr>
        <w:spacing w:line="276" w:lineRule="auto"/>
        <w:jc w:val="both"/>
        <w:rPr>
          <w:rFonts w:asciiTheme="minorHAnsi" w:hAnsiTheme="minorHAnsi" w:cstheme="minorHAnsi"/>
        </w:rPr>
      </w:pPr>
      <w:r w:rsidRPr="00AD4377">
        <w:rPr>
          <w:rFonts w:asciiTheme="minorHAnsi" w:hAnsiTheme="minorHAnsi" w:cstheme="minorHAnsi"/>
        </w:rPr>
        <w:t>Exemplo do Acorde de Dó Menor (Cm):</w:t>
      </w:r>
    </w:p>
    <w:p w:rsidR="00FE0A60" w:rsidRDefault="00FE0A60" w:rsidP="00FE0A60">
      <w:pPr>
        <w:pStyle w:val="SemEspaamento"/>
        <w:spacing w:line="276" w:lineRule="auto"/>
        <w:jc w:val="both"/>
        <w:rPr>
          <w:rFonts w:asciiTheme="minorHAnsi" w:hAnsiTheme="minorHAnsi" w:cstheme="minorHAnsi"/>
        </w:rPr>
      </w:pPr>
    </w:p>
    <w:p w:rsidR="00FE0A60" w:rsidRDefault="00FE0A60" w:rsidP="00FE0A60">
      <w:pPr>
        <w:pStyle w:val="SemEspaamento"/>
        <w:spacing w:line="276" w:lineRule="auto"/>
        <w:jc w:val="both"/>
        <w:rPr>
          <w:rFonts w:asciiTheme="minorHAnsi" w:hAnsiTheme="minorHAnsi" w:cstheme="minorHAnsi"/>
        </w:rPr>
      </w:pPr>
    </w:p>
    <w:p w:rsidR="00FE0A60" w:rsidRDefault="004E2F1E" w:rsidP="00FE0A60">
      <w:pPr>
        <w:pStyle w:val="SemEspaamento"/>
        <w:tabs>
          <w:tab w:val="left" w:pos="1701"/>
          <w:tab w:val="left" w:pos="2127"/>
          <w:tab w:val="left" w:pos="6804"/>
          <w:tab w:val="left" w:pos="7088"/>
        </w:tabs>
        <w:spacing w:line="276" w:lineRule="auto"/>
        <w:jc w:val="center"/>
        <w:rPr>
          <w:rFonts w:asciiTheme="minorHAnsi" w:hAnsiTheme="minorHAnsi" w:cstheme="minorHAnsi"/>
        </w:rPr>
      </w:pPr>
      <w:r>
        <w:rPr>
          <w:rFonts w:asciiTheme="minorHAnsi" w:hAnsiTheme="minorHAnsi" w:cstheme="minorHAnsi"/>
          <w:noProof/>
        </w:rPr>
        <w:drawing>
          <wp:inline distT="0" distB="0" distL="0" distR="0">
            <wp:extent cx="2967872" cy="2009955"/>
            <wp:effectExtent l="19050" t="0" r="3928" b="0"/>
            <wp:docPr id="182" name="Imagem 181" descr="perfeito men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eito menor.png"/>
                    <pic:cNvPicPr/>
                  </pic:nvPicPr>
                  <pic:blipFill>
                    <a:blip r:embed="rId141" cstate="print"/>
                    <a:srcRect l="9555" t="23501" r="30491" b="15559"/>
                    <a:stretch>
                      <a:fillRect/>
                    </a:stretch>
                  </pic:blipFill>
                  <pic:spPr>
                    <a:xfrm>
                      <a:off x="0" y="0"/>
                      <a:ext cx="2967872" cy="2009955"/>
                    </a:xfrm>
                    <a:prstGeom prst="rect">
                      <a:avLst/>
                    </a:prstGeom>
                  </pic:spPr>
                </pic:pic>
              </a:graphicData>
            </a:graphic>
          </wp:inline>
        </w:drawing>
      </w:r>
    </w:p>
    <w:p w:rsidR="00FE0A60" w:rsidRDefault="00FE0A60" w:rsidP="00FE0A60">
      <w:pPr>
        <w:pStyle w:val="SemEspaamento"/>
        <w:spacing w:line="276" w:lineRule="auto"/>
        <w:jc w:val="both"/>
        <w:rPr>
          <w:rFonts w:asciiTheme="minorHAnsi" w:hAnsiTheme="minorHAnsi" w:cstheme="minorHAnsi"/>
        </w:rPr>
      </w:pPr>
      <w:r w:rsidRPr="0028594B">
        <w:rPr>
          <w:rFonts w:asciiTheme="minorHAnsi" w:hAnsiTheme="minorHAnsi" w:cstheme="minorHAnsi"/>
        </w:rPr>
        <w:t xml:space="preserve"> </w:t>
      </w:r>
    </w:p>
    <w:p w:rsidR="00FE0A60" w:rsidRDefault="00FE0A60" w:rsidP="00FE0A60">
      <w:pPr>
        <w:pStyle w:val="SemEspaamento"/>
        <w:spacing w:line="276" w:lineRule="auto"/>
        <w:jc w:val="both"/>
        <w:rPr>
          <w:rFonts w:asciiTheme="minorHAnsi" w:hAnsiTheme="minorHAnsi" w:cstheme="minorHAnsi"/>
        </w:rPr>
      </w:pPr>
    </w:p>
    <w:p w:rsidR="00FE0A60" w:rsidRDefault="00984E07" w:rsidP="00FE0A60">
      <w:pPr>
        <w:pStyle w:val="SemEspaamento"/>
        <w:spacing w:line="276" w:lineRule="auto"/>
        <w:jc w:val="both"/>
        <w:rPr>
          <w:rFonts w:asciiTheme="minorHAnsi" w:hAnsiTheme="minorHAnsi" w:cstheme="minorHAnsi"/>
        </w:rPr>
      </w:pPr>
      <w:r>
        <w:rPr>
          <w:rFonts w:asciiTheme="minorHAnsi" w:hAnsiTheme="minorHAnsi" w:cstheme="minorHAnsi"/>
        </w:rPr>
        <w:t>No sistema de cifras as notas são representadas pelas 7 primeiras notas letras do alfabeto, dessa forma de</w:t>
      </w:r>
      <w:r w:rsidR="00FE0A60" w:rsidRPr="0028594B">
        <w:rPr>
          <w:rFonts w:asciiTheme="minorHAnsi" w:hAnsiTheme="minorHAnsi" w:cstheme="minorHAnsi"/>
        </w:rPr>
        <w:t xml:space="preserve"> A a G temos todas as notas de Lá a Sol, desse modo:</w:t>
      </w:r>
    </w:p>
    <w:p w:rsidR="00FE0A60" w:rsidRDefault="00FE0A60" w:rsidP="00FE0A60">
      <w:pPr>
        <w:pStyle w:val="SemEspaamento"/>
        <w:spacing w:line="276" w:lineRule="auto"/>
        <w:jc w:val="both"/>
        <w:rPr>
          <w:rFonts w:asciiTheme="minorHAnsi" w:hAnsiTheme="minorHAnsi" w:cstheme="minorHAnsi"/>
        </w:rPr>
      </w:pPr>
    </w:p>
    <w:tbl>
      <w:tblPr>
        <w:tblpPr w:leftFromText="141" w:rightFromText="141" w:vertAnchor="text" w:horzAnchor="margin" w:tblpXSpec="center" w:tblpY="106"/>
        <w:tblW w:w="3895" w:type="dxa"/>
        <w:tblLayout w:type="fixed"/>
        <w:tblCellMar>
          <w:left w:w="70" w:type="dxa"/>
          <w:right w:w="70" w:type="dxa"/>
        </w:tblCellMar>
        <w:tblLook w:val="04A0"/>
      </w:tblPr>
      <w:tblGrid>
        <w:gridCol w:w="737"/>
        <w:gridCol w:w="423"/>
        <w:gridCol w:w="365"/>
        <w:gridCol w:w="490"/>
        <w:gridCol w:w="462"/>
        <w:gridCol w:w="474"/>
        <w:gridCol w:w="434"/>
        <w:gridCol w:w="510"/>
      </w:tblGrid>
      <w:tr w:rsidR="004E2F1E" w:rsidRPr="00A70838" w:rsidTr="004E2F1E">
        <w:trPr>
          <w:trHeight w:val="486"/>
        </w:trPr>
        <w:tc>
          <w:tcPr>
            <w:tcW w:w="737"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rsidR="00FE0A60" w:rsidRPr="00A70838" w:rsidRDefault="00FE0A60" w:rsidP="00361978">
            <w:pPr>
              <w:jc w:val="center"/>
              <w:rPr>
                <w:rFonts w:ascii="Calibri" w:hAnsi="Calibri" w:cs="Calibri"/>
                <w:b/>
                <w:bCs/>
                <w:color w:val="000000"/>
              </w:rPr>
            </w:pPr>
            <w:r w:rsidRPr="00A70838">
              <w:rPr>
                <w:rFonts w:ascii="Calibri" w:hAnsi="Calibri" w:cs="Calibri"/>
                <w:b/>
                <w:bCs/>
                <w:color w:val="000000"/>
                <w:sz w:val="22"/>
                <w:szCs w:val="22"/>
              </w:rPr>
              <w:t>Nota</w:t>
            </w:r>
          </w:p>
        </w:tc>
        <w:tc>
          <w:tcPr>
            <w:tcW w:w="423"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Lá</w:t>
            </w:r>
          </w:p>
        </w:tc>
        <w:tc>
          <w:tcPr>
            <w:tcW w:w="365"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Si</w:t>
            </w:r>
          </w:p>
        </w:tc>
        <w:tc>
          <w:tcPr>
            <w:tcW w:w="49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Dó</w:t>
            </w:r>
          </w:p>
        </w:tc>
        <w:tc>
          <w:tcPr>
            <w:tcW w:w="462"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Ré</w:t>
            </w:r>
          </w:p>
        </w:tc>
        <w:tc>
          <w:tcPr>
            <w:tcW w:w="474"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Mi</w:t>
            </w:r>
          </w:p>
        </w:tc>
        <w:tc>
          <w:tcPr>
            <w:tcW w:w="434"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Fá</w:t>
            </w:r>
          </w:p>
        </w:tc>
        <w:tc>
          <w:tcPr>
            <w:tcW w:w="51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Sol</w:t>
            </w:r>
          </w:p>
        </w:tc>
      </w:tr>
      <w:tr w:rsidR="00FE0A60" w:rsidRPr="00A70838" w:rsidTr="004E2F1E">
        <w:trPr>
          <w:trHeight w:val="486"/>
        </w:trPr>
        <w:tc>
          <w:tcPr>
            <w:tcW w:w="737"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rsidR="00FE0A60" w:rsidRPr="00A70838" w:rsidRDefault="00FE0A60" w:rsidP="00361978">
            <w:pPr>
              <w:jc w:val="center"/>
              <w:rPr>
                <w:rFonts w:ascii="Calibri" w:hAnsi="Calibri" w:cs="Calibri"/>
                <w:b/>
                <w:bCs/>
                <w:color w:val="000000"/>
              </w:rPr>
            </w:pPr>
            <w:r w:rsidRPr="00A70838">
              <w:rPr>
                <w:rFonts w:ascii="Calibri" w:hAnsi="Calibri" w:cs="Calibri"/>
                <w:b/>
                <w:bCs/>
                <w:color w:val="000000"/>
                <w:sz w:val="22"/>
                <w:szCs w:val="22"/>
              </w:rPr>
              <w:t>Cifra</w:t>
            </w:r>
          </w:p>
        </w:tc>
        <w:tc>
          <w:tcPr>
            <w:tcW w:w="423" w:type="dxa"/>
            <w:tcBorders>
              <w:top w:val="nil"/>
              <w:left w:val="nil"/>
              <w:bottom w:val="single" w:sz="4" w:space="0" w:color="auto"/>
              <w:right w:val="single" w:sz="4" w:space="0" w:color="auto"/>
            </w:tcBorders>
            <w:shd w:val="clear" w:color="auto" w:fill="D9E2F3" w:themeFill="accent1" w:themeFillTint="33"/>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A</w:t>
            </w:r>
          </w:p>
        </w:tc>
        <w:tc>
          <w:tcPr>
            <w:tcW w:w="365" w:type="dxa"/>
            <w:tcBorders>
              <w:top w:val="nil"/>
              <w:left w:val="nil"/>
              <w:bottom w:val="single" w:sz="4" w:space="0" w:color="auto"/>
              <w:right w:val="single" w:sz="4" w:space="0" w:color="auto"/>
            </w:tcBorders>
            <w:shd w:val="clear" w:color="auto" w:fill="D9E2F3" w:themeFill="accent1" w:themeFillTint="33"/>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B</w:t>
            </w:r>
          </w:p>
        </w:tc>
        <w:tc>
          <w:tcPr>
            <w:tcW w:w="490" w:type="dxa"/>
            <w:tcBorders>
              <w:top w:val="nil"/>
              <w:left w:val="nil"/>
              <w:bottom w:val="single" w:sz="4" w:space="0" w:color="auto"/>
              <w:right w:val="single" w:sz="4" w:space="0" w:color="auto"/>
            </w:tcBorders>
            <w:shd w:val="clear" w:color="auto" w:fill="D9E2F3" w:themeFill="accent1" w:themeFillTint="33"/>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C</w:t>
            </w:r>
          </w:p>
        </w:tc>
        <w:tc>
          <w:tcPr>
            <w:tcW w:w="462" w:type="dxa"/>
            <w:tcBorders>
              <w:top w:val="nil"/>
              <w:left w:val="nil"/>
              <w:bottom w:val="single" w:sz="4" w:space="0" w:color="auto"/>
              <w:right w:val="single" w:sz="4" w:space="0" w:color="auto"/>
            </w:tcBorders>
            <w:shd w:val="clear" w:color="auto" w:fill="D9E2F3" w:themeFill="accent1" w:themeFillTint="33"/>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D</w:t>
            </w:r>
          </w:p>
        </w:tc>
        <w:tc>
          <w:tcPr>
            <w:tcW w:w="474" w:type="dxa"/>
            <w:tcBorders>
              <w:top w:val="nil"/>
              <w:left w:val="nil"/>
              <w:bottom w:val="single" w:sz="4" w:space="0" w:color="auto"/>
              <w:right w:val="single" w:sz="4" w:space="0" w:color="auto"/>
            </w:tcBorders>
            <w:shd w:val="clear" w:color="auto" w:fill="D9E2F3" w:themeFill="accent1" w:themeFillTint="33"/>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E</w:t>
            </w:r>
          </w:p>
        </w:tc>
        <w:tc>
          <w:tcPr>
            <w:tcW w:w="434" w:type="dxa"/>
            <w:tcBorders>
              <w:top w:val="nil"/>
              <w:left w:val="nil"/>
              <w:bottom w:val="single" w:sz="4" w:space="0" w:color="auto"/>
              <w:right w:val="single" w:sz="4" w:space="0" w:color="auto"/>
            </w:tcBorders>
            <w:shd w:val="clear" w:color="auto" w:fill="D9E2F3" w:themeFill="accent1" w:themeFillTint="33"/>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F</w:t>
            </w:r>
          </w:p>
        </w:tc>
        <w:tc>
          <w:tcPr>
            <w:tcW w:w="510" w:type="dxa"/>
            <w:tcBorders>
              <w:top w:val="nil"/>
              <w:left w:val="nil"/>
              <w:bottom w:val="single" w:sz="4" w:space="0" w:color="auto"/>
              <w:right w:val="single" w:sz="4" w:space="0" w:color="auto"/>
            </w:tcBorders>
            <w:shd w:val="clear" w:color="auto" w:fill="D9E2F3" w:themeFill="accent1" w:themeFillTint="33"/>
            <w:noWrap/>
            <w:vAlign w:val="center"/>
            <w:hideMark/>
          </w:tcPr>
          <w:p w:rsidR="00FE0A60" w:rsidRPr="00A70838" w:rsidRDefault="00FE0A60" w:rsidP="00361978">
            <w:pPr>
              <w:jc w:val="center"/>
              <w:rPr>
                <w:rFonts w:ascii="Calibri" w:hAnsi="Calibri" w:cs="Calibri"/>
                <w:color w:val="000000"/>
              </w:rPr>
            </w:pPr>
            <w:r w:rsidRPr="00A70838">
              <w:rPr>
                <w:rFonts w:ascii="Calibri" w:hAnsi="Calibri" w:cs="Calibri"/>
                <w:color w:val="000000"/>
                <w:sz w:val="22"/>
                <w:szCs w:val="22"/>
              </w:rPr>
              <w:t>G</w:t>
            </w:r>
          </w:p>
        </w:tc>
      </w:tr>
    </w:tbl>
    <w:p w:rsidR="00FE0A60" w:rsidRDefault="00FE0A60" w:rsidP="00FE0A60">
      <w:pPr>
        <w:pStyle w:val="SemEspaamento"/>
        <w:spacing w:line="276" w:lineRule="auto"/>
        <w:jc w:val="both"/>
        <w:rPr>
          <w:rFonts w:asciiTheme="minorHAnsi" w:hAnsiTheme="minorHAnsi" w:cstheme="minorHAnsi"/>
        </w:rPr>
      </w:pPr>
    </w:p>
    <w:p w:rsidR="00FE0A60" w:rsidRDefault="00FE0A60" w:rsidP="00FE0A60">
      <w:pPr>
        <w:pStyle w:val="SemEspaamento"/>
        <w:spacing w:line="276" w:lineRule="auto"/>
        <w:jc w:val="both"/>
        <w:rPr>
          <w:rFonts w:asciiTheme="minorHAnsi" w:hAnsiTheme="minorHAnsi" w:cstheme="minorHAnsi"/>
        </w:rPr>
      </w:pPr>
    </w:p>
    <w:p w:rsidR="00FE0A60" w:rsidRDefault="00FE0A60" w:rsidP="00FE0A60">
      <w:pPr>
        <w:pStyle w:val="SemEspaamento"/>
        <w:spacing w:line="276" w:lineRule="auto"/>
        <w:jc w:val="both"/>
        <w:rPr>
          <w:rFonts w:asciiTheme="minorHAnsi" w:hAnsiTheme="minorHAnsi" w:cstheme="minorHAnsi"/>
        </w:rPr>
      </w:pPr>
    </w:p>
    <w:p w:rsidR="00984E07" w:rsidRDefault="00984E07" w:rsidP="00FE0A60">
      <w:pPr>
        <w:pStyle w:val="SemEspaamento"/>
        <w:spacing w:line="276" w:lineRule="auto"/>
        <w:jc w:val="both"/>
        <w:rPr>
          <w:rFonts w:asciiTheme="minorHAnsi" w:hAnsiTheme="minorHAnsi" w:cstheme="minorHAnsi"/>
        </w:rPr>
      </w:pPr>
    </w:p>
    <w:p w:rsidR="00FE0A60" w:rsidRDefault="00FE0A60" w:rsidP="00FE0A60">
      <w:pPr>
        <w:pStyle w:val="normal0"/>
        <w:pBdr>
          <w:top w:val="nil"/>
          <w:left w:val="nil"/>
          <w:bottom w:val="nil"/>
          <w:right w:val="nil"/>
          <w:between w:val="nil"/>
        </w:pBdr>
        <w:spacing w:line="276" w:lineRule="auto"/>
        <w:jc w:val="both"/>
        <w:rPr>
          <w:rFonts w:ascii="Calibri" w:eastAsia="Calibri" w:hAnsi="Calibri" w:cs="Calibri"/>
          <w:color w:val="000000"/>
        </w:rPr>
      </w:pPr>
    </w:p>
    <w:p w:rsidR="00FE0A60" w:rsidRDefault="00984E07" w:rsidP="00FE0A60">
      <w:pPr>
        <w:pStyle w:val="normal0"/>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 xml:space="preserve">Os acordes menores são representados pela cifra com o “m” minúsculo à direita dela. Exemplo: </w:t>
      </w:r>
      <w:r w:rsidRPr="00984E07">
        <w:rPr>
          <w:rFonts w:ascii="Calibri" w:eastAsia="Calibri" w:hAnsi="Calibri" w:cs="Calibri"/>
          <w:color w:val="000000"/>
        </w:rPr>
        <w:t xml:space="preserve"> </w:t>
      </w:r>
      <w:r>
        <w:rPr>
          <w:rFonts w:ascii="Calibri" w:eastAsia="Calibri" w:hAnsi="Calibri" w:cs="Calibri"/>
          <w:color w:val="000000"/>
        </w:rPr>
        <w:t>Lá menor = (Am).</w:t>
      </w:r>
    </w:p>
    <w:p w:rsidR="00984E07" w:rsidRDefault="00984E07" w:rsidP="00FE0A60">
      <w:pPr>
        <w:pStyle w:val="normal0"/>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Já o acorde maior é representado pela cifra sozinha. Exemplo: Lá Maior = (A).</w:t>
      </w:r>
    </w:p>
    <w:p w:rsidR="00FE0A60" w:rsidRDefault="00FE0A60" w:rsidP="00FE0A60">
      <w:pPr>
        <w:pStyle w:val="PargrafodaLista"/>
      </w:pPr>
    </w:p>
    <w:p w:rsidR="00FE0A60" w:rsidRDefault="00FE0A60" w:rsidP="00FE0A60">
      <w:pPr>
        <w:pStyle w:val="PargrafodaLista"/>
      </w:pPr>
    </w:p>
    <w:bookmarkEnd w:id="65"/>
    <w:p w:rsidR="00FE0A60" w:rsidRDefault="00FE0A60" w:rsidP="00981D87">
      <w:pPr>
        <w:jc w:val="both"/>
        <w:rPr>
          <w:rFonts w:asciiTheme="minorHAnsi" w:hAnsiTheme="minorHAnsi" w:cstheme="minorHAnsi"/>
        </w:rPr>
      </w:pPr>
    </w:p>
    <w:p w:rsidR="00FE0A60" w:rsidRDefault="00FE0A60" w:rsidP="00981D87">
      <w:pPr>
        <w:jc w:val="both"/>
        <w:rPr>
          <w:rFonts w:asciiTheme="minorHAnsi" w:hAnsiTheme="minorHAnsi" w:cstheme="minorHAnsi"/>
        </w:rPr>
      </w:pPr>
    </w:p>
    <w:p w:rsidR="00FC3B51" w:rsidRDefault="00FC3B51" w:rsidP="00FC3B51">
      <w:pPr>
        <w:rPr>
          <w:b/>
          <w:sz w:val="36"/>
          <w:szCs w:val="36"/>
        </w:rPr>
      </w:pPr>
      <w:bookmarkStart w:id="72" w:name="_Toc220352305"/>
    </w:p>
    <w:p w:rsidR="00FE0A60" w:rsidRPr="00FE0A60" w:rsidRDefault="00FE0A60" w:rsidP="00FE0A60">
      <w:pPr>
        <w:pStyle w:val="Ttulo2"/>
        <w:rPr>
          <w:b/>
          <w:sz w:val="36"/>
          <w:szCs w:val="36"/>
        </w:rPr>
      </w:pPr>
      <w:bookmarkStart w:id="73" w:name="_Toc222406468"/>
      <w:r>
        <w:rPr>
          <w:b/>
          <w:sz w:val="36"/>
          <w:szCs w:val="36"/>
        </w:rPr>
        <w:lastRenderedPageBreak/>
        <w:t>9</w:t>
      </w:r>
      <w:r w:rsidRPr="00347900">
        <w:rPr>
          <w:b/>
          <w:sz w:val="36"/>
          <w:szCs w:val="36"/>
        </w:rPr>
        <w:t>.</w:t>
      </w:r>
      <w:r>
        <w:rPr>
          <w:b/>
          <w:sz w:val="36"/>
          <w:szCs w:val="36"/>
        </w:rPr>
        <w:t>3</w:t>
      </w:r>
      <w:r w:rsidRPr="00347900">
        <w:rPr>
          <w:b/>
          <w:sz w:val="36"/>
          <w:szCs w:val="36"/>
        </w:rPr>
        <w:t>: Identificação de Acordes</w:t>
      </w:r>
      <w:bookmarkEnd w:id="72"/>
      <w:bookmarkEnd w:id="73"/>
    </w:p>
    <w:p w:rsidR="00981D87" w:rsidRDefault="00981D87" w:rsidP="00981D87">
      <w:pPr>
        <w:jc w:val="both"/>
        <w:rPr>
          <w:rFonts w:asciiTheme="minorHAnsi" w:hAnsiTheme="minorHAnsi" w:cstheme="minorHAnsi"/>
        </w:rPr>
      </w:pPr>
      <w:r w:rsidRPr="0028594B">
        <w:rPr>
          <w:rFonts w:asciiTheme="minorHAnsi" w:hAnsiTheme="minorHAnsi" w:cstheme="minorHAnsi"/>
        </w:rPr>
        <w:t>Identifique</w:t>
      </w:r>
      <w:r w:rsidR="00984E07">
        <w:rPr>
          <w:rFonts w:asciiTheme="minorHAnsi" w:hAnsiTheme="minorHAnsi" w:cstheme="minorHAnsi"/>
        </w:rPr>
        <w:t xml:space="preserve"> e cifre</w:t>
      </w:r>
      <w:r w:rsidRPr="0028594B">
        <w:rPr>
          <w:rFonts w:asciiTheme="minorHAnsi" w:hAnsiTheme="minorHAnsi" w:cstheme="minorHAnsi"/>
        </w:rPr>
        <w:t xml:space="preserve"> os acordes abaixo representados </w:t>
      </w:r>
      <w:r w:rsidR="001A0665">
        <w:rPr>
          <w:rFonts w:asciiTheme="minorHAnsi" w:hAnsiTheme="minorHAnsi" w:cstheme="minorHAnsi"/>
        </w:rPr>
        <w:t>utilizando o teclado como seu auxiliador</w:t>
      </w:r>
      <w:r w:rsidR="003B7FA0">
        <w:rPr>
          <w:rFonts w:asciiTheme="minorHAnsi" w:hAnsiTheme="minorHAnsi" w:cstheme="minorHAnsi"/>
        </w:rPr>
        <w:t xml:space="preserve"> </w:t>
      </w:r>
    </w:p>
    <w:p w:rsidR="004B4AD0" w:rsidRDefault="004B4AD0" w:rsidP="00981D87">
      <w:pPr>
        <w:jc w:val="both"/>
        <w:rPr>
          <w:rFonts w:asciiTheme="minorHAnsi" w:hAnsiTheme="minorHAnsi" w:cstheme="minorHAnsi"/>
        </w:rPr>
      </w:pPr>
    </w:p>
    <w:p w:rsidR="00726FBD" w:rsidRPr="00F74C5F" w:rsidRDefault="004B4AD0" w:rsidP="00F74C5F">
      <w:pPr>
        <w:rPr>
          <w:rFonts w:asciiTheme="minorHAnsi" w:eastAsiaTheme="majorEastAsia" w:hAnsiTheme="minorHAnsi" w:cstheme="minorHAnsi"/>
          <w:b/>
          <w:color w:val="2F5496" w:themeColor="accent1" w:themeShade="BF"/>
          <w:sz w:val="28"/>
          <w:szCs w:val="28"/>
        </w:rPr>
      </w:pPr>
      <w:r w:rsidRPr="00F74C5F">
        <w:rPr>
          <w:rFonts w:asciiTheme="minorHAnsi" w:eastAsiaTheme="majorEastAsia" w:hAnsiTheme="minorHAnsi" w:cstheme="minorHAnsi"/>
          <w:b/>
          <w:color w:val="2F5496" w:themeColor="accent1" w:themeShade="BF"/>
          <w:sz w:val="28"/>
          <w:szCs w:val="28"/>
        </w:rPr>
        <w:t>Exercício 54:</w:t>
      </w:r>
    </w:p>
    <w:p w:rsidR="00F4419A" w:rsidRDefault="00684550" w:rsidP="00990EB0">
      <w:pPr>
        <w:pStyle w:val="SemEspaamento"/>
        <w:rPr>
          <w:rFonts w:asciiTheme="minorHAnsi" w:hAnsiTheme="minorHAnsi" w:cstheme="minorHAnsi"/>
        </w:rPr>
      </w:pPr>
      <w:r>
        <w:rPr>
          <w:rFonts w:asciiTheme="minorHAnsi" w:hAnsiTheme="minorHAnsi" w:cstheme="minorHAnsi"/>
          <w:noProof/>
        </w:rPr>
        <w:drawing>
          <wp:inline distT="0" distB="0" distL="0" distR="0">
            <wp:extent cx="5286375" cy="657225"/>
            <wp:effectExtent l="19050" t="0" r="9525" b="0"/>
            <wp:docPr id="38" name="Imagem 37" descr="Exercício 56-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6- apostila II.png"/>
                    <pic:cNvPicPr/>
                  </pic:nvPicPr>
                  <pic:blipFill>
                    <a:blip r:embed="rId142" cstate="print"/>
                    <a:srcRect l="2116" b="17857"/>
                    <a:stretch>
                      <a:fillRect/>
                    </a:stretch>
                  </pic:blipFill>
                  <pic:spPr>
                    <a:xfrm>
                      <a:off x="0" y="0"/>
                      <a:ext cx="5286375" cy="657225"/>
                    </a:xfrm>
                    <a:prstGeom prst="rect">
                      <a:avLst/>
                    </a:prstGeom>
                  </pic:spPr>
                </pic:pic>
              </a:graphicData>
            </a:graphic>
          </wp:inline>
        </w:drawing>
      </w:r>
    </w:p>
    <w:p w:rsidR="00616BCE" w:rsidRPr="00F74C5F" w:rsidRDefault="00B04881" w:rsidP="00F74C5F">
      <w:pPr>
        <w:rPr>
          <w:rFonts w:asciiTheme="minorHAnsi" w:eastAsiaTheme="majorEastAsia" w:hAnsiTheme="minorHAnsi" w:cstheme="minorHAnsi"/>
          <w:b/>
          <w:color w:val="2F5496" w:themeColor="accent1" w:themeShade="BF"/>
          <w:sz w:val="28"/>
          <w:szCs w:val="28"/>
        </w:rPr>
      </w:pPr>
      <w:r w:rsidRPr="00F74C5F">
        <w:rPr>
          <w:rFonts w:asciiTheme="minorHAnsi" w:eastAsiaTheme="majorEastAsia" w:hAnsiTheme="minorHAnsi" w:cstheme="minorHAnsi"/>
          <w:b/>
          <w:color w:val="2F5496" w:themeColor="accent1" w:themeShade="BF"/>
          <w:sz w:val="28"/>
          <w:szCs w:val="28"/>
        </w:rPr>
        <w:t xml:space="preserve">Exercício </w:t>
      </w:r>
      <w:r w:rsidR="0077531B" w:rsidRPr="00F74C5F">
        <w:rPr>
          <w:rFonts w:asciiTheme="minorHAnsi" w:eastAsiaTheme="majorEastAsia" w:hAnsiTheme="minorHAnsi" w:cstheme="minorHAnsi"/>
          <w:b/>
          <w:color w:val="2F5496" w:themeColor="accent1" w:themeShade="BF"/>
          <w:sz w:val="28"/>
          <w:szCs w:val="28"/>
        </w:rPr>
        <w:t>5</w:t>
      </w:r>
      <w:r w:rsidR="000003A5" w:rsidRPr="00F74C5F">
        <w:rPr>
          <w:rFonts w:asciiTheme="minorHAnsi" w:eastAsiaTheme="majorEastAsia" w:hAnsiTheme="minorHAnsi" w:cstheme="minorHAnsi"/>
          <w:b/>
          <w:color w:val="2F5496" w:themeColor="accent1" w:themeShade="BF"/>
          <w:sz w:val="28"/>
          <w:szCs w:val="28"/>
        </w:rPr>
        <w:t>5</w:t>
      </w:r>
      <w:r w:rsidR="0077531B" w:rsidRPr="00F74C5F">
        <w:rPr>
          <w:rFonts w:asciiTheme="minorHAnsi" w:eastAsiaTheme="majorEastAsia" w:hAnsiTheme="minorHAnsi" w:cstheme="minorHAnsi"/>
          <w:b/>
          <w:color w:val="2F5496" w:themeColor="accent1" w:themeShade="BF"/>
          <w:sz w:val="28"/>
          <w:szCs w:val="28"/>
        </w:rPr>
        <w:t>:</w:t>
      </w:r>
    </w:p>
    <w:p w:rsidR="00B04881" w:rsidRDefault="00684550" w:rsidP="00990EB0">
      <w:pPr>
        <w:pStyle w:val="SemEspaamento"/>
        <w:rPr>
          <w:rFonts w:asciiTheme="minorHAnsi" w:hAnsiTheme="minorHAnsi" w:cstheme="minorHAnsi"/>
        </w:rPr>
      </w:pPr>
      <w:r>
        <w:rPr>
          <w:rFonts w:asciiTheme="minorHAnsi" w:hAnsiTheme="minorHAnsi" w:cstheme="minorHAnsi"/>
          <w:noProof/>
        </w:rPr>
        <w:drawing>
          <wp:inline distT="0" distB="0" distL="0" distR="0">
            <wp:extent cx="5334000" cy="704850"/>
            <wp:effectExtent l="19050" t="0" r="0" b="0"/>
            <wp:docPr id="46" name="Imagem 45" descr="Exercício 57-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7- apostila II.png"/>
                    <pic:cNvPicPr/>
                  </pic:nvPicPr>
                  <pic:blipFill>
                    <a:blip r:embed="rId143" cstate="print"/>
                    <a:srcRect l="1235"/>
                    <a:stretch>
                      <a:fillRect/>
                    </a:stretch>
                  </pic:blipFill>
                  <pic:spPr>
                    <a:xfrm>
                      <a:off x="0" y="0"/>
                      <a:ext cx="5334000" cy="704850"/>
                    </a:xfrm>
                    <a:prstGeom prst="rect">
                      <a:avLst/>
                    </a:prstGeom>
                  </pic:spPr>
                </pic:pic>
              </a:graphicData>
            </a:graphic>
          </wp:inline>
        </w:drawing>
      </w:r>
    </w:p>
    <w:p w:rsidR="00B04881" w:rsidRPr="004B4AD0" w:rsidRDefault="00B04881" w:rsidP="004B4AD0">
      <w:pPr>
        <w:rPr>
          <w:rFonts w:asciiTheme="minorHAnsi" w:hAnsiTheme="minorHAnsi" w:cstheme="minorHAnsi"/>
          <w:b/>
          <w:color w:val="2F5496" w:themeColor="accent1" w:themeShade="BF"/>
          <w:sz w:val="28"/>
          <w:szCs w:val="28"/>
        </w:rPr>
      </w:pPr>
      <w:r w:rsidRPr="004B4AD0">
        <w:rPr>
          <w:rFonts w:asciiTheme="minorHAnsi" w:hAnsiTheme="minorHAnsi" w:cstheme="minorHAnsi"/>
          <w:b/>
          <w:color w:val="2F5496" w:themeColor="accent1" w:themeShade="BF"/>
          <w:sz w:val="28"/>
          <w:szCs w:val="28"/>
        </w:rPr>
        <w:t xml:space="preserve">Exercício </w:t>
      </w:r>
      <w:r w:rsidR="0077531B" w:rsidRPr="004B4AD0">
        <w:rPr>
          <w:rFonts w:asciiTheme="minorHAnsi" w:hAnsiTheme="minorHAnsi" w:cstheme="minorHAnsi"/>
          <w:b/>
          <w:color w:val="2F5496" w:themeColor="accent1" w:themeShade="BF"/>
          <w:sz w:val="28"/>
          <w:szCs w:val="28"/>
        </w:rPr>
        <w:t>5</w:t>
      </w:r>
      <w:r w:rsidR="000003A5" w:rsidRPr="004B4AD0">
        <w:rPr>
          <w:rFonts w:asciiTheme="minorHAnsi" w:hAnsiTheme="minorHAnsi" w:cstheme="minorHAnsi"/>
          <w:b/>
          <w:color w:val="2F5496" w:themeColor="accent1" w:themeShade="BF"/>
          <w:sz w:val="28"/>
          <w:szCs w:val="28"/>
        </w:rPr>
        <w:t>6</w:t>
      </w:r>
      <w:r w:rsidR="0077531B" w:rsidRPr="004B4AD0">
        <w:rPr>
          <w:rFonts w:asciiTheme="minorHAnsi" w:hAnsiTheme="minorHAnsi" w:cstheme="minorHAnsi"/>
          <w:b/>
          <w:color w:val="2F5496" w:themeColor="accent1" w:themeShade="BF"/>
          <w:sz w:val="28"/>
          <w:szCs w:val="28"/>
        </w:rPr>
        <w:t>:</w:t>
      </w:r>
    </w:p>
    <w:p w:rsidR="00B04881" w:rsidRPr="0028594B" w:rsidRDefault="00684550" w:rsidP="00B04881">
      <w:pPr>
        <w:jc w:val="both"/>
        <w:rPr>
          <w:rFonts w:asciiTheme="minorHAnsi" w:hAnsiTheme="minorHAnsi" w:cstheme="minorHAnsi"/>
        </w:rPr>
      </w:pPr>
      <w:r>
        <w:rPr>
          <w:rFonts w:asciiTheme="minorHAnsi" w:hAnsiTheme="minorHAnsi" w:cstheme="minorHAnsi"/>
          <w:noProof/>
        </w:rPr>
        <w:drawing>
          <wp:inline distT="0" distB="0" distL="0" distR="0">
            <wp:extent cx="5400675" cy="599002"/>
            <wp:effectExtent l="19050" t="0" r="9525" b="0"/>
            <wp:docPr id="47" name="Imagem 46" descr="Exercício 58-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8- apostila II.png"/>
                    <pic:cNvPicPr/>
                  </pic:nvPicPr>
                  <pic:blipFill>
                    <a:blip r:embed="rId144" cstate="print"/>
                    <a:srcRect l="1411" t="16981" b="24528"/>
                    <a:stretch>
                      <a:fillRect/>
                    </a:stretch>
                  </pic:blipFill>
                  <pic:spPr>
                    <a:xfrm>
                      <a:off x="0" y="0"/>
                      <a:ext cx="5400675" cy="599002"/>
                    </a:xfrm>
                    <a:prstGeom prst="rect">
                      <a:avLst/>
                    </a:prstGeom>
                  </pic:spPr>
                </pic:pic>
              </a:graphicData>
            </a:graphic>
          </wp:inline>
        </w:drawing>
      </w:r>
    </w:p>
    <w:p w:rsidR="00B04881" w:rsidRPr="004B4AD0" w:rsidRDefault="00B04881" w:rsidP="004B4AD0">
      <w:pPr>
        <w:rPr>
          <w:rFonts w:asciiTheme="minorHAnsi" w:hAnsiTheme="minorHAnsi" w:cstheme="minorHAnsi"/>
          <w:b/>
          <w:color w:val="2F5496" w:themeColor="accent1" w:themeShade="BF"/>
          <w:sz w:val="28"/>
          <w:szCs w:val="28"/>
        </w:rPr>
      </w:pPr>
      <w:r w:rsidRPr="004B4AD0">
        <w:rPr>
          <w:rFonts w:asciiTheme="minorHAnsi" w:hAnsiTheme="minorHAnsi" w:cstheme="minorHAnsi"/>
          <w:b/>
          <w:color w:val="2F5496" w:themeColor="accent1" w:themeShade="BF"/>
          <w:sz w:val="28"/>
          <w:szCs w:val="28"/>
        </w:rPr>
        <w:t xml:space="preserve">Exercício </w:t>
      </w:r>
      <w:r w:rsidR="000003A5" w:rsidRPr="004B4AD0">
        <w:rPr>
          <w:rFonts w:asciiTheme="minorHAnsi" w:hAnsiTheme="minorHAnsi" w:cstheme="minorHAnsi"/>
          <w:b/>
          <w:color w:val="2F5496" w:themeColor="accent1" w:themeShade="BF"/>
          <w:sz w:val="28"/>
          <w:szCs w:val="28"/>
        </w:rPr>
        <w:t>57</w:t>
      </w:r>
      <w:r w:rsidR="00482967" w:rsidRPr="004B4AD0">
        <w:rPr>
          <w:rFonts w:asciiTheme="minorHAnsi" w:hAnsiTheme="minorHAnsi" w:cstheme="minorHAnsi"/>
          <w:b/>
          <w:color w:val="2F5496" w:themeColor="accent1" w:themeShade="BF"/>
          <w:sz w:val="28"/>
          <w:szCs w:val="28"/>
        </w:rPr>
        <w:t>:</w:t>
      </w:r>
    </w:p>
    <w:p w:rsidR="00616BCE" w:rsidRDefault="00684550" w:rsidP="00684550">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5400675" cy="704850"/>
            <wp:effectExtent l="19050" t="0" r="9525" b="0"/>
            <wp:docPr id="49" name="Imagem 48" descr="Exercício 59-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9- apostila II.png"/>
                    <pic:cNvPicPr/>
                  </pic:nvPicPr>
                  <pic:blipFill>
                    <a:blip r:embed="rId145" cstate="print"/>
                    <a:stretch>
                      <a:fillRect/>
                    </a:stretch>
                  </pic:blipFill>
                  <pic:spPr>
                    <a:xfrm>
                      <a:off x="0" y="0"/>
                      <a:ext cx="5400675" cy="704850"/>
                    </a:xfrm>
                    <a:prstGeom prst="rect">
                      <a:avLst/>
                    </a:prstGeom>
                  </pic:spPr>
                </pic:pic>
              </a:graphicData>
            </a:graphic>
          </wp:inline>
        </w:drawing>
      </w:r>
    </w:p>
    <w:p w:rsidR="00FC3B51" w:rsidRDefault="00FC3B51" w:rsidP="00147969">
      <w:pPr>
        <w:pStyle w:val="Ttulo2"/>
        <w:rPr>
          <w:b/>
          <w:sz w:val="36"/>
          <w:szCs w:val="36"/>
        </w:rPr>
      </w:pPr>
    </w:p>
    <w:p w:rsidR="00726FBD" w:rsidRPr="00147969" w:rsidRDefault="00147969" w:rsidP="00147969">
      <w:pPr>
        <w:pStyle w:val="Ttulo2"/>
        <w:rPr>
          <w:rFonts w:asciiTheme="minorHAnsi" w:hAnsiTheme="minorHAnsi"/>
          <w:b/>
          <w:color w:val="C45911" w:themeColor="accent2" w:themeShade="BF"/>
          <w:sz w:val="36"/>
          <w:szCs w:val="36"/>
        </w:rPr>
      </w:pPr>
      <w:bookmarkStart w:id="74" w:name="_Toc222406469"/>
      <w:r w:rsidRPr="00147969">
        <w:rPr>
          <w:b/>
          <w:sz w:val="36"/>
          <w:szCs w:val="36"/>
        </w:rPr>
        <w:t>9</w:t>
      </w:r>
      <w:r w:rsidR="00726FBD" w:rsidRPr="00147969">
        <w:rPr>
          <w:b/>
          <w:sz w:val="36"/>
          <w:szCs w:val="36"/>
        </w:rPr>
        <w:t>.</w:t>
      </w:r>
      <w:r w:rsidR="007C0877">
        <w:rPr>
          <w:b/>
          <w:sz w:val="36"/>
          <w:szCs w:val="36"/>
        </w:rPr>
        <w:t>4</w:t>
      </w:r>
      <w:r w:rsidR="00726FBD" w:rsidRPr="00147969">
        <w:rPr>
          <w:b/>
          <w:sz w:val="36"/>
          <w:szCs w:val="36"/>
        </w:rPr>
        <w:t>: Prática de sequência de Tríades</w:t>
      </w:r>
      <w:bookmarkEnd w:id="74"/>
    </w:p>
    <w:p w:rsidR="00726FBD" w:rsidRPr="00C92CEF" w:rsidRDefault="00726FBD" w:rsidP="00726FBD">
      <w:pPr>
        <w:rPr>
          <w:sz w:val="6"/>
          <w:szCs w:val="6"/>
        </w:rPr>
      </w:pPr>
    </w:p>
    <w:p w:rsidR="00726FBD" w:rsidRDefault="00726FBD" w:rsidP="00726FBD">
      <w:pPr>
        <w:spacing w:line="276" w:lineRule="auto"/>
        <w:jc w:val="both"/>
        <w:rPr>
          <w:rFonts w:asciiTheme="minorHAnsi" w:hAnsiTheme="minorHAnsi" w:cstheme="minorHAnsi"/>
          <w:bCs/>
        </w:rPr>
      </w:pPr>
      <w:r>
        <w:rPr>
          <w:rFonts w:asciiTheme="minorHAnsi" w:hAnsiTheme="minorHAnsi" w:cstheme="minorHAnsi"/>
        </w:rPr>
        <w:t xml:space="preserve">Faça a sequência de tríades abaixo proposta. </w:t>
      </w:r>
      <w:r w:rsidRPr="0028594B">
        <w:rPr>
          <w:rFonts w:asciiTheme="minorHAnsi" w:hAnsiTheme="minorHAnsi" w:cstheme="minorHAnsi"/>
        </w:rPr>
        <w:t xml:space="preserve">Observe sempre qual é a nota mais grave indicada </w:t>
      </w:r>
      <w:r>
        <w:rPr>
          <w:rFonts w:asciiTheme="minorHAnsi" w:hAnsiTheme="minorHAnsi" w:cstheme="minorHAnsi"/>
        </w:rPr>
        <w:t>(</w:t>
      </w:r>
      <w:r w:rsidRPr="0028594B">
        <w:rPr>
          <w:rFonts w:asciiTheme="minorHAnsi" w:hAnsiTheme="minorHAnsi" w:cstheme="minorHAnsi"/>
        </w:rPr>
        <w:t>a que se encontra mais abaixo na partitura</w:t>
      </w:r>
      <w:r>
        <w:rPr>
          <w:rFonts w:asciiTheme="minorHAnsi" w:hAnsiTheme="minorHAnsi" w:cstheme="minorHAnsi"/>
        </w:rPr>
        <w:t>)</w:t>
      </w:r>
      <w:r w:rsidRPr="0028594B">
        <w:rPr>
          <w:rFonts w:asciiTheme="minorHAnsi" w:hAnsiTheme="minorHAnsi" w:cstheme="minorHAnsi"/>
        </w:rPr>
        <w:t>, pois no teclado ela deverá ser a mais grave a ser tocada também. Q</w:t>
      </w:r>
      <w:r>
        <w:rPr>
          <w:rFonts w:asciiTheme="minorHAnsi" w:hAnsiTheme="minorHAnsi" w:cstheme="minorHAnsi"/>
        </w:rPr>
        <w:t xml:space="preserve">uando já tiver aprendido todos, com o metrônomo em 50bpm </w:t>
      </w:r>
      <w:r w:rsidRPr="0028594B">
        <w:rPr>
          <w:rFonts w:asciiTheme="minorHAnsi" w:hAnsiTheme="minorHAnsi" w:cstheme="minorHAnsi"/>
          <w:bCs/>
        </w:rPr>
        <w:t>faça as sequências de acordes propostas.</w:t>
      </w:r>
    </w:p>
    <w:p w:rsidR="00726FBD" w:rsidRPr="00384642" w:rsidRDefault="00726FBD" w:rsidP="00726FBD">
      <w:pPr>
        <w:spacing w:line="276" w:lineRule="auto"/>
        <w:jc w:val="both"/>
        <w:rPr>
          <w:rFonts w:asciiTheme="minorHAnsi" w:hAnsiTheme="minorHAnsi" w:cstheme="minorHAnsi"/>
          <w:bCs/>
        </w:rPr>
      </w:pPr>
      <w:r w:rsidRPr="008C4ED3">
        <w:rPr>
          <w:rFonts w:asciiTheme="minorHAnsi" w:hAnsiTheme="minorHAnsi" w:cstheme="minorHAnsi"/>
          <w:b/>
        </w:rPr>
        <w:t xml:space="preserve">Lembre-se de </w:t>
      </w:r>
      <w:r>
        <w:rPr>
          <w:rFonts w:asciiTheme="minorHAnsi" w:hAnsiTheme="minorHAnsi" w:cstheme="minorHAnsi"/>
          <w:b/>
        </w:rPr>
        <w:t>o</w:t>
      </w:r>
      <w:r w:rsidRPr="008C4ED3">
        <w:rPr>
          <w:rFonts w:asciiTheme="minorHAnsi" w:hAnsiTheme="minorHAnsi" w:cstheme="minorHAnsi"/>
          <w:b/>
        </w:rPr>
        <w:t>bservar as armaduras de clave</w:t>
      </w:r>
      <w:r>
        <w:rPr>
          <w:rFonts w:asciiTheme="minorHAnsi" w:hAnsiTheme="minorHAnsi" w:cstheme="minorHAnsi"/>
          <w:b/>
        </w:rPr>
        <w:t xml:space="preserve">, viu? </w:t>
      </w:r>
      <w:r w:rsidRPr="007C3DE5">
        <w:rPr>
          <w:rFonts w:asciiTheme="minorHAnsi" w:hAnsiTheme="minorHAnsi" w:cstheme="minorHAnsi"/>
          <w:bCs/>
        </w:rPr>
        <w:t>(</w:t>
      </w:r>
      <w:r w:rsidRPr="00384642">
        <w:rPr>
          <w:rFonts w:asciiTheme="minorHAnsi" w:hAnsiTheme="minorHAnsi" w:cstheme="minorHAnsi"/>
          <w:bCs/>
        </w:rPr>
        <w:t xml:space="preserve">caso não </w:t>
      </w:r>
      <w:r w:rsidR="00E02E6F" w:rsidRPr="00384642">
        <w:rPr>
          <w:rFonts w:asciiTheme="minorHAnsi" w:hAnsiTheme="minorHAnsi" w:cstheme="minorHAnsi"/>
          <w:bCs/>
        </w:rPr>
        <w:t>lembre, volte no tópico 7.4.1)</w:t>
      </w:r>
    </w:p>
    <w:p w:rsidR="00726FBD" w:rsidRPr="000D6682" w:rsidRDefault="00726FBD" w:rsidP="00726FBD">
      <w:pPr>
        <w:spacing w:line="276" w:lineRule="auto"/>
        <w:jc w:val="both"/>
        <w:rPr>
          <w:rFonts w:asciiTheme="minorHAnsi" w:hAnsiTheme="minorHAnsi" w:cstheme="minorHAnsi"/>
          <w:b/>
          <w:bCs/>
          <w:sz w:val="10"/>
          <w:szCs w:val="10"/>
        </w:rPr>
      </w:pPr>
    </w:p>
    <w:p w:rsidR="00726FBD" w:rsidRDefault="00726FBD" w:rsidP="00F74C5F">
      <w:pPr>
        <w:rPr>
          <w:rFonts w:asciiTheme="minorHAnsi" w:eastAsiaTheme="majorEastAsia" w:hAnsiTheme="minorHAnsi" w:cstheme="minorHAnsi"/>
          <w:b/>
          <w:color w:val="2F5496" w:themeColor="accent1" w:themeShade="BF"/>
          <w:sz w:val="28"/>
          <w:szCs w:val="28"/>
        </w:rPr>
      </w:pPr>
      <w:r w:rsidRPr="00F74C5F">
        <w:rPr>
          <w:rFonts w:asciiTheme="minorHAnsi" w:eastAsiaTheme="majorEastAsia" w:hAnsiTheme="minorHAnsi" w:cstheme="minorHAnsi"/>
          <w:b/>
          <w:color w:val="2F5496" w:themeColor="accent1" w:themeShade="BF"/>
          <w:sz w:val="28"/>
          <w:szCs w:val="28"/>
        </w:rPr>
        <w:t xml:space="preserve">Exercício </w:t>
      </w:r>
      <w:r w:rsidR="000003A5" w:rsidRPr="00F74C5F">
        <w:rPr>
          <w:rFonts w:asciiTheme="minorHAnsi" w:eastAsiaTheme="majorEastAsia" w:hAnsiTheme="minorHAnsi" w:cstheme="minorHAnsi"/>
          <w:b/>
          <w:color w:val="2F5496" w:themeColor="accent1" w:themeShade="BF"/>
          <w:sz w:val="28"/>
          <w:szCs w:val="28"/>
        </w:rPr>
        <w:t>58</w:t>
      </w:r>
      <w:r w:rsidRPr="00F74C5F">
        <w:rPr>
          <w:rFonts w:asciiTheme="minorHAnsi" w:eastAsiaTheme="majorEastAsia" w:hAnsiTheme="minorHAnsi" w:cstheme="minorHAnsi"/>
          <w:b/>
          <w:color w:val="2F5496" w:themeColor="accent1" w:themeShade="BF"/>
          <w:sz w:val="28"/>
          <w:szCs w:val="28"/>
        </w:rPr>
        <w:t>:</w:t>
      </w:r>
    </w:p>
    <w:p w:rsidR="0037510F" w:rsidRPr="00F74C5F" w:rsidRDefault="0037510F" w:rsidP="0037510F">
      <w:pPr>
        <w:ind w:right="283"/>
        <w:rPr>
          <w:rFonts w:asciiTheme="minorHAnsi" w:hAnsiTheme="minorHAnsi" w:cstheme="minorHAnsi"/>
          <w:b/>
          <w:bCs/>
          <w:color w:val="2F5496" w:themeColor="accent1" w:themeShade="BF"/>
          <w:sz w:val="28"/>
          <w:szCs w:val="28"/>
        </w:rPr>
      </w:pPr>
      <w:r>
        <w:rPr>
          <w:rFonts w:asciiTheme="minorHAnsi" w:hAnsiTheme="minorHAnsi" w:cstheme="minorHAnsi"/>
          <w:b/>
          <w:bCs/>
          <w:noProof/>
          <w:color w:val="2F5496" w:themeColor="accent1" w:themeShade="BF"/>
          <w:sz w:val="28"/>
          <w:szCs w:val="28"/>
        </w:rPr>
        <w:drawing>
          <wp:inline distT="0" distB="0" distL="0" distR="0">
            <wp:extent cx="5217184" cy="767751"/>
            <wp:effectExtent l="19050" t="0" r="2516" b="0"/>
            <wp:docPr id="997" name="Imagem 996" descr="Eexercício de prática de tríad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xercício de prática de tríades-1.png"/>
                    <pic:cNvPicPr/>
                  </pic:nvPicPr>
                  <pic:blipFill>
                    <a:blip r:embed="rId146" cstate="print"/>
                    <a:srcRect l="2204" t="6422" r="1119" b="11927"/>
                    <a:stretch>
                      <a:fillRect/>
                    </a:stretch>
                  </pic:blipFill>
                  <pic:spPr>
                    <a:xfrm>
                      <a:off x="0" y="0"/>
                      <a:ext cx="5217184" cy="767751"/>
                    </a:xfrm>
                    <a:prstGeom prst="rect">
                      <a:avLst/>
                    </a:prstGeom>
                  </pic:spPr>
                </pic:pic>
              </a:graphicData>
            </a:graphic>
          </wp:inline>
        </w:drawing>
      </w:r>
    </w:p>
    <w:p w:rsidR="00726FBD" w:rsidRPr="000D6682" w:rsidRDefault="00726FBD" w:rsidP="00726FBD">
      <w:pPr>
        <w:jc w:val="both"/>
        <w:rPr>
          <w:rFonts w:asciiTheme="minorHAnsi" w:hAnsiTheme="minorHAnsi" w:cstheme="minorHAnsi"/>
          <w:b/>
          <w:sz w:val="16"/>
          <w:szCs w:val="16"/>
        </w:rPr>
      </w:pPr>
    </w:p>
    <w:p w:rsidR="00726FBD" w:rsidRPr="00F74C5F" w:rsidRDefault="00726FBD" w:rsidP="00F74C5F">
      <w:pPr>
        <w:rPr>
          <w:rFonts w:asciiTheme="minorHAnsi" w:hAnsiTheme="minorHAnsi" w:cstheme="minorHAnsi"/>
          <w:b/>
          <w:color w:val="2F5496" w:themeColor="accent1" w:themeShade="BF"/>
          <w:sz w:val="28"/>
          <w:szCs w:val="28"/>
        </w:rPr>
      </w:pPr>
      <w:r w:rsidRPr="00F74C5F">
        <w:rPr>
          <w:rFonts w:asciiTheme="minorHAnsi" w:eastAsiaTheme="majorEastAsia" w:hAnsiTheme="minorHAnsi" w:cstheme="minorHAnsi"/>
          <w:b/>
          <w:color w:val="2F5496" w:themeColor="accent1" w:themeShade="BF"/>
          <w:sz w:val="28"/>
          <w:szCs w:val="28"/>
        </w:rPr>
        <w:t>Exercício</w:t>
      </w:r>
      <w:r w:rsidR="000003A5" w:rsidRPr="00F74C5F">
        <w:rPr>
          <w:rFonts w:asciiTheme="minorHAnsi" w:eastAsiaTheme="majorEastAsia" w:hAnsiTheme="minorHAnsi" w:cstheme="minorHAnsi"/>
          <w:b/>
          <w:color w:val="2F5496" w:themeColor="accent1" w:themeShade="BF"/>
          <w:sz w:val="28"/>
          <w:szCs w:val="28"/>
        </w:rPr>
        <w:t xml:space="preserve"> 59</w:t>
      </w:r>
      <w:r w:rsidRPr="00F74C5F">
        <w:rPr>
          <w:rFonts w:asciiTheme="minorHAnsi" w:eastAsiaTheme="majorEastAsia" w:hAnsiTheme="minorHAnsi" w:cstheme="minorHAnsi"/>
          <w:b/>
          <w:color w:val="2F5496" w:themeColor="accent1" w:themeShade="BF"/>
          <w:sz w:val="28"/>
          <w:szCs w:val="28"/>
        </w:rPr>
        <w:t>:</w:t>
      </w:r>
    </w:p>
    <w:p w:rsidR="00E02E6F" w:rsidRDefault="00082C05" w:rsidP="00082C05">
      <w:pPr>
        <w:rPr>
          <w:b/>
          <w:sz w:val="36"/>
          <w:szCs w:val="36"/>
        </w:rPr>
      </w:pPr>
      <w:bookmarkStart w:id="75" w:name="_Toc110449502"/>
      <w:bookmarkStart w:id="76" w:name="_Hlk102747698"/>
      <w:r>
        <w:rPr>
          <w:b/>
          <w:noProof/>
          <w:sz w:val="36"/>
          <w:szCs w:val="36"/>
        </w:rPr>
        <w:drawing>
          <wp:inline distT="0" distB="0" distL="0" distR="0">
            <wp:extent cx="5238750" cy="885825"/>
            <wp:effectExtent l="19050" t="0" r="0" b="0"/>
            <wp:docPr id="19" name="Imagem 18" descr="Exercício 59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9 -apostila II.png"/>
                    <pic:cNvPicPr/>
                  </pic:nvPicPr>
                  <pic:blipFill>
                    <a:blip r:embed="rId147" cstate="print"/>
                    <a:srcRect l="3680" t="15232" r="1940" b="25165"/>
                    <a:stretch>
                      <a:fillRect/>
                    </a:stretch>
                  </pic:blipFill>
                  <pic:spPr>
                    <a:xfrm>
                      <a:off x="0" y="0"/>
                      <a:ext cx="5238750" cy="885825"/>
                    </a:xfrm>
                    <a:prstGeom prst="rect">
                      <a:avLst/>
                    </a:prstGeom>
                  </pic:spPr>
                </pic:pic>
              </a:graphicData>
            </a:graphic>
          </wp:inline>
        </w:drawing>
      </w:r>
    </w:p>
    <w:p w:rsidR="00082C05" w:rsidRDefault="00082C05" w:rsidP="006F0C37">
      <w:pPr>
        <w:rPr>
          <w:rFonts w:asciiTheme="minorHAnsi" w:hAnsiTheme="minorHAnsi" w:cstheme="minorHAnsi"/>
        </w:rPr>
      </w:pPr>
    </w:p>
    <w:p w:rsidR="006F0C37" w:rsidRPr="006F0C37" w:rsidRDefault="006F0C37" w:rsidP="006F0C37">
      <w:pPr>
        <w:rPr>
          <w:rFonts w:asciiTheme="minorHAnsi" w:hAnsiTheme="minorHAnsi" w:cstheme="minorHAnsi"/>
        </w:rPr>
      </w:pPr>
      <w:r w:rsidRPr="006F0C37">
        <w:rPr>
          <w:rFonts w:asciiTheme="minorHAnsi" w:hAnsiTheme="minorHAnsi" w:cstheme="minorHAnsi"/>
        </w:rPr>
        <w:t>Agora vamos praticar em uma música?</w:t>
      </w:r>
    </w:p>
    <w:p w:rsidR="006F0C37" w:rsidRDefault="00F81571" w:rsidP="00FC3B51">
      <w:pPr>
        <w:spacing w:line="276" w:lineRule="auto"/>
        <w:jc w:val="both"/>
        <w:rPr>
          <w:rFonts w:asciiTheme="minorHAnsi" w:hAnsiTheme="minorHAnsi" w:cstheme="minorHAnsi"/>
          <w:bCs/>
        </w:rPr>
      </w:pPr>
      <w:r>
        <w:rPr>
          <w:rFonts w:asciiTheme="minorHAnsi" w:eastAsiaTheme="majorEastAsia" w:hAnsiTheme="minorHAnsi" w:cstheme="minorHAnsi"/>
          <w:b/>
          <w:color w:val="2F5496" w:themeColor="accent1" w:themeShade="BF"/>
          <w:sz w:val="28"/>
          <w:szCs w:val="28"/>
        </w:rPr>
        <w:lastRenderedPageBreak/>
        <w:t>Exercício 60</w:t>
      </w:r>
      <w:r w:rsidR="006F0C37">
        <w:rPr>
          <w:rFonts w:asciiTheme="minorHAnsi" w:eastAsiaTheme="majorEastAsia" w:hAnsiTheme="minorHAnsi" w:cstheme="minorHAnsi"/>
          <w:b/>
          <w:color w:val="2F5496" w:themeColor="accent1" w:themeShade="BF"/>
          <w:sz w:val="28"/>
          <w:szCs w:val="28"/>
        </w:rPr>
        <w:t xml:space="preserve">. </w:t>
      </w:r>
      <w:r w:rsidR="006F0C37" w:rsidRPr="0028594B">
        <w:rPr>
          <w:rFonts w:asciiTheme="minorHAnsi" w:hAnsiTheme="minorHAnsi" w:cstheme="minorHAnsi"/>
        </w:rPr>
        <w:t>Com o metrônomo em 60bpm e usando os dedos indicados</w:t>
      </w:r>
      <w:r w:rsidR="006F0C37" w:rsidRPr="0028594B">
        <w:rPr>
          <w:rFonts w:asciiTheme="minorHAnsi" w:hAnsiTheme="minorHAnsi" w:cstheme="minorHAnsi"/>
          <w:bCs/>
        </w:rPr>
        <w:t xml:space="preserve"> faça o exercício abaixo treinando primeiro a mão esquerda, depois a direita e por fim as duas juntas</w:t>
      </w:r>
      <w:r w:rsidR="006F0C37">
        <w:rPr>
          <w:rFonts w:asciiTheme="minorHAnsi" w:hAnsiTheme="minorHAnsi" w:cstheme="minorHAnsi"/>
          <w:bCs/>
        </w:rPr>
        <w:t xml:space="preserve">. </w:t>
      </w:r>
      <w:r w:rsidR="006F0C37" w:rsidRPr="00B30F77">
        <w:rPr>
          <w:rFonts w:asciiTheme="minorHAnsi" w:hAnsiTheme="minorHAnsi" w:cstheme="minorHAnsi"/>
          <w:b/>
          <w:bCs/>
        </w:rPr>
        <w:t>Não esqueça do solfejar a linha melódica.</w:t>
      </w:r>
      <w:r w:rsidR="006F0C37">
        <w:rPr>
          <w:rFonts w:asciiTheme="minorHAnsi" w:hAnsiTheme="minorHAnsi" w:cstheme="minorHAnsi"/>
          <w:bCs/>
        </w:rPr>
        <w:t xml:space="preserve"> </w:t>
      </w:r>
    </w:p>
    <w:p w:rsidR="00600A39" w:rsidRPr="00FC3B51" w:rsidRDefault="00600A39" w:rsidP="00FC3B51">
      <w:pPr>
        <w:spacing w:line="276" w:lineRule="auto"/>
        <w:jc w:val="both"/>
        <w:rPr>
          <w:rFonts w:asciiTheme="minorHAnsi" w:hAnsiTheme="minorHAnsi" w:cstheme="minorHAnsi"/>
          <w:bCs/>
        </w:rPr>
      </w:pPr>
    </w:p>
    <w:p w:rsidR="006F0C37" w:rsidRDefault="00600A39" w:rsidP="00600A39">
      <w:pPr>
        <w:pStyle w:val="Ttulo2"/>
        <w:jc w:val="center"/>
        <w:rPr>
          <w:b/>
          <w:sz w:val="36"/>
          <w:szCs w:val="36"/>
        </w:rPr>
      </w:pPr>
      <w:r>
        <w:rPr>
          <w:b/>
          <w:noProof/>
          <w:sz w:val="36"/>
          <w:szCs w:val="36"/>
        </w:rPr>
        <w:drawing>
          <wp:inline distT="0" distB="0" distL="0" distR="0">
            <wp:extent cx="5076825" cy="3219450"/>
            <wp:effectExtent l="19050" t="0" r="9525" b="0"/>
            <wp:docPr id="42" name="Imagem 41" descr="Exercício 72-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72-apostila II.png"/>
                    <pic:cNvPicPr/>
                  </pic:nvPicPr>
                  <pic:blipFill>
                    <a:blip r:embed="rId148" cstate="print"/>
                    <a:srcRect l="2646" t="12609" r="3351" b="45194"/>
                    <a:stretch>
                      <a:fillRect/>
                    </a:stretch>
                  </pic:blipFill>
                  <pic:spPr>
                    <a:xfrm>
                      <a:off x="0" y="0"/>
                      <a:ext cx="5076825" cy="3219450"/>
                    </a:xfrm>
                    <a:prstGeom prst="rect">
                      <a:avLst/>
                    </a:prstGeom>
                  </pic:spPr>
                </pic:pic>
              </a:graphicData>
            </a:graphic>
          </wp:inline>
        </w:drawing>
      </w:r>
    </w:p>
    <w:p w:rsidR="006F0C37" w:rsidRPr="00F62BBA" w:rsidRDefault="006F0C37" w:rsidP="006F0C37">
      <w:pPr>
        <w:pStyle w:val="SemEspaamento"/>
        <w:jc w:val="right"/>
        <w:rPr>
          <w:rFonts w:asciiTheme="minorHAnsi" w:hAnsiTheme="minorHAnsi" w:cstheme="minorHAnsi"/>
          <w:bCs/>
          <w:sz w:val="18"/>
          <w:szCs w:val="18"/>
        </w:rPr>
      </w:pPr>
      <w:r>
        <w:rPr>
          <w:rFonts w:asciiTheme="minorHAnsi" w:hAnsiTheme="minorHAnsi" w:cstheme="minorHAnsi"/>
          <w:bCs/>
          <w:sz w:val="18"/>
          <w:szCs w:val="18"/>
        </w:rPr>
        <w:t xml:space="preserve">Música Dois por Dez – Canção da tradição oral inglesa com letra de </w:t>
      </w:r>
      <w:r w:rsidRPr="00E56BCB">
        <w:rPr>
          <w:rFonts w:asciiTheme="minorHAnsi" w:hAnsiTheme="minorHAnsi" w:cstheme="minorHAnsi"/>
          <w:bCs/>
          <w:sz w:val="18"/>
          <w:szCs w:val="18"/>
        </w:rPr>
        <w:t>Violeta Hemsy de Gainza</w:t>
      </w:r>
    </w:p>
    <w:p w:rsidR="006F0C37" w:rsidRDefault="006F0C37" w:rsidP="00A80FE1">
      <w:pPr>
        <w:pStyle w:val="Ttulo2"/>
        <w:rPr>
          <w:b/>
          <w:sz w:val="36"/>
          <w:szCs w:val="36"/>
        </w:rPr>
      </w:pPr>
    </w:p>
    <w:p w:rsidR="00FC3B51" w:rsidRPr="00FC3B51" w:rsidRDefault="00FC3B51" w:rsidP="00FC3B51"/>
    <w:p w:rsidR="00A80FE1" w:rsidRDefault="007C0877" w:rsidP="00A80FE1">
      <w:pPr>
        <w:pStyle w:val="Ttulo2"/>
        <w:rPr>
          <w:b/>
          <w:sz w:val="36"/>
          <w:szCs w:val="36"/>
        </w:rPr>
      </w:pPr>
      <w:bookmarkStart w:id="77" w:name="_Toc222406470"/>
      <w:r>
        <w:rPr>
          <w:b/>
          <w:sz w:val="36"/>
          <w:szCs w:val="36"/>
        </w:rPr>
        <w:t>9.</w:t>
      </w:r>
      <w:r w:rsidR="00F81571">
        <w:rPr>
          <w:b/>
          <w:sz w:val="36"/>
          <w:szCs w:val="36"/>
        </w:rPr>
        <w:t xml:space="preserve">5 </w:t>
      </w:r>
      <w:r w:rsidR="00B556F3" w:rsidRPr="00147969">
        <w:rPr>
          <w:b/>
          <w:sz w:val="36"/>
          <w:szCs w:val="36"/>
        </w:rPr>
        <w:t>Inversão de acordes</w:t>
      </w:r>
      <w:bookmarkEnd w:id="75"/>
      <w:bookmarkEnd w:id="77"/>
    </w:p>
    <w:p w:rsidR="00A80FE1" w:rsidRPr="00A80FE1" w:rsidRDefault="00A80FE1" w:rsidP="00A80FE1"/>
    <w:p w:rsidR="00A80FE1" w:rsidRDefault="00A80FE1" w:rsidP="00A80FE1">
      <w:pPr>
        <w:rPr>
          <w:rFonts w:asciiTheme="minorHAnsi" w:hAnsiTheme="minorHAnsi" w:cstheme="minorHAnsi"/>
        </w:rPr>
      </w:pPr>
      <w:r w:rsidRPr="0015138C">
        <w:rPr>
          <w:rFonts w:asciiTheme="minorHAnsi" w:hAnsiTheme="minorHAnsi" w:cstheme="minorHAnsi"/>
        </w:rPr>
        <w:t>O nome acorde invertido é “auto</w:t>
      </w:r>
      <w:r>
        <w:rPr>
          <w:rFonts w:asciiTheme="minorHAnsi" w:hAnsiTheme="minorHAnsi" w:cstheme="minorHAnsi"/>
        </w:rPr>
        <w:t xml:space="preserve"> </w:t>
      </w:r>
      <w:r w:rsidRPr="0015138C">
        <w:rPr>
          <w:rFonts w:asciiTheme="minorHAnsi" w:hAnsiTheme="minorHAnsi" w:cstheme="minorHAnsi"/>
        </w:rPr>
        <w:t>explicativo”, a inversão dos acordes nada mais é do que o mesmo acorde tocado com uma mudança no baixo. “Como assim?”</w:t>
      </w:r>
      <w:r w:rsidRPr="0015138C">
        <w:rPr>
          <w:rFonts w:asciiTheme="minorHAnsi" w:eastAsia="Calibri" w:hAnsiTheme="minorHAnsi" w:cstheme="minorHAnsi"/>
          <w:color w:val="000000"/>
        </w:rPr>
        <w:t xml:space="preserve"> À nota mais grave d</w:t>
      </w:r>
      <w:r w:rsidRPr="0015138C">
        <w:rPr>
          <w:rFonts w:asciiTheme="minorHAnsi" w:eastAsia="Calibri" w:hAnsiTheme="minorHAnsi" w:cstheme="minorHAnsi"/>
        </w:rPr>
        <w:t>enominamos</w:t>
      </w:r>
      <w:r w:rsidRPr="0015138C">
        <w:rPr>
          <w:rFonts w:asciiTheme="minorHAnsi" w:eastAsia="Calibri" w:hAnsiTheme="minorHAnsi" w:cstheme="minorHAnsi"/>
          <w:color w:val="000000"/>
        </w:rPr>
        <w:t xml:space="preserve"> </w:t>
      </w:r>
      <w:r w:rsidRPr="0015138C">
        <w:rPr>
          <w:rFonts w:asciiTheme="minorHAnsi" w:eastAsia="Calibri" w:hAnsiTheme="minorHAnsi" w:cstheme="minorHAnsi"/>
        </w:rPr>
        <w:t>“</w:t>
      </w:r>
      <w:r w:rsidRPr="0015138C">
        <w:rPr>
          <w:rFonts w:asciiTheme="minorHAnsi" w:eastAsia="Calibri" w:hAnsiTheme="minorHAnsi" w:cstheme="minorHAnsi"/>
          <w:color w:val="000000"/>
        </w:rPr>
        <w:t>baixo</w:t>
      </w:r>
      <w:r w:rsidRPr="0015138C">
        <w:rPr>
          <w:rFonts w:asciiTheme="minorHAnsi" w:eastAsia="Calibri" w:hAnsiTheme="minorHAnsi" w:cstheme="minorHAnsi"/>
        </w:rPr>
        <w:t>”</w:t>
      </w:r>
      <w:r w:rsidRPr="0015138C">
        <w:rPr>
          <w:rFonts w:asciiTheme="minorHAnsi" w:eastAsia="Calibri" w:hAnsiTheme="minorHAnsi" w:cstheme="minorHAnsi"/>
          <w:color w:val="000000"/>
        </w:rPr>
        <w:t xml:space="preserve"> e quando essa nota não é a do 1</w:t>
      </w:r>
      <w:r w:rsidRPr="0015138C">
        <w:rPr>
          <w:rFonts w:asciiTheme="minorHAnsi" w:eastAsia="Calibri" w:hAnsiTheme="minorHAnsi" w:cstheme="minorHAnsi"/>
          <w:color w:val="202124"/>
          <w:highlight w:val="white"/>
        </w:rPr>
        <w:t>°</w:t>
      </w:r>
      <w:r w:rsidRPr="0015138C">
        <w:rPr>
          <w:rFonts w:asciiTheme="minorHAnsi" w:eastAsia="Calibri" w:hAnsiTheme="minorHAnsi" w:cstheme="minorHAnsi"/>
          <w:color w:val="000000"/>
        </w:rPr>
        <w:t xml:space="preserve"> grau (tô</w:t>
      </w:r>
      <w:r w:rsidRPr="0015138C">
        <w:rPr>
          <w:rFonts w:asciiTheme="minorHAnsi" w:eastAsia="Calibri" w:hAnsiTheme="minorHAnsi" w:cstheme="minorHAnsi"/>
        </w:rPr>
        <w:t>nica)</w:t>
      </w:r>
      <w:r w:rsidRPr="0015138C">
        <w:rPr>
          <w:rFonts w:asciiTheme="minorHAnsi" w:eastAsia="Calibri" w:hAnsiTheme="minorHAnsi" w:cstheme="minorHAnsi"/>
          <w:color w:val="000000"/>
        </w:rPr>
        <w:t>, acrescentamos ao nome desse acorde o complemento “com baixo em” + nome da nota que estiver no baixo</w:t>
      </w:r>
      <w:r w:rsidRPr="0015138C">
        <w:rPr>
          <w:rFonts w:asciiTheme="minorHAnsi" w:eastAsia="Calibri" w:hAnsiTheme="minorHAnsi" w:cstheme="minorHAnsi"/>
        </w:rPr>
        <w:t>.</w:t>
      </w:r>
      <w:r>
        <w:rPr>
          <w:rFonts w:asciiTheme="minorHAnsi" w:eastAsia="Calibri" w:hAnsiTheme="minorHAnsi" w:cstheme="minorHAnsi"/>
        </w:rPr>
        <w:t xml:space="preserve"> </w:t>
      </w:r>
      <w:r w:rsidRPr="0015138C">
        <w:rPr>
          <w:rFonts w:asciiTheme="minorHAnsi" w:eastAsia="Calibri" w:hAnsiTheme="minorHAnsi" w:cstheme="minorHAnsi"/>
        </w:rPr>
        <w:t xml:space="preserve">Essas diferentes disposições </w:t>
      </w:r>
      <w:r>
        <w:rPr>
          <w:rFonts w:asciiTheme="minorHAnsi" w:eastAsia="Calibri" w:hAnsiTheme="minorHAnsi" w:cstheme="minorHAnsi"/>
        </w:rPr>
        <w:t>são nomeadas da seguinte forma</w:t>
      </w:r>
      <w:r w:rsidRPr="0015138C">
        <w:rPr>
          <w:rFonts w:asciiTheme="minorHAnsi" w:eastAsia="Calibri" w:hAnsiTheme="minorHAnsi" w:cstheme="minorHAnsi"/>
        </w:rPr>
        <w:t xml:space="preserve"> </w:t>
      </w:r>
      <w:r>
        <w:rPr>
          <w:rFonts w:asciiTheme="minorHAnsi" w:eastAsia="Calibri" w:hAnsiTheme="minorHAnsi" w:cstheme="minorHAnsi"/>
        </w:rPr>
        <w:t>(</w:t>
      </w:r>
      <w:r w:rsidRPr="0015138C">
        <w:rPr>
          <w:rFonts w:asciiTheme="minorHAnsi" w:eastAsia="Calibri" w:hAnsiTheme="minorHAnsi" w:cstheme="minorHAnsi"/>
        </w:rPr>
        <w:t>U</w:t>
      </w:r>
      <w:r w:rsidRPr="0015138C">
        <w:rPr>
          <w:rFonts w:asciiTheme="minorHAnsi" w:hAnsiTheme="minorHAnsi" w:cstheme="minorHAnsi"/>
        </w:rPr>
        <w:t xml:space="preserve">tilizaremos, como exemplo, o acorde de </w:t>
      </w:r>
      <w:r w:rsidRPr="0015138C">
        <w:rPr>
          <w:rStyle w:val="Forte"/>
          <w:rFonts w:asciiTheme="minorHAnsi" w:eastAsiaTheme="majorEastAsia" w:hAnsiTheme="minorHAnsi" w:cstheme="minorHAnsi"/>
        </w:rPr>
        <w:t>Dó maior (C)</w:t>
      </w:r>
      <w:r w:rsidRPr="00BF3F30">
        <w:rPr>
          <w:rStyle w:val="Forte"/>
          <w:rFonts w:asciiTheme="minorHAnsi" w:eastAsiaTheme="majorEastAsia" w:hAnsiTheme="minorHAnsi" w:cstheme="minorHAnsi"/>
          <w:b w:val="0"/>
        </w:rPr>
        <w:t>)</w:t>
      </w:r>
      <w:r w:rsidRPr="00BF3F30">
        <w:rPr>
          <w:rFonts w:asciiTheme="minorHAnsi" w:hAnsiTheme="minorHAnsi" w:cstheme="minorHAnsi"/>
        </w:rPr>
        <w:t>:</w:t>
      </w:r>
    </w:p>
    <w:p w:rsidR="00A80FE1" w:rsidRPr="0015138C" w:rsidRDefault="00A80FE1" w:rsidP="00A80FE1">
      <w:pPr>
        <w:rPr>
          <w:rFonts w:asciiTheme="minorHAnsi" w:eastAsia="Calibri" w:hAnsiTheme="minorHAnsi" w:cstheme="minorHAnsi"/>
        </w:rPr>
      </w:pPr>
    </w:p>
    <w:p w:rsidR="00A80FE1" w:rsidRDefault="00A80FE1" w:rsidP="00A80FE1">
      <w:pPr>
        <w:rPr>
          <w:rFonts w:asciiTheme="minorHAnsi" w:eastAsia="Calibri" w:hAnsiTheme="minorHAnsi" w:cstheme="minorHAnsi"/>
        </w:rPr>
      </w:pPr>
      <w:r w:rsidRPr="003F296F">
        <w:rPr>
          <w:rFonts w:asciiTheme="minorHAnsi" w:eastAsia="Calibri" w:hAnsiTheme="minorHAnsi" w:cstheme="minorHAnsi"/>
        </w:rPr>
        <w:t>Sempre que a tônica (1</w:t>
      </w:r>
      <w:r w:rsidRPr="003F296F">
        <w:rPr>
          <w:rFonts w:asciiTheme="minorHAnsi" w:eastAsia="Calibri" w:hAnsiTheme="minorHAnsi" w:cstheme="minorHAnsi"/>
          <w:color w:val="202124"/>
          <w:highlight w:val="white"/>
        </w:rPr>
        <w:t>°</w:t>
      </w:r>
      <w:r w:rsidRPr="003F296F">
        <w:rPr>
          <w:rFonts w:asciiTheme="minorHAnsi" w:eastAsia="Calibri" w:hAnsiTheme="minorHAnsi" w:cstheme="minorHAnsi"/>
        </w:rPr>
        <w:t xml:space="preserve"> grau) estiver no baixo o acorde estará no estado fundamental;</w:t>
      </w:r>
    </w:p>
    <w:p w:rsidR="00A80FE1" w:rsidRPr="003F296F" w:rsidRDefault="00A80FE1" w:rsidP="00A80FE1">
      <w:pPr>
        <w:rPr>
          <w:rFonts w:asciiTheme="minorHAnsi" w:eastAsia="Calibri" w:hAnsiTheme="minorHAnsi" w:cstheme="minorHAnsi"/>
        </w:rPr>
      </w:pPr>
    </w:p>
    <w:p w:rsidR="00A80FE1" w:rsidRDefault="00A80FE1" w:rsidP="00A80FE1">
      <w:pPr>
        <w:pStyle w:val="SemEspaamento"/>
        <w:spacing w:line="276" w:lineRule="auto"/>
        <w:jc w:val="center"/>
        <w:rPr>
          <w:rFonts w:asciiTheme="minorHAnsi" w:hAnsiTheme="minorHAnsi" w:cstheme="minorHAnsi"/>
        </w:rPr>
      </w:pPr>
      <w:r w:rsidRPr="00A80FE1">
        <w:rPr>
          <w:rFonts w:asciiTheme="minorHAnsi" w:hAnsiTheme="minorHAnsi" w:cstheme="minorHAnsi"/>
          <w:noProof/>
        </w:rPr>
        <w:drawing>
          <wp:inline distT="0" distB="0" distL="0" distR="0">
            <wp:extent cx="3522557" cy="1150819"/>
            <wp:effectExtent l="19050" t="0" r="1693" b="0"/>
            <wp:docPr id="987" name="Imagem 33" descr="Acorde na fundamental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na fundamental .png"/>
                    <pic:cNvPicPr/>
                  </pic:nvPicPr>
                  <pic:blipFill>
                    <a:blip r:embed="rId149" cstate="print"/>
                    <a:srcRect l="2364" t="8182" r="1834" b="2727"/>
                    <a:stretch>
                      <a:fillRect/>
                    </a:stretch>
                  </pic:blipFill>
                  <pic:spPr>
                    <a:xfrm>
                      <a:off x="0" y="0"/>
                      <a:ext cx="3530307" cy="1153351"/>
                    </a:xfrm>
                    <a:prstGeom prst="rect">
                      <a:avLst/>
                    </a:prstGeom>
                  </pic:spPr>
                </pic:pic>
              </a:graphicData>
            </a:graphic>
          </wp:inline>
        </w:drawing>
      </w:r>
    </w:p>
    <w:p w:rsidR="00A80FE1" w:rsidRPr="003F7DD2" w:rsidRDefault="00A80FE1" w:rsidP="003F7DD2">
      <w:pPr>
        <w:jc w:val="center"/>
        <w:rPr>
          <w:rFonts w:ascii="Cooper Black" w:hAnsi="Cooper Black" w:cstheme="minorHAnsi"/>
          <w:color w:val="002060"/>
        </w:rPr>
      </w:pPr>
      <w:r>
        <w:rPr>
          <w:rFonts w:asciiTheme="minorHAnsi" w:eastAsia="Calibri" w:hAnsiTheme="minorHAnsi" w:cstheme="minorHAnsi"/>
        </w:rPr>
        <w:t xml:space="preserve">Lê-se: Dó maior </w:t>
      </w:r>
      <w:r>
        <w:rPr>
          <w:rFonts w:ascii="Cooper Black" w:hAnsi="Cooper Black" w:cstheme="minorHAnsi"/>
          <w:color w:val="002060"/>
        </w:rPr>
        <w:t>(C)</w:t>
      </w:r>
    </w:p>
    <w:p w:rsidR="00A80FE1" w:rsidRDefault="00A80FE1" w:rsidP="00A80FE1">
      <w:pPr>
        <w:rPr>
          <w:rFonts w:asciiTheme="minorHAnsi" w:eastAsia="Calibri" w:hAnsiTheme="minorHAnsi" w:cstheme="minorHAnsi"/>
        </w:rPr>
      </w:pPr>
    </w:p>
    <w:p w:rsidR="00A80FE1" w:rsidRDefault="00A80FE1" w:rsidP="00A80FE1">
      <w:pPr>
        <w:rPr>
          <w:rFonts w:asciiTheme="minorHAnsi" w:eastAsia="Calibri" w:hAnsiTheme="minorHAnsi" w:cstheme="minorHAnsi"/>
        </w:rPr>
      </w:pPr>
      <w:r w:rsidRPr="003F296F">
        <w:rPr>
          <w:rFonts w:asciiTheme="minorHAnsi" w:eastAsia="Calibri" w:hAnsiTheme="minorHAnsi" w:cstheme="minorHAnsi"/>
        </w:rPr>
        <w:t>Se a terça for a nota mais grave, temos o acorde na primeira inversão;</w:t>
      </w:r>
    </w:p>
    <w:p w:rsidR="00A80FE1" w:rsidRPr="003F296F" w:rsidRDefault="00A80FE1" w:rsidP="00A80FE1">
      <w:pPr>
        <w:rPr>
          <w:rFonts w:asciiTheme="minorHAnsi" w:eastAsia="Calibri" w:hAnsiTheme="minorHAnsi" w:cstheme="minorHAnsi"/>
        </w:rPr>
      </w:pPr>
    </w:p>
    <w:p w:rsidR="00A80FE1" w:rsidRDefault="00A80FE1" w:rsidP="00A80FE1">
      <w:pPr>
        <w:pStyle w:val="SemEspaamento"/>
        <w:spacing w:line="276" w:lineRule="auto"/>
        <w:jc w:val="center"/>
        <w:rPr>
          <w:rFonts w:asciiTheme="minorHAnsi" w:hAnsiTheme="minorHAnsi" w:cstheme="minorHAnsi"/>
        </w:rPr>
      </w:pPr>
      <w:r w:rsidRPr="00A80FE1">
        <w:rPr>
          <w:rFonts w:asciiTheme="minorHAnsi" w:hAnsiTheme="minorHAnsi" w:cstheme="minorHAnsi"/>
          <w:noProof/>
        </w:rPr>
        <w:lastRenderedPageBreak/>
        <w:drawing>
          <wp:inline distT="0" distB="0" distL="0" distR="0">
            <wp:extent cx="3562129" cy="1119705"/>
            <wp:effectExtent l="19050" t="0" r="221" b="0"/>
            <wp:docPr id="268" name="Imagem 35" descr="Acorde na 1ª inversã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na 1ª inversão.png"/>
                    <pic:cNvPicPr/>
                  </pic:nvPicPr>
                  <pic:blipFill>
                    <a:blip r:embed="rId150" cstate="print"/>
                    <a:srcRect l="2683" t="8182" r="1845" b="6364"/>
                    <a:stretch>
                      <a:fillRect/>
                    </a:stretch>
                  </pic:blipFill>
                  <pic:spPr>
                    <a:xfrm>
                      <a:off x="0" y="0"/>
                      <a:ext cx="3569415" cy="1121995"/>
                    </a:xfrm>
                    <a:prstGeom prst="rect">
                      <a:avLst/>
                    </a:prstGeom>
                  </pic:spPr>
                </pic:pic>
              </a:graphicData>
            </a:graphic>
          </wp:inline>
        </w:drawing>
      </w:r>
    </w:p>
    <w:p w:rsidR="00A80FE1" w:rsidRPr="0015138C" w:rsidRDefault="00A80FE1" w:rsidP="00A80FE1">
      <w:pPr>
        <w:jc w:val="center"/>
        <w:rPr>
          <w:rFonts w:asciiTheme="minorHAnsi" w:eastAsia="Calibri" w:hAnsiTheme="minorHAnsi" w:cstheme="minorHAnsi"/>
        </w:rPr>
      </w:pPr>
      <w:r>
        <w:rPr>
          <w:rFonts w:asciiTheme="minorHAnsi" w:eastAsia="Calibri" w:hAnsiTheme="minorHAnsi" w:cstheme="minorHAnsi"/>
        </w:rPr>
        <w:t xml:space="preserve">Lê-se: Dó com baixo em Mi </w:t>
      </w:r>
      <w:r>
        <w:rPr>
          <w:rFonts w:ascii="Cooper Black" w:hAnsi="Cooper Black" w:cstheme="minorHAnsi"/>
          <w:color w:val="002060"/>
        </w:rPr>
        <w:t>(C/E)</w:t>
      </w:r>
    </w:p>
    <w:p w:rsidR="00A80FE1" w:rsidRDefault="00A80FE1" w:rsidP="00A80FE1">
      <w:pPr>
        <w:rPr>
          <w:rFonts w:asciiTheme="minorHAnsi" w:eastAsia="Calibri" w:hAnsiTheme="minorHAnsi" w:cstheme="minorHAnsi"/>
        </w:rPr>
      </w:pPr>
    </w:p>
    <w:p w:rsidR="00A80FE1" w:rsidRDefault="00A80FE1" w:rsidP="00A80FE1">
      <w:pPr>
        <w:rPr>
          <w:rFonts w:asciiTheme="minorHAnsi" w:eastAsia="Calibri" w:hAnsiTheme="minorHAnsi" w:cstheme="minorHAnsi"/>
        </w:rPr>
      </w:pPr>
    </w:p>
    <w:p w:rsidR="00A80FE1" w:rsidRDefault="00A80FE1" w:rsidP="00A80FE1">
      <w:pPr>
        <w:rPr>
          <w:rFonts w:asciiTheme="minorHAnsi" w:eastAsia="Calibri" w:hAnsiTheme="minorHAnsi" w:cstheme="minorHAnsi"/>
        </w:rPr>
      </w:pPr>
    </w:p>
    <w:p w:rsidR="00A80FE1" w:rsidRPr="0015138C" w:rsidRDefault="00A80FE1" w:rsidP="00A80FE1">
      <w:pPr>
        <w:rPr>
          <w:rFonts w:asciiTheme="minorHAnsi" w:hAnsiTheme="minorHAnsi" w:cstheme="minorHAnsi"/>
        </w:rPr>
      </w:pPr>
      <w:r w:rsidRPr="0015138C">
        <w:rPr>
          <w:rFonts w:asciiTheme="minorHAnsi" w:eastAsia="Calibri" w:hAnsiTheme="minorHAnsi" w:cstheme="minorHAnsi"/>
        </w:rPr>
        <w:t>Caso a nota mais grave seja a quinta, teremos o acorde na segunda inversão.</w:t>
      </w:r>
    </w:p>
    <w:p w:rsidR="00A80FE1" w:rsidRDefault="00A80FE1" w:rsidP="00A80FE1"/>
    <w:p w:rsidR="00A80FE1" w:rsidRDefault="00A80FE1" w:rsidP="00A80FE1">
      <w:pPr>
        <w:pStyle w:val="SemEspaamento"/>
        <w:spacing w:line="276" w:lineRule="auto"/>
        <w:jc w:val="center"/>
        <w:rPr>
          <w:rFonts w:asciiTheme="minorHAnsi" w:hAnsiTheme="minorHAnsi" w:cstheme="minorHAnsi"/>
        </w:rPr>
      </w:pPr>
      <w:r w:rsidRPr="00A80FE1">
        <w:rPr>
          <w:rFonts w:asciiTheme="minorHAnsi" w:hAnsiTheme="minorHAnsi" w:cstheme="minorHAnsi"/>
          <w:noProof/>
        </w:rPr>
        <w:drawing>
          <wp:inline distT="0" distB="0" distL="0" distR="0">
            <wp:extent cx="3721986" cy="1190445"/>
            <wp:effectExtent l="19050" t="0" r="0" b="0"/>
            <wp:docPr id="270" name="Imagem 39" descr="Acorde na 2ª inversã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rde na 2ª inversão.png"/>
                    <pic:cNvPicPr/>
                  </pic:nvPicPr>
                  <pic:blipFill>
                    <a:blip r:embed="rId151" cstate="print"/>
                    <a:srcRect l="2523" t="4167" r="3517" b="8796"/>
                    <a:stretch>
                      <a:fillRect/>
                    </a:stretch>
                  </pic:blipFill>
                  <pic:spPr>
                    <a:xfrm>
                      <a:off x="0" y="0"/>
                      <a:ext cx="3732448" cy="1193791"/>
                    </a:xfrm>
                    <a:prstGeom prst="rect">
                      <a:avLst/>
                    </a:prstGeom>
                  </pic:spPr>
                </pic:pic>
              </a:graphicData>
            </a:graphic>
          </wp:inline>
        </w:drawing>
      </w:r>
    </w:p>
    <w:p w:rsidR="00A80FE1" w:rsidRPr="0015138C" w:rsidRDefault="00A80FE1" w:rsidP="00A80FE1">
      <w:pPr>
        <w:jc w:val="center"/>
        <w:rPr>
          <w:rFonts w:asciiTheme="minorHAnsi" w:eastAsia="Calibri" w:hAnsiTheme="minorHAnsi" w:cstheme="minorHAnsi"/>
        </w:rPr>
      </w:pPr>
      <w:r>
        <w:rPr>
          <w:rFonts w:asciiTheme="minorHAnsi" w:eastAsia="Calibri" w:hAnsiTheme="minorHAnsi" w:cstheme="minorHAnsi"/>
        </w:rPr>
        <w:t xml:space="preserve">Lê-se: Dó com baixo em Sol </w:t>
      </w:r>
      <w:r>
        <w:rPr>
          <w:rFonts w:ascii="Cooper Black" w:hAnsi="Cooper Black" w:cstheme="minorHAnsi"/>
          <w:color w:val="002060"/>
        </w:rPr>
        <w:t>(C/G)</w:t>
      </w:r>
    </w:p>
    <w:p w:rsidR="00A80FE1" w:rsidRDefault="00A80FE1" w:rsidP="00864384">
      <w:pPr>
        <w:pStyle w:val="SemEspaamento"/>
        <w:spacing w:line="276" w:lineRule="auto"/>
        <w:jc w:val="both"/>
        <w:rPr>
          <w:rFonts w:asciiTheme="minorHAnsi" w:hAnsiTheme="minorHAnsi" w:cstheme="minorHAnsi"/>
        </w:rPr>
      </w:pPr>
    </w:p>
    <w:p w:rsidR="00A80FE1" w:rsidRDefault="00A80FE1" w:rsidP="00864384">
      <w:pPr>
        <w:pStyle w:val="SemEspaamento"/>
        <w:spacing w:line="276" w:lineRule="auto"/>
        <w:jc w:val="both"/>
        <w:rPr>
          <w:rFonts w:asciiTheme="minorHAnsi" w:hAnsiTheme="minorHAnsi" w:cstheme="minorHAnsi"/>
        </w:rPr>
      </w:pPr>
    </w:p>
    <w:p w:rsidR="00A80FE1" w:rsidRDefault="00A80FE1" w:rsidP="00A80FE1">
      <w:pPr>
        <w:pStyle w:val="normal0"/>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 xml:space="preserve">Agora que você já aprendeu, vamos treinar! </w:t>
      </w:r>
    </w:p>
    <w:p w:rsidR="00A80FE1" w:rsidRDefault="00A80FE1" w:rsidP="00A80FE1">
      <w:pPr>
        <w:pStyle w:val="normal0"/>
        <w:pBdr>
          <w:top w:val="nil"/>
          <w:left w:val="nil"/>
          <w:bottom w:val="nil"/>
          <w:right w:val="nil"/>
          <w:between w:val="nil"/>
        </w:pBdr>
        <w:spacing w:line="276" w:lineRule="auto"/>
        <w:jc w:val="both"/>
        <w:rPr>
          <w:rFonts w:ascii="Calibri" w:eastAsia="Calibri" w:hAnsi="Calibri" w:cs="Calibri"/>
          <w:color w:val="000000"/>
          <w:sz w:val="2"/>
          <w:szCs w:val="2"/>
        </w:rPr>
      </w:pPr>
    </w:p>
    <w:p w:rsidR="00A80FE1" w:rsidRDefault="00A80FE1" w:rsidP="00A80FE1">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Execute com a mão esquerda os acordes em estado fundamental e invertidos apresentados abaixo.</w:t>
      </w:r>
    </w:p>
    <w:p w:rsidR="00A80FE1" w:rsidRDefault="00A80FE1" w:rsidP="00A80FE1">
      <w:pPr>
        <w:rPr>
          <w:rFonts w:asciiTheme="minorHAnsi" w:eastAsiaTheme="majorEastAsia" w:hAnsiTheme="minorHAnsi" w:cstheme="minorHAnsi"/>
          <w:b/>
          <w:color w:val="2F5496" w:themeColor="accent1" w:themeShade="BF"/>
          <w:sz w:val="28"/>
          <w:szCs w:val="28"/>
        </w:rPr>
      </w:pPr>
    </w:p>
    <w:p w:rsidR="00A80FE1" w:rsidRPr="00D672D4" w:rsidRDefault="00A80FE1" w:rsidP="00A80FE1">
      <w:pPr>
        <w:rPr>
          <w:rFonts w:asciiTheme="minorHAnsi" w:eastAsiaTheme="majorEastAsia" w:hAnsiTheme="minorHAnsi" w:cstheme="minorHAnsi"/>
          <w:b/>
          <w:color w:val="2F5496" w:themeColor="accent1" w:themeShade="BF"/>
          <w:sz w:val="28"/>
          <w:szCs w:val="28"/>
        </w:rPr>
      </w:pPr>
      <w:r w:rsidRPr="00D672D4">
        <w:rPr>
          <w:rFonts w:asciiTheme="minorHAnsi" w:eastAsiaTheme="majorEastAsia" w:hAnsiTheme="minorHAnsi" w:cstheme="minorHAnsi"/>
          <w:b/>
          <w:color w:val="2F5496" w:themeColor="accent1" w:themeShade="BF"/>
          <w:sz w:val="28"/>
          <w:szCs w:val="28"/>
        </w:rPr>
        <w:t>Exercício 6</w:t>
      </w:r>
      <w:r w:rsidR="00F81571">
        <w:rPr>
          <w:rFonts w:asciiTheme="minorHAnsi" w:eastAsiaTheme="majorEastAsia" w:hAnsiTheme="minorHAnsi" w:cstheme="minorHAnsi"/>
          <w:b/>
          <w:color w:val="2F5496" w:themeColor="accent1" w:themeShade="BF"/>
          <w:sz w:val="28"/>
          <w:szCs w:val="28"/>
        </w:rPr>
        <w:t>1</w:t>
      </w:r>
      <w:r w:rsidRPr="00D672D4">
        <w:rPr>
          <w:rFonts w:asciiTheme="minorHAnsi" w:eastAsiaTheme="majorEastAsia" w:hAnsiTheme="minorHAnsi" w:cstheme="minorHAnsi"/>
          <w:b/>
          <w:color w:val="2F5496" w:themeColor="accent1" w:themeShade="BF"/>
          <w:sz w:val="28"/>
          <w:szCs w:val="28"/>
        </w:rPr>
        <w:t>:</w:t>
      </w:r>
    </w:p>
    <w:p w:rsidR="00A80FE1" w:rsidRPr="00F61599" w:rsidRDefault="00A80FE1" w:rsidP="00A80FE1">
      <w:pPr>
        <w:pStyle w:val="SemEspaamento"/>
        <w:outlineLvl w:val="1"/>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200650" cy="759429"/>
            <wp:effectExtent l="19050" t="0" r="0" b="0"/>
            <wp:docPr id="272" name="Imagem 987" descr="Exercício 62-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2- apostila II.png"/>
                    <pic:cNvPicPr/>
                  </pic:nvPicPr>
                  <pic:blipFill>
                    <a:blip r:embed="rId152" cstate="print"/>
                    <a:srcRect l="3175" t="10204" r="1411" b="9184"/>
                    <a:stretch>
                      <a:fillRect/>
                    </a:stretch>
                  </pic:blipFill>
                  <pic:spPr>
                    <a:xfrm>
                      <a:off x="0" y="0"/>
                      <a:ext cx="5200650" cy="759429"/>
                    </a:xfrm>
                    <a:prstGeom prst="rect">
                      <a:avLst/>
                    </a:prstGeom>
                  </pic:spPr>
                </pic:pic>
              </a:graphicData>
            </a:graphic>
          </wp:inline>
        </w:drawing>
      </w:r>
    </w:p>
    <w:p w:rsidR="00A80FE1" w:rsidRPr="00F61599" w:rsidRDefault="00A80FE1" w:rsidP="00A80FE1">
      <w:pPr>
        <w:pStyle w:val="SemEspaamento"/>
        <w:rPr>
          <w:rFonts w:asciiTheme="minorHAnsi" w:hAnsiTheme="minorHAnsi" w:cstheme="minorHAnsi"/>
          <w:sz w:val="18"/>
          <w:szCs w:val="18"/>
        </w:rPr>
      </w:pPr>
    </w:p>
    <w:p w:rsidR="00A80FE1" w:rsidRPr="00D672D4" w:rsidRDefault="00A80FE1" w:rsidP="00A80FE1">
      <w:pPr>
        <w:rPr>
          <w:rFonts w:asciiTheme="minorHAnsi" w:hAnsiTheme="minorHAnsi" w:cstheme="minorHAnsi"/>
          <w:b/>
          <w:color w:val="2F5496" w:themeColor="accent1" w:themeShade="BF"/>
          <w:sz w:val="28"/>
          <w:szCs w:val="28"/>
        </w:rPr>
      </w:pPr>
      <w:r w:rsidRPr="00D672D4">
        <w:rPr>
          <w:rFonts w:asciiTheme="minorHAnsi" w:eastAsiaTheme="majorEastAsia" w:hAnsiTheme="minorHAnsi" w:cstheme="minorHAnsi"/>
          <w:b/>
          <w:color w:val="2F5496" w:themeColor="accent1" w:themeShade="BF"/>
          <w:sz w:val="28"/>
          <w:szCs w:val="28"/>
        </w:rPr>
        <w:t>Exercício 6</w:t>
      </w:r>
      <w:r w:rsidR="00F81571">
        <w:rPr>
          <w:rFonts w:asciiTheme="minorHAnsi" w:eastAsiaTheme="majorEastAsia" w:hAnsiTheme="minorHAnsi" w:cstheme="minorHAnsi"/>
          <w:b/>
          <w:color w:val="2F5496" w:themeColor="accent1" w:themeShade="BF"/>
          <w:sz w:val="28"/>
          <w:szCs w:val="28"/>
        </w:rPr>
        <w:t>2</w:t>
      </w:r>
      <w:r w:rsidRPr="00D672D4">
        <w:rPr>
          <w:rFonts w:asciiTheme="minorHAnsi" w:hAnsiTheme="minorHAnsi" w:cstheme="minorHAnsi"/>
          <w:b/>
          <w:bCs/>
          <w:color w:val="2F5496" w:themeColor="accent1" w:themeShade="BF"/>
          <w:sz w:val="28"/>
          <w:szCs w:val="28"/>
        </w:rPr>
        <w:t>:</w:t>
      </w:r>
    </w:p>
    <w:p w:rsidR="00A80FE1" w:rsidRPr="00F61599" w:rsidRDefault="00A80FE1" w:rsidP="00A80FE1">
      <w:pPr>
        <w:pStyle w:val="SemEspaamento"/>
        <w:rPr>
          <w:rFonts w:asciiTheme="minorHAnsi" w:hAnsiTheme="minorHAnsi" w:cstheme="minorHAnsi"/>
          <w:sz w:val="12"/>
          <w:szCs w:val="12"/>
        </w:rPr>
      </w:pPr>
      <w:r>
        <w:rPr>
          <w:rFonts w:asciiTheme="minorHAnsi" w:hAnsiTheme="minorHAnsi" w:cstheme="minorHAnsi"/>
          <w:noProof/>
          <w:sz w:val="12"/>
          <w:szCs w:val="12"/>
        </w:rPr>
        <w:drawing>
          <wp:inline distT="0" distB="0" distL="0" distR="0">
            <wp:extent cx="5257800" cy="847411"/>
            <wp:effectExtent l="19050" t="0" r="0" b="0"/>
            <wp:docPr id="273" name="Imagem 286" descr="Exercício 63-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3- apostila II.png"/>
                    <pic:cNvPicPr/>
                  </pic:nvPicPr>
                  <pic:blipFill>
                    <a:blip r:embed="rId153" cstate="print"/>
                    <a:srcRect l="2646" r="1058" b="12000"/>
                    <a:stretch>
                      <a:fillRect/>
                    </a:stretch>
                  </pic:blipFill>
                  <pic:spPr>
                    <a:xfrm>
                      <a:off x="0" y="0"/>
                      <a:ext cx="5257800" cy="847411"/>
                    </a:xfrm>
                    <a:prstGeom prst="rect">
                      <a:avLst/>
                    </a:prstGeom>
                  </pic:spPr>
                </pic:pic>
              </a:graphicData>
            </a:graphic>
          </wp:inline>
        </w:drawing>
      </w:r>
    </w:p>
    <w:p w:rsidR="00A80FE1" w:rsidRPr="00D672D4" w:rsidRDefault="00A80FE1" w:rsidP="00A80FE1">
      <w:pPr>
        <w:rPr>
          <w:rFonts w:asciiTheme="minorHAnsi" w:eastAsiaTheme="majorEastAsia" w:hAnsiTheme="minorHAnsi" w:cstheme="minorHAnsi"/>
          <w:b/>
          <w:color w:val="2F5496" w:themeColor="accent1" w:themeShade="BF"/>
          <w:sz w:val="28"/>
          <w:szCs w:val="28"/>
        </w:rPr>
      </w:pPr>
      <w:r w:rsidRPr="00D672D4">
        <w:rPr>
          <w:rFonts w:asciiTheme="minorHAnsi" w:eastAsiaTheme="majorEastAsia" w:hAnsiTheme="minorHAnsi" w:cstheme="minorHAnsi"/>
          <w:b/>
          <w:color w:val="2F5496" w:themeColor="accent1" w:themeShade="BF"/>
          <w:sz w:val="28"/>
          <w:szCs w:val="28"/>
        </w:rPr>
        <w:t>Exercício 6</w:t>
      </w:r>
      <w:r w:rsidR="00F81571">
        <w:rPr>
          <w:rFonts w:asciiTheme="minorHAnsi" w:eastAsiaTheme="majorEastAsia" w:hAnsiTheme="minorHAnsi" w:cstheme="minorHAnsi"/>
          <w:b/>
          <w:color w:val="2F5496" w:themeColor="accent1" w:themeShade="BF"/>
          <w:sz w:val="28"/>
          <w:szCs w:val="28"/>
        </w:rPr>
        <w:t>3</w:t>
      </w:r>
      <w:r w:rsidRPr="00D672D4">
        <w:rPr>
          <w:rFonts w:asciiTheme="minorHAnsi" w:eastAsiaTheme="majorEastAsia" w:hAnsiTheme="minorHAnsi" w:cstheme="minorHAnsi"/>
          <w:b/>
          <w:color w:val="2F5496" w:themeColor="accent1" w:themeShade="BF"/>
          <w:sz w:val="28"/>
          <w:szCs w:val="28"/>
        </w:rPr>
        <w:t>:</w:t>
      </w:r>
    </w:p>
    <w:p w:rsidR="00A80FE1" w:rsidRPr="00F61599" w:rsidRDefault="00A80FE1" w:rsidP="00A80FE1">
      <w:pPr>
        <w:pStyle w:val="SemEspaamento"/>
        <w:outlineLvl w:val="1"/>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257800" cy="720111"/>
            <wp:effectExtent l="19050" t="0" r="0" b="0"/>
            <wp:docPr id="275" name="Imagem 992" descr="Exercício 64-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4- apostila II.png"/>
                    <pic:cNvPicPr/>
                  </pic:nvPicPr>
                  <pic:blipFill>
                    <a:blip r:embed="rId154" cstate="print"/>
                    <a:srcRect l="3175" t="10417" r="2822" b="13542"/>
                    <a:stretch>
                      <a:fillRect/>
                    </a:stretch>
                  </pic:blipFill>
                  <pic:spPr>
                    <a:xfrm>
                      <a:off x="0" y="0"/>
                      <a:ext cx="5257800" cy="720111"/>
                    </a:xfrm>
                    <a:prstGeom prst="rect">
                      <a:avLst/>
                    </a:prstGeom>
                  </pic:spPr>
                </pic:pic>
              </a:graphicData>
            </a:graphic>
          </wp:inline>
        </w:drawing>
      </w:r>
    </w:p>
    <w:p w:rsidR="00A80FE1" w:rsidRPr="00F61599" w:rsidRDefault="00A80FE1" w:rsidP="00A80FE1">
      <w:pPr>
        <w:pStyle w:val="SemEspaamento"/>
        <w:rPr>
          <w:rFonts w:asciiTheme="minorHAnsi" w:hAnsiTheme="minorHAnsi" w:cstheme="minorHAnsi"/>
          <w:b/>
          <w:bCs/>
          <w:sz w:val="18"/>
          <w:szCs w:val="18"/>
        </w:rPr>
      </w:pPr>
    </w:p>
    <w:p w:rsidR="00FC3B51" w:rsidRDefault="00FC3B51" w:rsidP="00A80FE1">
      <w:pPr>
        <w:rPr>
          <w:rFonts w:asciiTheme="minorHAnsi" w:eastAsiaTheme="majorEastAsia" w:hAnsiTheme="minorHAnsi" w:cstheme="minorHAnsi"/>
          <w:b/>
          <w:color w:val="2F5496" w:themeColor="accent1" w:themeShade="BF"/>
          <w:sz w:val="28"/>
          <w:szCs w:val="28"/>
        </w:rPr>
      </w:pPr>
    </w:p>
    <w:p w:rsidR="00082C05" w:rsidRDefault="00082C05" w:rsidP="00A80FE1">
      <w:pPr>
        <w:rPr>
          <w:rFonts w:asciiTheme="minorHAnsi" w:eastAsiaTheme="majorEastAsia" w:hAnsiTheme="minorHAnsi" w:cstheme="minorHAnsi"/>
          <w:b/>
          <w:color w:val="2F5496" w:themeColor="accent1" w:themeShade="BF"/>
          <w:sz w:val="28"/>
          <w:szCs w:val="28"/>
        </w:rPr>
      </w:pPr>
    </w:p>
    <w:p w:rsidR="00082C05" w:rsidRDefault="00082C05" w:rsidP="00A80FE1">
      <w:pPr>
        <w:rPr>
          <w:rFonts w:asciiTheme="minorHAnsi" w:eastAsiaTheme="majorEastAsia" w:hAnsiTheme="minorHAnsi" w:cstheme="minorHAnsi"/>
          <w:b/>
          <w:color w:val="2F5496" w:themeColor="accent1" w:themeShade="BF"/>
          <w:sz w:val="28"/>
          <w:szCs w:val="28"/>
        </w:rPr>
      </w:pPr>
    </w:p>
    <w:p w:rsidR="00A80FE1" w:rsidRPr="00D672D4" w:rsidRDefault="00A80FE1" w:rsidP="00A80FE1">
      <w:pPr>
        <w:rPr>
          <w:rFonts w:asciiTheme="minorHAnsi" w:eastAsiaTheme="majorEastAsia" w:hAnsiTheme="minorHAnsi" w:cstheme="minorHAnsi"/>
          <w:b/>
          <w:color w:val="2F5496" w:themeColor="accent1" w:themeShade="BF"/>
          <w:sz w:val="28"/>
          <w:szCs w:val="28"/>
        </w:rPr>
      </w:pPr>
      <w:r w:rsidRPr="00D672D4">
        <w:rPr>
          <w:rFonts w:asciiTheme="minorHAnsi" w:eastAsiaTheme="majorEastAsia" w:hAnsiTheme="minorHAnsi" w:cstheme="minorHAnsi"/>
          <w:b/>
          <w:color w:val="2F5496" w:themeColor="accent1" w:themeShade="BF"/>
          <w:sz w:val="28"/>
          <w:szCs w:val="28"/>
        </w:rPr>
        <w:lastRenderedPageBreak/>
        <w:t>Exercício 6</w:t>
      </w:r>
      <w:r w:rsidR="00F81571">
        <w:rPr>
          <w:rFonts w:asciiTheme="minorHAnsi" w:eastAsiaTheme="majorEastAsia" w:hAnsiTheme="minorHAnsi" w:cstheme="minorHAnsi"/>
          <w:b/>
          <w:color w:val="2F5496" w:themeColor="accent1" w:themeShade="BF"/>
          <w:sz w:val="28"/>
          <w:szCs w:val="28"/>
        </w:rPr>
        <w:t>4</w:t>
      </w:r>
      <w:r w:rsidRPr="00D672D4">
        <w:rPr>
          <w:rFonts w:asciiTheme="minorHAnsi" w:eastAsiaTheme="majorEastAsia" w:hAnsiTheme="minorHAnsi" w:cstheme="minorHAnsi"/>
          <w:b/>
          <w:color w:val="2F5496" w:themeColor="accent1" w:themeShade="BF"/>
          <w:sz w:val="28"/>
          <w:szCs w:val="28"/>
        </w:rPr>
        <w:t>:</w:t>
      </w:r>
    </w:p>
    <w:p w:rsidR="00A80FE1" w:rsidRPr="00F61599" w:rsidRDefault="00A80FE1" w:rsidP="00A80FE1">
      <w:pPr>
        <w:pStyle w:val="SemEspaamento"/>
        <w:rPr>
          <w:rFonts w:asciiTheme="minorHAnsi" w:hAnsiTheme="minorHAnsi" w:cstheme="minorHAnsi"/>
          <w:sz w:val="18"/>
          <w:szCs w:val="18"/>
        </w:rPr>
      </w:pPr>
      <w:r>
        <w:rPr>
          <w:rFonts w:asciiTheme="minorHAnsi" w:hAnsiTheme="minorHAnsi" w:cstheme="minorHAnsi"/>
          <w:noProof/>
          <w:sz w:val="18"/>
          <w:szCs w:val="18"/>
        </w:rPr>
        <w:drawing>
          <wp:inline distT="0" distB="0" distL="0" distR="0">
            <wp:extent cx="5257800" cy="827070"/>
            <wp:effectExtent l="19050" t="0" r="0" b="0"/>
            <wp:docPr id="276" name="Imagem 993" descr="Exercício 65-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5- apostila II.png"/>
                    <pic:cNvPicPr/>
                  </pic:nvPicPr>
                  <pic:blipFill>
                    <a:blip r:embed="rId155" cstate="print"/>
                    <a:srcRect l="4586" r="1235" b="6667"/>
                    <a:stretch>
                      <a:fillRect/>
                    </a:stretch>
                  </pic:blipFill>
                  <pic:spPr>
                    <a:xfrm>
                      <a:off x="0" y="0"/>
                      <a:ext cx="5257800" cy="827070"/>
                    </a:xfrm>
                    <a:prstGeom prst="rect">
                      <a:avLst/>
                    </a:prstGeom>
                  </pic:spPr>
                </pic:pic>
              </a:graphicData>
            </a:graphic>
          </wp:inline>
        </w:drawing>
      </w:r>
    </w:p>
    <w:p w:rsidR="00A80FE1" w:rsidRPr="00F61599" w:rsidRDefault="00A80FE1" w:rsidP="00A80FE1">
      <w:pPr>
        <w:pStyle w:val="SemEspaamento"/>
        <w:rPr>
          <w:rFonts w:asciiTheme="minorHAnsi" w:hAnsiTheme="minorHAnsi" w:cstheme="minorHAnsi"/>
          <w:sz w:val="8"/>
          <w:szCs w:val="8"/>
        </w:rPr>
      </w:pPr>
    </w:p>
    <w:p w:rsidR="00A80FE1" w:rsidRPr="00D672D4" w:rsidRDefault="00A80FE1" w:rsidP="00A80FE1">
      <w:pPr>
        <w:rPr>
          <w:rFonts w:asciiTheme="minorHAnsi" w:eastAsiaTheme="majorEastAsia" w:hAnsiTheme="minorHAnsi" w:cstheme="minorHAnsi"/>
          <w:b/>
          <w:color w:val="2F5496" w:themeColor="accent1" w:themeShade="BF"/>
          <w:sz w:val="28"/>
          <w:szCs w:val="28"/>
        </w:rPr>
      </w:pPr>
      <w:r w:rsidRPr="00D672D4">
        <w:rPr>
          <w:rFonts w:asciiTheme="minorHAnsi" w:eastAsiaTheme="majorEastAsia" w:hAnsiTheme="minorHAnsi" w:cstheme="minorHAnsi"/>
          <w:b/>
          <w:color w:val="2F5496" w:themeColor="accent1" w:themeShade="BF"/>
          <w:sz w:val="28"/>
          <w:szCs w:val="28"/>
        </w:rPr>
        <w:t>Exercício 6</w:t>
      </w:r>
      <w:r w:rsidR="00F81571">
        <w:rPr>
          <w:rFonts w:asciiTheme="minorHAnsi" w:eastAsiaTheme="majorEastAsia" w:hAnsiTheme="minorHAnsi" w:cstheme="minorHAnsi"/>
          <w:b/>
          <w:color w:val="2F5496" w:themeColor="accent1" w:themeShade="BF"/>
          <w:sz w:val="28"/>
          <w:szCs w:val="28"/>
        </w:rPr>
        <w:t>5</w:t>
      </w:r>
      <w:r w:rsidRPr="00D672D4">
        <w:rPr>
          <w:rFonts w:asciiTheme="minorHAnsi" w:eastAsiaTheme="majorEastAsia" w:hAnsiTheme="minorHAnsi" w:cstheme="minorHAnsi"/>
          <w:b/>
          <w:color w:val="2F5496" w:themeColor="accent1" w:themeShade="BF"/>
          <w:sz w:val="28"/>
          <w:szCs w:val="28"/>
        </w:rPr>
        <w:t>:</w:t>
      </w:r>
    </w:p>
    <w:p w:rsidR="00A80FE1" w:rsidRDefault="00A80FE1" w:rsidP="00864384">
      <w:pPr>
        <w:pStyle w:val="SemEspaamento"/>
        <w:spacing w:line="276" w:lineRule="auto"/>
        <w:jc w:val="both"/>
        <w:rPr>
          <w:rFonts w:asciiTheme="minorHAnsi" w:hAnsiTheme="minorHAnsi" w:cstheme="minorHAnsi"/>
        </w:rPr>
      </w:pPr>
      <w:r w:rsidRPr="00A80FE1">
        <w:rPr>
          <w:rFonts w:asciiTheme="minorHAnsi" w:hAnsiTheme="minorHAnsi" w:cstheme="minorHAnsi"/>
          <w:noProof/>
        </w:rPr>
        <w:drawing>
          <wp:inline distT="0" distB="0" distL="0" distR="0">
            <wp:extent cx="5257800" cy="833312"/>
            <wp:effectExtent l="19050" t="0" r="0" b="0"/>
            <wp:docPr id="280" name="Imagem 996" descr="Exercício 66-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66- apostila II.png"/>
                    <pic:cNvPicPr/>
                  </pic:nvPicPr>
                  <pic:blipFill>
                    <a:blip r:embed="rId156" cstate="print"/>
                    <a:srcRect l="4056" t="10638" r="2469"/>
                    <a:stretch>
                      <a:fillRect/>
                    </a:stretch>
                  </pic:blipFill>
                  <pic:spPr>
                    <a:xfrm>
                      <a:off x="0" y="0"/>
                      <a:ext cx="5287221" cy="837975"/>
                    </a:xfrm>
                    <a:prstGeom prst="rect">
                      <a:avLst/>
                    </a:prstGeom>
                  </pic:spPr>
                </pic:pic>
              </a:graphicData>
            </a:graphic>
          </wp:inline>
        </w:drawing>
      </w:r>
    </w:p>
    <w:p w:rsidR="00A80FE1" w:rsidRDefault="00A80FE1" w:rsidP="00864384">
      <w:pPr>
        <w:pStyle w:val="SemEspaamento"/>
        <w:spacing w:line="276" w:lineRule="auto"/>
        <w:jc w:val="both"/>
        <w:rPr>
          <w:rFonts w:asciiTheme="minorHAnsi" w:hAnsiTheme="minorHAnsi" w:cstheme="minorHAnsi"/>
        </w:rPr>
      </w:pPr>
    </w:p>
    <w:p w:rsidR="00A80FE1" w:rsidRDefault="00A80FE1" w:rsidP="00864384">
      <w:pPr>
        <w:pStyle w:val="SemEspaamento"/>
        <w:spacing w:line="276" w:lineRule="auto"/>
        <w:jc w:val="both"/>
        <w:rPr>
          <w:rFonts w:asciiTheme="minorHAnsi" w:hAnsiTheme="minorHAnsi" w:cstheme="minorHAnsi"/>
        </w:rPr>
      </w:pPr>
    </w:p>
    <w:p w:rsidR="00A80FE1" w:rsidRPr="00705E58" w:rsidRDefault="00F81571" w:rsidP="00A80FE1">
      <w:pPr>
        <w:pStyle w:val="normal0"/>
        <w:pBdr>
          <w:top w:val="nil"/>
          <w:left w:val="nil"/>
          <w:bottom w:val="nil"/>
          <w:right w:val="nil"/>
          <w:between w:val="nil"/>
        </w:pBdr>
        <w:rPr>
          <w:rFonts w:ascii="Calibri" w:eastAsia="Calibri" w:hAnsi="Calibri" w:cs="Calibri"/>
          <w:color w:val="000000"/>
        </w:rPr>
      </w:pPr>
      <w:r>
        <w:rPr>
          <w:rFonts w:asciiTheme="minorHAnsi" w:hAnsiTheme="minorHAnsi" w:cstheme="minorHAnsi"/>
          <w:b/>
          <w:color w:val="2F5496" w:themeColor="accent1" w:themeShade="BF"/>
          <w:sz w:val="28"/>
          <w:szCs w:val="28"/>
        </w:rPr>
        <w:t>Exercício 66</w:t>
      </w:r>
      <w:r w:rsidR="00864384" w:rsidRPr="00864384">
        <w:rPr>
          <w:rFonts w:asciiTheme="minorHAnsi" w:hAnsiTheme="minorHAnsi" w:cstheme="minorHAnsi"/>
          <w:b/>
          <w:color w:val="2F5496" w:themeColor="accent1" w:themeShade="BF"/>
          <w:sz w:val="28"/>
          <w:szCs w:val="28"/>
        </w:rPr>
        <w:t>.</w:t>
      </w:r>
      <w:r w:rsidR="00864384">
        <w:rPr>
          <w:rFonts w:asciiTheme="minorHAnsi" w:hAnsiTheme="minorHAnsi" w:cstheme="minorHAnsi"/>
        </w:rPr>
        <w:t xml:space="preserve"> </w:t>
      </w:r>
      <w:r w:rsidR="00A80FE1">
        <w:rPr>
          <w:rFonts w:ascii="Calibri" w:eastAsia="Calibri" w:hAnsi="Calibri" w:cs="Calibri"/>
          <w:color w:val="000000"/>
        </w:rPr>
        <w:t xml:space="preserve">Pensando no espaço de teclado determinado pela figura abaixo (Sol a Fá), vamos treinar inversão de acordes.  Você irá escrever a possível ordem de alguns acordes de modo que todas as notas presentes nele sejam tocadas. </w:t>
      </w:r>
    </w:p>
    <w:p w:rsidR="00A80FE1" w:rsidRDefault="00A80FE1" w:rsidP="00A80FE1">
      <w:pPr>
        <w:pStyle w:val="normal0"/>
        <w:pBdr>
          <w:top w:val="nil"/>
          <w:left w:val="nil"/>
          <w:bottom w:val="nil"/>
          <w:right w:val="nil"/>
          <w:between w:val="nil"/>
        </w:pBdr>
        <w:rPr>
          <w:rFonts w:ascii="Calibri" w:eastAsia="Calibri" w:hAnsi="Calibri" w:cs="Calibri"/>
          <w:color w:val="000000"/>
        </w:rPr>
      </w:pPr>
    </w:p>
    <w:p w:rsidR="00A80FE1" w:rsidRDefault="00A80FE1" w:rsidP="00A80FE1">
      <w:pPr>
        <w:pStyle w:val="normal0"/>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Veja o Exemplo com o acorde de Dó: </w:t>
      </w:r>
    </w:p>
    <w:p w:rsidR="00A80FE1" w:rsidRDefault="00A80FE1" w:rsidP="00A80FE1">
      <w:pPr>
        <w:pStyle w:val="normal0"/>
        <w:jc w:val="both"/>
        <w:rPr>
          <w:rFonts w:ascii="Calibri" w:eastAsia="Calibri" w:hAnsi="Calibri" w:cs="Calibri"/>
        </w:rPr>
      </w:pPr>
      <w:r>
        <w:rPr>
          <w:rFonts w:ascii="Calibri" w:eastAsia="Calibri" w:hAnsi="Calibri" w:cs="Calibri"/>
        </w:rPr>
        <w:t xml:space="preserve">O acorde de Dó possui as notas </w:t>
      </w:r>
      <w:r w:rsidRPr="00705E58">
        <w:rPr>
          <w:rFonts w:ascii="Calibri" w:eastAsia="Calibri" w:hAnsi="Calibri" w:cs="Calibri"/>
          <w:b/>
        </w:rPr>
        <w:t>Dó, Mi e Sol</w:t>
      </w:r>
      <w:r>
        <w:rPr>
          <w:rFonts w:ascii="Calibri" w:eastAsia="Calibri" w:hAnsi="Calibri" w:cs="Calibri"/>
        </w:rPr>
        <w:t>. Portanto, para que eu consiga executá-lo usando as teclas disponíveis tenho que fazê-lo na seguinte ordem: Sol-Dó-Mi, se tornando então C/G (Dó com baixo em Sol).</w:t>
      </w:r>
    </w:p>
    <w:p w:rsidR="00A80FE1" w:rsidRDefault="00A80FE1" w:rsidP="00A80FE1">
      <w:pPr>
        <w:pStyle w:val="normal0"/>
        <w:pBdr>
          <w:top w:val="nil"/>
          <w:left w:val="nil"/>
          <w:bottom w:val="nil"/>
          <w:right w:val="nil"/>
          <w:between w:val="nil"/>
        </w:pBdr>
        <w:rPr>
          <w:rFonts w:ascii="Calibri" w:eastAsia="Calibri" w:hAnsi="Calibri" w:cs="Calibri"/>
          <w:color w:val="000000"/>
        </w:rPr>
      </w:pPr>
    </w:p>
    <w:p w:rsidR="00A80FE1" w:rsidRDefault="00A80FE1" w:rsidP="00A80FE1">
      <w:pPr>
        <w:pStyle w:val="normal0"/>
        <w:jc w:val="both"/>
        <w:rPr>
          <w:rFonts w:ascii="Calibri" w:eastAsia="Calibri" w:hAnsi="Calibri" w:cs="Calibri"/>
        </w:rPr>
      </w:pPr>
      <w:r>
        <w:rPr>
          <w:rFonts w:ascii="Calibri" w:eastAsia="Calibri" w:hAnsi="Calibri" w:cs="Calibri"/>
        </w:rPr>
        <w:t>Agora é sua vez, descubra qual a inversão ideal para os seguintes acordes: D-F-E</w:t>
      </w:r>
    </w:p>
    <w:p w:rsidR="00A80FE1" w:rsidRDefault="00A80FE1" w:rsidP="00A80FE1">
      <w:pPr>
        <w:pStyle w:val="normal0"/>
        <w:jc w:val="both"/>
        <w:rPr>
          <w:rFonts w:ascii="Calibri" w:eastAsia="Calibri" w:hAnsi="Calibri" w:cs="Calibri"/>
        </w:rPr>
      </w:pPr>
    </w:p>
    <w:p w:rsidR="00726FBD" w:rsidRDefault="00A80FE1" w:rsidP="00A80FE1">
      <w:pPr>
        <w:pStyle w:val="SemEspaamento"/>
        <w:spacing w:line="276" w:lineRule="auto"/>
        <w:jc w:val="center"/>
        <w:rPr>
          <w:rFonts w:asciiTheme="minorHAnsi" w:eastAsiaTheme="majorEastAsia" w:hAnsiTheme="minorHAnsi" w:cstheme="minorHAnsi"/>
          <w:b/>
          <w:color w:val="2F5496" w:themeColor="accent1" w:themeShade="BF"/>
          <w:sz w:val="28"/>
          <w:szCs w:val="28"/>
        </w:rPr>
      </w:pPr>
      <w:r w:rsidRPr="00A80FE1">
        <w:rPr>
          <w:rFonts w:asciiTheme="minorHAnsi" w:eastAsiaTheme="majorEastAsia" w:hAnsiTheme="minorHAnsi" w:cstheme="minorHAnsi"/>
          <w:b/>
          <w:noProof/>
          <w:color w:val="2F5496" w:themeColor="accent1" w:themeShade="BF"/>
          <w:sz w:val="28"/>
          <w:szCs w:val="28"/>
        </w:rPr>
        <w:drawing>
          <wp:inline distT="0" distB="0" distL="0" distR="0">
            <wp:extent cx="2777705" cy="1750276"/>
            <wp:effectExtent l="19050" t="0" r="3595" b="0"/>
            <wp:docPr id="271" name="Imagem 902" descr="Treino de inversão de acor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ino de inversão de acordes.png"/>
                    <pic:cNvPicPr/>
                  </pic:nvPicPr>
                  <pic:blipFill>
                    <a:blip r:embed="rId157"/>
                    <a:srcRect l="31429" t="27098" r="25408" b="32134"/>
                    <a:stretch>
                      <a:fillRect/>
                    </a:stretch>
                  </pic:blipFill>
                  <pic:spPr>
                    <a:xfrm>
                      <a:off x="0" y="0"/>
                      <a:ext cx="2777705" cy="1750276"/>
                    </a:xfrm>
                    <a:prstGeom prst="rect">
                      <a:avLst/>
                    </a:prstGeom>
                  </pic:spPr>
                </pic:pic>
              </a:graphicData>
            </a:graphic>
          </wp:inline>
        </w:drawing>
      </w:r>
    </w:p>
    <w:p w:rsidR="004B4AD0" w:rsidRDefault="004B4AD0" w:rsidP="00F61599">
      <w:pPr>
        <w:pStyle w:val="SemEspaamento"/>
        <w:outlineLvl w:val="1"/>
        <w:rPr>
          <w:rFonts w:asciiTheme="minorHAnsi" w:eastAsiaTheme="majorEastAsia" w:hAnsiTheme="minorHAnsi" w:cstheme="minorHAnsi"/>
          <w:b/>
          <w:color w:val="2F5496" w:themeColor="accent1" w:themeShade="BF"/>
          <w:sz w:val="28"/>
          <w:szCs w:val="28"/>
        </w:rPr>
      </w:pPr>
    </w:p>
    <w:p w:rsidR="00A80FE1" w:rsidRDefault="00A80FE1" w:rsidP="00F61599">
      <w:pPr>
        <w:pStyle w:val="SemEspaamento"/>
        <w:outlineLvl w:val="1"/>
        <w:rPr>
          <w:rFonts w:asciiTheme="minorHAnsi" w:eastAsiaTheme="majorEastAsia" w:hAnsiTheme="minorHAnsi" w:cstheme="minorHAnsi"/>
          <w:b/>
          <w:color w:val="2F5496" w:themeColor="accent1" w:themeShade="BF"/>
          <w:sz w:val="28"/>
          <w:szCs w:val="28"/>
        </w:rPr>
      </w:pPr>
    </w:p>
    <w:p w:rsidR="004B4CA3" w:rsidRDefault="004B4CA3" w:rsidP="00B556F3">
      <w:pPr>
        <w:pStyle w:val="SemEspaamento"/>
        <w:rPr>
          <w:rFonts w:asciiTheme="minorHAnsi" w:hAnsiTheme="minorHAnsi" w:cstheme="minorHAnsi"/>
          <w:b/>
          <w:bCs/>
        </w:rPr>
      </w:pPr>
    </w:p>
    <w:p w:rsidR="00684550" w:rsidRDefault="00A80FE1" w:rsidP="00725D29">
      <w:pPr>
        <w:jc w:val="center"/>
        <w:rPr>
          <w:rFonts w:ascii="Century Schoolbook" w:hAnsi="Century Schoolbook" w:cstheme="minorHAnsi"/>
          <w:bCs/>
          <w:color w:val="2F5496" w:themeColor="accent1" w:themeShade="BF"/>
          <w:sz w:val="40"/>
          <w:szCs w:val="40"/>
        </w:rPr>
      </w:pPr>
      <w:bookmarkStart w:id="78" w:name="_Toc110449504"/>
      <w:r>
        <w:rPr>
          <w:rFonts w:ascii="Century Schoolbook" w:hAnsi="Century Schoolbook" w:cstheme="minorHAnsi"/>
          <w:bCs/>
          <w:noProof/>
          <w:color w:val="2F5496" w:themeColor="accent1" w:themeShade="BF"/>
          <w:sz w:val="40"/>
          <w:szCs w:val="40"/>
        </w:rPr>
        <w:drawing>
          <wp:inline distT="0" distB="0" distL="0" distR="0">
            <wp:extent cx="5400675" cy="1350010"/>
            <wp:effectExtent l="19050" t="0" r="9525" b="0"/>
            <wp:docPr id="1030" name="Imagem 1029" descr="desafio acident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acidentes (1).png"/>
                    <pic:cNvPicPr/>
                  </pic:nvPicPr>
                  <pic:blipFill>
                    <a:blip r:embed="rId158" cstate="print"/>
                    <a:stretch>
                      <a:fillRect/>
                    </a:stretch>
                  </pic:blipFill>
                  <pic:spPr>
                    <a:xfrm>
                      <a:off x="0" y="0"/>
                      <a:ext cx="5400675" cy="1350010"/>
                    </a:xfrm>
                    <a:prstGeom prst="rect">
                      <a:avLst/>
                    </a:prstGeom>
                  </pic:spPr>
                </pic:pic>
              </a:graphicData>
            </a:graphic>
          </wp:inline>
        </w:drawing>
      </w:r>
    </w:p>
    <w:p w:rsidR="00080C76" w:rsidRDefault="00080C76" w:rsidP="00E711F1">
      <w:pPr>
        <w:pStyle w:val="SemEspaamento"/>
        <w:outlineLvl w:val="2"/>
        <w:rPr>
          <w:rFonts w:ascii="Century Schoolbook" w:hAnsi="Century Schoolbook" w:cstheme="minorHAnsi"/>
          <w:bCs/>
          <w:color w:val="2F5496" w:themeColor="accent1" w:themeShade="BF"/>
          <w:sz w:val="40"/>
          <w:szCs w:val="40"/>
        </w:rPr>
      </w:pPr>
      <w:bookmarkStart w:id="79" w:name="_Toc110449507"/>
      <w:bookmarkStart w:id="80" w:name="_Toc115721209"/>
      <w:bookmarkStart w:id="81" w:name="_Toc135075618"/>
      <w:bookmarkStart w:id="82" w:name="_Toc111045155"/>
      <w:bookmarkEnd w:id="78"/>
    </w:p>
    <w:p w:rsidR="00A80FE1" w:rsidRPr="009C7F93" w:rsidRDefault="007C0877" w:rsidP="00A80FE1">
      <w:pPr>
        <w:pStyle w:val="Ttulo2"/>
        <w:rPr>
          <w:rFonts w:cstheme="majorHAnsi"/>
          <w:b/>
          <w:sz w:val="36"/>
          <w:szCs w:val="36"/>
        </w:rPr>
      </w:pPr>
      <w:bookmarkStart w:id="83" w:name="_Toc220352307"/>
      <w:bookmarkStart w:id="84" w:name="_Toc222406471"/>
      <w:r>
        <w:rPr>
          <w:rFonts w:cstheme="majorHAnsi"/>
          <w:b/>
          <w:sz w:val="36"/>
          <w:szCs w:val="36"/>
        </w:rPr>
        <w:lastRenderedPageBreak/>
        <w:t>9.6</w:t>
      </w:r>
      <w:r w:rsidR="00A80FE1" w:rsidRPr="009C7F93">
        <w:rPr>
          <w:rFonts w:cstheme="majorHAnsi"/>
          <w:b/>
          <w:sz w:val="36"/>
          <w:szCs w:val="36"/>
        </w:rPr>
        <w:t xml:space="preserve"> Tétrades</w:t>
      </w:r>
      <w:bookmarkEnd w:id="83"/>
      <w:bookmarkEnd w:id="84"/>
    </w:p>
    <w:p w:rsidR="00A80FE1" w:rsidRPr="00D30BF9" w:rsidRDefault="00A80FE1" w:rsidP="00A80FE1">
      <w:pPr>
        <w:pStyle w:val="NormalWeb"/>
        <w:rPr>
          <w:rFonts w:ascii="Calibri" w:hAnsi="Calibri" w:cs="Calibri"/>
          <w:b/>
        </w:rPr>
      </w:pPr>
      <w:r w:rsidRPr="00D30BF9">
        <w:rPr>
          <w:rFonts w:ascii="Calibri" w:hAnsi="Calibri" w:cs="Calibri"/>
        </w:rPr>
        <w:t xml:space="preserve">As </w:t>
      </w:r>
      <w:r w:rsidRPr="00D30BF9">
        <w:rPr>
          <w:rStyle w:val="Forte"/>
          <w:rFonts w:ascii="Calibri" w:hAnsi="Calibri" w:cs="Calibri"/>
          <w:b w:val="0"/>
        </w:rPr>
        <w:t>tétrades</w:t>
      </w:r>
      <w:r w:rsidRPr="00D30BF9">
        <w:rPr>
          <w:rFonts w:ascii="Calibri" w:hAnsi="Calibri" w:cs="Calibri"/>
          <w:b/>
        </w:rPr>
        <w:t xml:space="preserve"> </w:t>
      </w:r>
      <w:r w:rsidRPr="00D30BF9">
        <w:rPr>
          <w:rFonts w:ascii="Calibri" w:hAnsi="Calibri" w:cs="Calibri"/>
        </w:rPr>
        <w:t xml:space="preserve">são acordes formados por </w:t>
      </w:r>
      <w:r w:rsidRPr="00D30BF9">
        <w:rPr>
          <w:rStyle w:val="Forte"/>
          <w:rFonts w:ascii="Calibri" w:hAnsi="Calibri" w:cs="Calibri"/>
          <w:b w:val="0"/>
        </w:rPr>
        <w:t>quatro notas</w:t>
      </w:r>
      <w:r w:rsidRPr="00D30BF9">
        <w:rPr>
          <w:rFonts w:ascii="Calibri" w:hAnsi="Calibri" w:cs="Calibri"/>
        </w:rPr>
        <w:t xml:space="preserve">; portanto, possuem </w:t>
      </w:r>
      <w:r w:rsidRPr="00D30BF9">
        <w:rPr>
          <w:rStyle w:val="Forte"/>
          <w:rFonts w:ascii="Calibri" w:hAnsi="Calibri" w:cs="Calibri"/>
          <w:b w:val="0"/>
        </w:rPr>
        <w:t>uma nota a mais</w:t>
      </w:r>
      <w:r w:rsidRPr="00D30BF9">
        <w:rPr>
          <w:rFonts w:ascii="Calibri" w:hAnsi="Calibri" w:cs="Calibri"/>
          <w:b/>
        </w:rPr>
        <w:t xml:space="preserve"> </w:t>
      </w:r>
      <w:r w:rsidRPr="00D30BF9">
        <w:rPr>
          <w:rFonts w:ascii="Calibri" w:hAnsi="Calibri" w:cs="Calibri"/>
        </w:rPr>
        <w:t xml:space="preserve">que as tríades. Essa nota adicional é a </w:t>
      </w:r>
      <w:r w:rsidRPr="00D30BF9">
        <w:rPr>
          <w:rStyle w:val="Forte"/>
          <w:rFonts w:ascii="Calibri" w:hAnsi="Calibri" w:cs="Calibri"/>
          <w:b w:val="0"/>
        </w:rPr>
        <w:t>sétima</w:t>
      </w:r>
      <w:r w:rsidRPr="00D30BF9">
        <w:rPr>
          <w:rFonts w:ascii="Calibri" w:hAnsi="Calibri" w:cs="Calibri"/>
          <w:b/>
        </w:rPr>
        <w:t>.</w:t>
      </w:r>
    </w:p>
    <w:p w:rsidR="00A80FE1" w:rsidRPr="00D30BF9" w:rsidRDefault="00A80FE1" w:rsidP="00A80FE1">
      <w:pPr>
        <w:pStyle w:val="NormalWeb"/>
        <w:rPr>
          <w:rFonts w:ascii="Calibri" w:hAnsi="Calibri" w:cs="Calibri"/>
        </w:rPr>
      </w:pPr>
      <w:r w:rsidRPr="00D30BF9">
        <w:rPr>
          <w:rFonts w:ascii="Calibri" w:hAnsi="Calibri" w:cs="Calibri"/>
        </w:rPr>
        <w:t>Mas o que são as sétimas?</w:t>
      </w:r>
      <w:r w:rsidRPr="00D30BF9">
        <w:rPr>
          <w:rFonts w:ascii="Calibri" w:hAnsi="Calibri" w:cs="Calibri"/>
        </w:rPr>
        <w:br/>
        <w:t xml:space="preserve">A </w:t>
      </w:r>
      <w:r w:rsidRPr="00D30BF9">
        <w:rPr>
          <w:rStyle w:val="Forte"/>
          <w:rFonts w:ascii="Calibri" w:hAnsi="Calibri" w:cs="Calibri"/>
        </w:rPr>
        <w:t>sétima</w:t>
      </w:r>
      <w:r w:rsidRPr="00D30BF9">
        <w:rPr>
          <w:rFonts w:ascii="Calibri" w:hAnsi="Calibri" w:cs="Calibri"/>
        </w:rPr>
        <w:t xml:space="preserve"> é a nota que fica </w:t>
      </w:r>
      <w:r w:rsidRPr="00D30BF9">
        <w:rPr>
          <w:rStyle w:val="Forte"/>
          <w:rFonts w:ascii="Calibri" w:hAnsi="Calibri" w:cs="Calibri"/>
        </w:rPr>
        <w:t>sete graus acima</w:t>
      </w:r>
      <w:r w:rsidRPr="00D30BF9">
        <w:rPr>
          <w:rFonts w:ascii="Calibri" w:hAnsi="Calibri" w:cs="Calibri"/>
        </w:rPr>
        <w:t xml:space="preserve"> da nota fundamental dentro de uma escala.</w:t>
      </w:r>
    </w:p>
    <w:p w:rsidR="00A80FE1" w:rsidRDefault="00A80FE1" w:rsidP="00A80FE1">
      <w:pPr>
        <w:pStyle w:val="NormalWeb"/>
        <w:rPr>
          <w:rFonts w:ascii="Calibri" w:hAnsi="Calibri" w:cs="Calibri"/>
        </w:rPr>
      </w:pPr>
      <w:r w:rsidRPr="00D30BF9">
        <w:rPr>
          <w:rFonts w:ascii="Calibri" w:hAnsi="Calibri" w:cs="Calibri"/>
        </w:rPr>
        <w:t>De forma geral, uma tétrade é constituída por:</w:t>
      </w:r>
    </w:p>
    <w:p w:rsidR="00A80FE1" w:rsidRPr="00075EAC" w:rsidRDefault="00A80FE1" w:rsidP="00A80FE1">
      <w:pPr>
        <w:pStyle w:val="NormalWeb"/>
        <w:numPr>
          <w:ilvl w:val="0"/>
          <w:numId w:val="26"/>
        </w:numPr>
        <w:rPr>
          <w:rFonts w:ascii="Calibri" w:hAnsi="Calibri" w:cs="Calibri"/>
          <w:b/>
        </w:rPr>
      </w:pPr>
      <w:r w:rsidRPr="00D30BF9">
        <w:rPr>
          <w:rStyle w:val="Forte"/>
          <w:rFonts w:ascii="Calibri" w:hAnsi="Calibri" w:cs="Calibri"/>
          <w:b w:val="0"/>
        </w:rPr>
        <w:t>7º grau</w:t>
      </w:r>
      <w:r w:rsidRPr="00D30BF9">
        <w:rPr>
          <w:rFonts w:ascii="Calibri" w:hAnsi="Calibri" w:cs="Calibri"/>
          <w:b/>
        </w:rPr>
        <w:t xml:space="preserve"> </w:t>
      </w:r>
      <w:r w:rsidRPr="00D30BF9">
        <w:rPr>
          <w:rFonts w:ascii="Calibri" w:hAnsi="Calibri" w:cs="Calibri"/>
        </w:rPr>
        <w:t>(sétima)</w:t>
      </w:r>
    </w:p>
    <w:p w:rsidR="00A80FE1" w:rsidRPr="00D30BF9" w:rsidRDefault="00A80FE1" w:rsidP="00A80FE1">
      <w:pPr>
        <w:pStyle w:val="NormalWeb"/>
        <w:numPr>
          <w:ilvl w:val="0"/>
          <w:numId w:val="26"/>
        </w:numPr>
        <w:rPr>
          <w:rFonts w:ascii="Calibri" w:hAnsi="Calibri" w:cs="Calibri"/>
          <w:b/>
        </w:rPr>
      </w:pPr>
      <w:r w:rsidRPr="00D30BF9">
        <w:rPr>
          <w:rStyle w:val="Forte"/>
          <w:rFonts w:ascii="Calibri" w:hAnsi="Calibri" w:cs="Calibri"/>
          <w:b w:val="0"/>
        </w:rPr>
        <w:t>5º grau</w:t>
      </w:r>
      <w:r w:rsidRPr="00D30BF9">
        <w:rPr>
          <w:rFonts w:ascii="Calibri" w:hAnsi="Calibri" w:cs="Calibri"/>
          <w:b/>
        </w:rPr>
        <w:t xml:space="preserve"> </w:t>
      </w:r>
      <w:r w:rsidRPr="00D30BF9">
        <w:rPr>
          <w:rFonts w:ascii="Calibri" w:hAnsi="Calibri" w:cs="Calibri"/>
        </w:rPr>
        <w:t>(quinta)</w:t>
      </w:r>
    </w:p>
    <w:p w:rsidR="00A80FE1" w:rsidRPr="00D30BF9" w:rsidRDefault="00A80FE1" w:rsidP="00A80FE1">
      <w:pPr>
        <w:pStyle w:val="NormalWeb"/>
        <w:numPr>
          <w:ilvl w:val="0"/>
          <w:numId w:val="26"/>
        </w:numPr>
        <w:rPr>
          <w:rFonts w:ascii="Calibri" w:hAnsi="Calibri" w:cs="Calibri"/>
          <w:b/>
        </w:rPr>
      </w:pPr>
      <w:r w:rsidRPr="00D30BF9">
        <w:rPr>
          <w:rStyle w:val="Forte"/>
          <w:rFonts w:ascii="Calibri" w:hAnsi="Calibri" w:cs="Calibri"/>
          <w:b w:val="0"/>
        </w:rPr>
        <w:t>3º grau</w:t>
      </w:r>
      <w:r w:rsidRPr="00D30BF9">
        <w:rPr>
          <w:rFonts w:ascii="Calibri" w:hAnsi="Calibri" w:cs="Calibri"/>
          <w:b/>
        </w:rPr>
        <w:t xml:space="preserve"> </w:t>
      </w:r>
      <w:r w:rsidRPr="00D30BF9">
        <w:rPr>
          <w:rFonts w:ascii="Calibri" w:hAnsi="Calibri" w:cs="Calibri"/>
        </w:rPr>
        <w:t>(terça)</w:t>
      </w:r>
    </w:p>
    <w:p w:rsidR="00A80FE1" w:rsidRPr="00D30BF9" w:rsidRDefault="00A80FE1" w:rsidP="00A80FE1">
      <w:pPr>
        <w:pStyle w:val="NormalWeb"/>
        <w:numPr>
          <w:ilvl w:val="0"/>
          <w:numId w:val="26"/>
        </w:numPr>
        <w:rPr>
          <w:rFonts w:ascii="Calibri" w:hAnsi="Calibri" w:cs="Calibri"/>
          <w:b/>
        </w:rPr>
      </w:pPr>
      <w:r w:rsidRPr="00D30BF9">
        <w:rPr>
          <w:rStyle w:val="Forte"/>
          <w:rFonts w:ascii="Calibri" w:hAnsi="Calibri" w:cs="Calibri"/>
          <w:b w:val="0"/>
        </w:rPr>
        <w:t>1º grau</w:t>
      </w:r>
      <w:r w:rsidRPr="00D30BF9">
        <w:rPr>
          <w:rFonts w:ascii="Calibri" w:hAnsi="Calibri" w:cs="Calibri"/>
          <w:b/>
        </w:rPr>
        <w:t xml:space="preserve"> </w:t>
      </w:r>
      <w:r w:rsidRPr="00D30BF9">
        <w:rPr>
          <w:rFonts w:ascii="Calibri" w:hAnsi="Calibri" w:cs="Calibri"/>
        </w:rPr>
        <w:t>(fundamental)</w:t>
      </w:r>
    </w:p>
    <w:p w:rsidR="00A80FE1" w:rsidRPr="00D30BF9" w:rsidRDefault="00A80FE1" w:rsidP="00A80FE1">
      <w:pPr>
        <w:pStyle w:val="NormalWeb"/>
        <w:rPr>
          <w:rFonts w:ascii="Calibri" w:hAnsi="Calibri" w:cs="Calibri"/>
        </w:rPr>
      </w:pPr>
      <w:r w:rsidRPr="00D30BF9">
        <w:rPr>
          <w:rFonts w:ascii="Calibri" w:hAnsi="Calibri" w:cs="Calibri"/>
        </w:rPr>
        <w:t xml:space="preserve">Assim, temos a tétrade: </w:t>
      </w:r>
      <w:r w:rsidRPr="00D30BF9">
        <w:rPr>
          <w:rStyle w:val="Forte"/>
          <w:rFonts w:ascii="Calibri" w:hAnsi="Calibri" w:cs="Calibri"/>
        </w:rPr>
        <w:t>1</w:t>
      </w:r>
      <w:r>
        <w:rPr>
          <w:rStyle w:val="Forte"/>
          <w:rFonts w:ascii="Calibri" w:hAnsi="Calibri" w:cs="Calibri"/>
        </w:rPr>
        <w:t xml:space="preserve"> </w:t>
      </w:r>
      <w:r w:rsidRPr="00D30BF9">
        <w:rPr>
          <w:rStyle w:val="Forte"/>
          <w:rFonts w:ascii="Calibri" w:hAnsi="Calibri" w:cs="Calibri"/>
        </w:rPr>
        <w:t>–</w:t>
      </w:r>
      <w:r>
        <w:rPr>
          <w:rStyle w:val="Forte"/>
          <w:rFonts w:ascii="Calibri" w:hAnsi="Calibri" w:cs="Calibri"/>
        </w:rPr>
        <w:t xml:space="preserve"> </w:t>
      </w:r>
      <w:r w:rsidRPr="00D30BF9">
        <w:rPr>
          <w:rStyle w:val="Forte"/>
          <w:rFonts w:ascii="Calibri" w:hAnsi="Calibri" w:cs="Calibri"/>
        </w:rPr>
        <w:t>3</w:t>
      </w:r>
      <w:r>
        <w:rPr>
          <w:rStyle w:val="Forte"/>
          <w:rFonts w:ascii="Calibri" w:hAnsi="Calibri" w:cs="Calibri"/>
        </w:rPr>
        <w:t xml:space="preserve"> </w:t>
      </w:r>
      <w:r w:rsidRPr="00D30BF9">
        <w:rPr>
          <w:rStyle w:val="Forte"/>
          <w:rFonts w:ascii="Calibri" w:hAnsi="Calibri" w:cs="Calibri"/>
        </w:rPr>
        <w:t>–</w:t>
      </w:r>
      <w:r>
        <w:rPr>
          <w:rStyle w:val="Forte"/>
          <w:rFonts w:ascii="Calibri" w:hAnsi="Calibri" w:cs="Calibri"/>
        </w:rPr>
        <w:t xml:space="preserve"> </w:t>
      </w:r>
      <w:r w:rsidRPr="00D30BF9">
        <w:rPr>
          <w:rStyle w:val="Forte"/>
          <w:rFonts w:ascii="Calibri" w:hAnsi="Calibri" w:cs="Calibri"/>
        </w:rPr>
        <w:t>5</w:t>
      </w:r>
      <w:r>
        <w:rPr>
          <w:rStyle w:val="Forte"/>
          <w:rFonts w:ascii="Calibri" w:hAnsi="Calibri" w:cs="Calibri"/>
        </w:rPr>
        <w:t xml:space="preserve"> </w:t>
      </w:r>
      <w:r w:rsidRPr="00D30BF9">
        <w:rPr>
          <w:rStyle w:val="Forte"/>
          <w:rFonts w:ascii="Calibri" w:hAnsi="Calibri" w:cs="Calibri"/>
        </w:rPr>
        <w:t>–</w:t>
      </w:r>
      <w:r>
        <w:rPr>
          <w:rStyle w:val="Forte"/>
          <w:rFonts w:ascii="Calibri" w:hAnsi="Calibri" w:cs="Calibri"/>
        </w:rPr>
        <w:t xml:space="preserve"> </w:t>
      </w:r>
      <w:r w:rsidRPr="00D30BF9">
        <w:rPr>
          <w:rStyle w:val="Forte"/>
          <w:rFonts w:ascii="Calibri" w:hAnsi="Calibri" w:cs="Calibri"/>
        </w:rPr>
        <w:t>7</w:t>
      </w:r>
      <w:r w:rsidRPr="00D30BF9">
        <w:rPr>
          <w:rFonts w:ascii="Calibri" w:hAnsi="Calibri" w:cs="Calibri"/>
        </w:rPr>
        <w:t>.</w:t>
      </w:r>
    </w:p>
    <w:p w:rsidR="00A80FE1" w:rsidRPr="009C7F93" w:rsidRDefault="007C0877" w:rsidP="00A80FE1">
      <w:pPr>
        <w:pStyle w:val="Ttulo3"/>
        <w:rPr>
          <w:rFonts w:cstheme="majorHAnsi"/>
          <w:b/>
          <w:color w:val="2F5496" w:themeColor="accent1" w:themeShade="BF"/>
          <w:sz w:val="32"/>
        </w:rPr>
      </w:pPr>
      <w:bookmarkStart w:id="85" w:name="_Toc220352308"/>
      <w:bookmarkStart w:id="86" w:name="_Toc222406472"/>
      <w:r>
        <w:rPr>
          <w:rFonts w:cstheme="majorHAnsi"/>
          <w:b/>
          <w:color w:val="2F5496" w:themeColor="accent1" w:themeShade="BF"/>
          <w:sz w:val="32"/>
        </w:rPr>
        <w:t>9.6</w:t>
      </w:r>
      <w:r w:rsidR="00A80FE1" w:rsidRPr="009C7F93">
        <w:rPr>
          <w:rFonts w:cstheme="majorHAnsi"/>
          <w:b/>
          <w:color w:val="2F5496" w:themeColor="accent1" w:themeShade="BF"/>
          <w:sz w:val="32"/>
        </w:rPr>
        <w:t>.1 Contagem dos graus</w:t>
      </w:r>
      <w:bookmarkEnd w:id="85"/>
      <w:bookmarkEnd w:id="86"/>
    </w:p>
    <w:p w:rsidR="00A80FE1" w:rsidRDefault="00A80FE1" w:rsidP="00A80FE1">
      <w:pPr>
        <w:pStyle w:val="NormalWeb"/>
        <w:rPr>
          <w:rFonts w:ascii="Calibri" w:hAnsi="Calibri" w:cs="Calibri"/>
        </w:rPr>
      </w:pPr>
      <w:r w:rsidRPr="00D30BF9">
        <w:rPr>
          <w:rFonts w:ascii="Calibri" w:hAnsi="Calibri" w:cs="Calibri"/>
        </w:rPr>
        <w:t xml:space="preserve">Tomando a escala de </w:t>
      </w:r>
      <w:r w:rsidRPr="00D30BF9">
        <w:rPr>
          <w:rStyle w:val="Forte"/>
          <w:rFonts w:ascii="Calibri" w:hAnsi="Calibri" w:cs="Calibri"/>
        </w:rPr>
        <w:t>Dó maior</w:t>
      </w:r>
      <w:r w:rsidRPr="00D30BF9">
        <w:rPr>
          <w:rFonts w:ascii="Calibri" w:hAnsi="Calibri" w:cs="Calibri"/>
        </w:rPr>
        <w:t xml:space="preserve"> como referência, temos:</w:t>
      </w:r>
    </w:p>
    <w:p w:rsidR="00A80FE1" w:rsidRPr="00D30BF9" w:rsidRDefault="00A80FE1" w:rsidP="00A80FE1">
      <w:pPr>
        <w:pStyle w:val="NormalWeb"/>
        <w:numPr>
          <w:ilvl w:val="0"/>
          <w:numId w:val="28"/>
        </w:numPr>
        <w:rPr>
          <w:rFonts w:ascii="Calibri" w:hAnsi="Calibri" w:cs="Calibri"/>
        </w:rPr>
      </w:pPr>
      <w:r w:rsidRPr="00D30BF9">
        <w:rPr>
          <w:rFonts w:ascii="Calibri" w:hAnsi="Calibri" w:cs="Calibri"/>
        </w:rPr>
        <w:t>Si – 7º grau (sétima)</w:t>
      </w:r>
    </w:p>
    <w:p w:rsidR="00A80FE1" w:rsidRPr="00D30BF9" w:rsidRDefault="00A80FE1" w:rsidP="00A80FE1">
      <w:pPr>
        <w:pStyle w:val="NormalWeb"/>
        <w:numPr>
          <w:ilvl w:val="0"/>
          <w:numId w:val="28"/>
        </w:numPr>
        <w:rPr>
          <w:rFonts w:ascii="Calibri" w:hAnsi="Calibri" w:cs="Calibri"/>
        </w:rPr>
      </w:pPr>
      <w:r w:rsidRPr="00D30BF9">
        <w:rPr>
          <w:rFonts w:ascii="Calibri" w:hAnsi="Calibri" w:cs="Calibri"/>
        </w:rPr>
        <w:t>Lá – 6º grau</w:t>
      </w:r>
    </w:p>
    <w:p w:rsidR="00A80FE1" w:rsidRPr="00D30BF9" w:rsidRDefault="00A80FE1" w:rsidP="00A80FE1">
      <w:pPr>
        <w:pStyle w:val="NormalWeb"/>
        <w:numPr>
          <w:ilvl w:val="0"/>
          <w:numId w:val="28"/>
        </w:numPr>
        <w:rPr>
          <w:rFonts w:ascii="Calibri" w:hAnsi="Calibri" w:cs="Calibri"/>
        </w:rPr>
      </w:pPr>
      <w:r w:rsidRPr="00D30BF9">
        <w:rPr>
          <w:rFonts w:ascii="Calibri" w:hAnsi="Calibri" w:cs="Calibri"/>
        </w:rPr>
        <w:t>Sol – 5º grau</w:t>
      </w:r>
    </w:p>
    <w:p w:rsidR="00A80FE1" w:rsidRDefault="00A80FE1" w:rsidP="00A80FE1">
      <w:pPr>
        <w:pStyle w:val="NormalWeb"/>
        <w:numPr>
          <w:ilvl w:val="0"/>
          <w:numId w:val="28"/>
        </w:numPr>
        <w:rPr>
          <w:rFonts w:ascii="Calibri" w:hAnsi="Calibri" w:cs="Calibri"/>
        </w:rPr>
      </w:pPr>
      <w:r w:rsidRPr="00D30BF9">
        <w:rPr>
          <w:rFonts w:ascii="Calibri" w:hAnsi="Calibri" w:cs="Calibri"/>
        </w:rPr>
        <w:t>Fá – 4º grau</w:t>
      </w:r>
    </w:p>
    <w:p w:rsidR="00A80FE1" w:rsidRPr="00D30BF9" w:rsidRDefault="00A80FE1" w:rsidP="00A80FE1">
      <w:pPr>
        <w:pStyle w:val="NormalWeb"/>
        <w:numPr>
          <w:ilvl w:val="0"/>
          <w:numId w:val="28"/>
        </w:numPr>
        <w:rPr>
          <w:rFonts w:ascii="Calibri" w:hAnsi="Calibri" w:cs="Calibri"/>
        </w:rPr>
      </w:pPr>
      <w:r w:rsidRPr="00D30BF9">
        <w:rPr>
          <w:rFonts w:ascii="Calibri" w:hAnsi="Calibri" w:cs="Calibri"/>
        </w:rPr>
        <w:t>Mi – 3º grau</w:t>
      </w:r>
    </w:p>
    <w:p w:rsidR="00A80FE1" w:rsidRPr="00D30BF9" w:rsidRDefault="00A80FE1" w:rsidP="00A80FE1">
      <w:pPr>
        <w:pStyle w:val="NormalWeb"/>
        <w:numPr>
          <w:ilvl w:val="0"/>
          <w:numId w:val="28"/>
        </w:numPr>
        <w:rPr>
          <w:rFonts w:ascii="Calibri" w:hAnsi="Calibri" w:cs="Calibri"/>
        </w:rPr>
      </w:pPr>
      <w:r w:rsidRPr="00D30BF9">
        <w:rPr>
          <w:rFonts w:ascii="Calibri" w:hAnsi="Calibri" w:cs="Calibri"/>
        </w:rPr>
        <w:t>Ré – 2º grau</w:t>
      </w:r>
    </w:p>
    <w:p w:rsidR="00A80FE1" w:rsidRPr="00075EAC" w:rsidRDefault="00A80FE1" w:rsidP="00A80FE1">
      <w:pPr>
        <w:pStyle w:val="NormalWeb"/>
        <w:numPr>
          <w:ilvl w:val="0"/>
          <w:numId w:val="28"/>
        </w:numPr>
        <w:rPr>
          <w:rFonts w:ascii="Calibri" w:hAnsi="Calibri" w:cs="Calibri"/>
        </w:rPr>
      </w:pPr>
      <w:r w:rsidRPr="00D30BF9">
        <w:rPr>
          <w:rFonts w:ascii="Calibri" w:hAnsi="Calibri" w:cs="Calibri"/>
        </w:rPr>
        <w:t>Dó – 1º grau (fundamental</w:t>
      </w:r>
      <w:r>
        <w:rPr>
          <w:rFonts w:ascii="Calibri" w:hAnsi="Calibri" w:cs="Calibri"/>
        </w:rPr>
        <w:t>)</w:t>
      </w:r>
    </w:p>
    <w:p w:rsidR="00A80FE1" w:rsidRPr="00D30BF9" w:rsidRDefault="00A80FE1" w:rsidP="00A80FE1">
      <w:pPr>
        <w:pStyle w:val="NormalWeb"/>
        <w:rPr>
          <w:rFonts w:ascii="Calibri" w:hAnsi="Calibri" w:cs="Calibri"/>
        </w:rPr>
      </w:pPr>
      <w:r w:rsidRPr="00D30BF9">
        <w:rPr>
          <w:rFonts w:ascii="Calibri" w:hAnsi="Calibri" w:cs="Calibri"/>
        </w:rPr>
        <w:t xml:space="preserve">Portanto, a </w:t>
      </w:r>
      <w:r w:rsidRPr="00D30BF9">
        <w:rPr>
          <w:rStyle w:val="Forte"/>
          <w:rFonts w:ascii="Calibri" w:hAnsi="Calibri" w:cs="Calibri"/>
        </w:rPr>
        <w:t>sétima de Dó é Si</w:t>
      </w:r>
      <w:r w:rsidRPr="00D30BF9">
        <w:rPr>
          <w:rFonts w:ascii="Calibri" w:hAnsi="Calibri" w:cs="Calibri"/>
        </w:rPr>
        <w:t>.</w:t>
      </w:r>
    </w:p>
    <w:p w:rsidR="00A80FE1" w:rsidRPr="00A80FE1" w:rsidRDefault="00A80FE1" w:rsidP="00A80FE1">
      <w:pPr>
        <w:pStyle w:val="SemEspaamento"/>
        <w:rPr>
          <w:rFonts w:asciiTheme="minorHAnsi" w:hAnsiTheme="minorHAnsi" w:cstheme="minorHAnsi"/>
          <w:sz w:val="10"/>
          <w:szCs w:val="10"/>
        </w:rPr>
      </w:pPr>
    </w:p>
    <w:p w:rsidR="00A80FE1" w:rsidRPr="00A80FE1" w:rsidRDefault="007C0877" w:rsidP="00A80FE1">
      <w:pPr>
        <w:pStyle w:val="Ttulo2"/>
        <w:rPr>
          <w:rFonts w:eastAsia="Calibri"/>
          <w:b/>
          <w:color w:val="000000"/>
          <w:sz w:val="32"/>
          <w:szCs w:val="32"/>
        </w:rPr>
      </w:pPr>
      <w:bookmarkStart w:id="87" w:name="_Toc220352309"/>
      <w:bookmarkStart w:id="88" w:name="_Toc222406473"/>
      <w:r>
        <w:rPr>
          <w:b/>
          <w:sz w:val="32"/>
          <w:szCs w:val="32"/>
        </w:rPr>
        <w:t>9.6</w:t>
      </w:r>
      <w:r w:rsidR="00A80FE1" w:rsidRPr="00A80FE1">
        <w:rPr>
          <w:b/>
          <w:sz w:val="32"/>
          <w:szCs w:val="32"/>
        </w:rPr>
        <w:t>.2 Sétima Maior</w:t>
      </w:r>
      <w:bookmarkEnd w:id="87"/>
      <w:bookmarkEnd w:id="88"/>
    </w:p>
    <w:p w:rsidR="00A80FE1" w:rsidRPr="00D1398F" w:rsidRDefault="00A80FE1" w:rsidP="00A80FE1">
      <w:pPr>
        <w:pStyle w:val="NormalWeb"/>
        <w:rPr>
          <w:rFonts w:asciiTheme="minorHAnsi" w:hAnsiTheme="minorHAnsi" w:cstheme="minorHAnsi"/>
        </w:rPr>
      </w:pPr>
      <w:r w:rsidRPr="00D1398F">
        <w:rPr>
          <w:rFonts w:asciiTheme="minorHAnsi" w:hAnsiTheme="minorHAnsi" w:cstheme="minorHAnsi"/>
        </w:rPr>
        <w:t>A</w:t>
      </w:r>
      <w:r w:rsidRPr="00D30BF9">
        <w:rPr>
          <w:rFonts w:asciiTheme="minorHAnsi" w:hAnsiTheme="minorHAnsi" w:cstheme="minorHAnsi"/>
        </w:rPr>
        <w:t xml:space="preserve"> </w:t>
      </w:r>
      <w:r w:rsidRPr="00D30BF9">
        <w:rPr>
          <w:rStyle w:val="Forte"/>
          <w:rFonts w:asciiTheme="minorHAnsi" w:hAnsiTheme="minorHAnsi" w:cstheme="minorHAnsi"/>
          <w:b w:val="0"/>
        </w:rPr>
        <w:t>sétima</w:t>
      </w:r>
      <w:r w:rsidRPr="00D30BF9">
        <w:rPr>
          <w:rFonts w:asciiTheme="minorHAnsi" w:hAnsiTheme="minorHAnsi" w:cstheme="minorHAnsi"/>
          <w:b/>
        </w:rPr>
        <w:t xml:space="preserve"> </w:t>
      </w:r>
      <w:r w:rsidRPr="00D30BF9">
        <w:rPr>
          <w:rFonts w:asciiTheme="minorHAnsi" w:hAnsiTheme="minorHAnsi" w:cstheme="minorHAnsi"/>
        </w:rPr>
        <w:t xml:space="preserve">é </w:t>
      </w:r>
      <w:r w:rsidRPr="00D1398F">
        <w:rPr>
          <w:rFonts w:asciiTheme="minorHAnsi" w:hAnsiTheme="minorHAnsi" w:cstheme="minorHAnsi"/>
        </w:rPr>
        <w:t>o intervalo formado entre a nota fundamental e a sétima nota da escala. Quando adicionada a um acorde, transforma uma</w:t>
      </w:r>
      <w:r w:rsidRPr="00D30BF9">
        <w:rPr>
          <w:rFonts w:asciiTheme="minorHAnsi" w:hAnsiTheme="minorHAnsi" w:cstheme="minorHAnsi"/>
        </w:rPr>
        <w:t xml:space="preserve"> </w:t>
      </w:r>
      <w:r w:rsidRPr="00D30BF9">
        <w:rPr>
          <w:rStyle w:val="Forte"/>
          <w:rFonts w:asciiTheme="minorHAnsi" w:hAnsiTheme="minorHAnsi" w:cstheme="minorHAnsi"/>
          <w:b w:val="0"/>
        </w:rPr>
        <w:t>tríade</w:t>
      </w:r>
      <w:r w:rsidRPr="00D1398F">
        <w:rPr>
          <w:rFonts w:asciiTheme="minorHAnsi" w:hAnsiTheme="minorHAnsi" w:cstheme="minorHAnsi"/>
        </w:rPr>
        <w:t xml:space="preserve"> em uma </w:t>
      </w:r>
      <w:r w:rsidRPr="00D30BF9">
        <w:rPr>
          <w:rStyle w:val="Forte"/>
          <w:rFonts w:asciiTheme="minorHAnsi" w:hAnsiTheme="minorHAnsi" w:cstheme="minorHAnsi"/>
          <w:b w:val="0"/>
        </w:rPr>
        <w:t>tétrade</w:t>
      </w:r>
      <w:r w:rsidRPr="00D30BF9">
        <w:rPr>
          <w:rFonts w:asciiTheme="minorHAnsi" w:hAnsiTheme="minorHAnsi" w:cstheme="minorHAnsi"/>
          <w:b/>
        </w:rPr>
        <w:t>.</w:t>
      </w:r>
    </w:p>
    <w:p w:rsidR="00A80FE1" w:rsidRPr="00D1398F" w:rsidRDefault="00A80FE1" w:rsidP="00A80FE1">
      <w:pPr>
        <w:pStyle w:val="NormalWeb"/>
        <w:rPr>
          <w:rFonts w:asciiTheme="minorHAnsi" w:hAnsiTheme="minorHAnsi" w:cstheme="minorHAnsi"/>
        </w:rPr>
      </w:pPr>
      <w:r w:rsidRPr="00D1398F">
        <w:rPr>
          <w:rFonts w:asciiTheme="minorHAnsi" w:hAnsiTheme="minorHAnsi" w:cstheme="minorHAnsi"/>
        </w:rPr>
        <w:t xml:space="preserve">A sétima pode ser </w:t>
      </w:r>
      <w:r w:rsidRPr="00D30BF9">
        <w:rPr>
          <w:rStyle w:val="Forte"/>
          <w:rFonts w:asciiTheme="minorHAnsi" w:hAnsiTheme="minorHAnsi" w:cstheme="minorHAnsi"/>
          <w:b w:val="0"/>
        </w:rPr>
        <w:t>maior</w:t>
      </w:r>
      <w:r w:rsidRPr="00D1398F">
        <w:rPr>
          <w:rFonts w:asciiTheme="minorHAnsi" w:hAnsiTheme="minorHAnsi" w:cstheme="minorHAnsi"/>
        </w:rPr>
        <w:t xml:space="preserve"> ou </w:t>
      </w:r>
      <w:r w:rsidRPr="00D30BF9">
        <w:rPr>
          <w:rStyle w:val="Forte"/>
          <w:rFonts w:asciiTheme="minorHAnsi" w:hAnsiTheme="minorHAnsi" w:cstheme="minorHAnsi"/>
          <w:b w:val="0"/>
        </w:rPr>
        <w:t>menor</w:t>
      </w:r>
      <w:r w:rsidRPr="00D1398F">
        <w:rPr>
          <w:rFonts w:asciiTheme="minorHAnsi" w:hAnsiTheme="minorHAnsi" w:cstheme="minorHAnsi"/>
        </w:rPr>
        <w:t>, dependendo da distância em relação à nota fundamental.</w:t>
      </w:r>
    </w:p>
    <w:p w:rsidR="00A80FE1" w:rsidRPr="00D1398F" w:rsidRDefault="00A80FE1" w:rsidP="00A80FE1">
      <w:pPr>
        <w:pStyle w:val="NormalWeb"/>
        <w:rPr>
          <w:rFonts w:asciiTheme="minorHAnsi" w:hAnsiTheme="minorHAnsi" w:cstheme="minorHAnsi"/>
        </w:rPr>
      </w:pPr>
      <w:r w:rsidRPr="00D1398F">
        <w:rPr>
          <w:rFonts w:asciiTheme="minorHAnsi" w:hAnsiTheme="minorHAnsi" w:cstheme="minorHAnsi"/>
        </w:rPr>
        <w:t xml:space="preserve">A </w:t>
      </w:r>
      <w:r w:rsidRPr="00D30BF9">
        <w:rPr>
          <w:rStyle w:val="Forte"/>
          <w:rFonts w:asciiTheme="minorHAnsi" w:hAnsiTheme="minorHAnsi" w:cstheme="minorHAnsi"/>
          <w:b w:val="0"/>
        </w:rPr>
        <w:t>sétima maior</w:t>
      </w:r>
      <w:r w:rsidRPr="00D1398F">
        <w:rPr>
          <w:rFonts w:asciiTheme="minorHAnsi" w:hAnsiTheme="minorHAnsi" w:cstheme="minorHAnsi"/>
        </w:rPr>
        <w:t xml:space="preserve"> fica </w:t>
      </w:r>
      <w:r w:rsidRPr="00D30BF9">
        <w:rPr>
          <w:rStyle w:val="Forte"/>
          <w:rFonts w:asciiTheme="minorHAnsi" w:hAnsiTheme="minorHAnsi" w:cstheme="minorHAnsi"/>
          <w:b w:val="0"/>
        </w:rPr>
        <w:t>meio tom abaixo da oitava</w:t>
      </w:r>
      <w:r w:rsidRPr="00D1398F">
        <w:rPr>
          <w:rFonts w:asciiTheme="minorHAnsi" w:hAnsiTheme="minorHAnsi" w:cstheme="minorHAnsi"/>
        </w:rPr>
        <w:t xml:space="preserve">, ou seja, </w:t>
      </w:r>
      <w:r w:rsidRPr="00D1398F">
        <w:rPr>
          <w:rStyle w:val="Forte"/>
          <w:rFonts w:asciiTheme="minorHAnsi" w:hAnsiTheme="minorHAnsi" w:cstheme="minorHAnsi"/>
        </w:rPr>
        <w:t>5 tons e meio acima da fundamental</w:t>
      </w:r>
      <w:r w:rsidRPr="00D1398F">
        <w:rPr>
          <w:rFonts w:asciiTheme="minorHAnsi" w:hAnsiTheme="minorHAnsi" w:cstheme="minorHAnsi"/>
        </w:rPr>
        <w:t xml:space="preserve">. Sua representação é feita com o número </w:t>
      </w:r>
      <w:r w:rsidRPr="00D1398F">
        <w:rPr>
          <w:rStyle w:val="Forte"/>
          <w:rFonts w:asciiTheme="minorHAnsi" w:hAnsiTheme="minorHAnsi" w:cstheme="minorHAnsi"/>
        </w:rPr>
        <w:t>7</w:t>
      </w:r>
      <w:r w:rsidRPr="00D1398F">
        <w:rPr>
          <w:rFonts w:asciiTheme="minorHAnsi" w:hAnsiTheme="minorHAnsi" w:cstheme="minorHAnsi"/>
        </w:rPr>
        <w:t xml:space="preserve"> seguido da letra </w:t>
      </w:r>
      <w:r w:rsidRPr="00D1398F">
        <w:rPr>
          <w:rStyle w:val="Forte"/>
          <w:rFonts w:asciiTheme="minorHAnsi" w:hAnsiTheme="minorHAnsi" w:cstheme="minorHAnsi"/>
        </w:rPr>
        <w:t>M</w:t>
      </w:r>
      <w:r w:rsidRPr="00D1398F">
        <w:rPr>
          <w:rFonts w:asciiTheme="minorHAnsi" w:hAnsiTheme="minorHAnsi" w:cstheme="minorHAnsi"/>
        </w:rPr>
        <w:t xml:space="preserve"> maiúscula: </w:t>
      </w:r>
      <w:r w:rsidRPr="00D1398F">
        <w:rPr>
          <w:rStyle w:val="Forte"/>
          <w:rFonts w:asciiTheme="minorHAnsi" w:hAnsiTheme="minorHAnsi" w:cstheme="minorHAnsi"/>
        </w:rPr>
        <w:t>7M</w:t>
      </w:r>
      <w:r w:rsidRPr="00D1398F">
        <w:rPr>
          <w:rFonts w:asciiTheme="minorHAnsi" w:hAnsiTheme="minorHAnsi" w:cstheme="minorHAnsi"/>
        </w:rPr>
        <w:t>.</w:t>
      </w:r>
    </w:p>
    <w:p w:rsidR="004F7740" w:rsidRDefault="004F7740" w:rsidP="00A80FE1">
      <w:pPr>
        <w:pStyle w:val="NormalWeb"/>
        <w:rPr>
          <w:rStyle w:val="Forte"/>
          <w:rFonts w:asciiTheme="minorHAnsi" w:hAnsiTheme="minorHAnsi" w:cstheme="minorHAnsi"/>
        </w:rPr>
      </w:pPr>
    </w:p>
    <w:p w:rsidR="00A80FE1" w:rsidRDefault="00A80FE1" w:rsidP="00A80FE1">
      <w:pPr>
        <w:pStyle w:val="NormalWeb"/>
        <w:rPr>
          <w:rStyle w:val="Forte"/>
          <w:rFonts w:asciiTheme="minorHAnsi" w:hAnsiTheme="minorHAnsi" w:cstheme="minorHAnsi"/>
        </w:rPr>
      </w:pPr>
      <w:r w:rsidRPr="00D1398F">
        <w:rPr>
          <w:rStyle w:val="Forte"/>
          <w:rFonts w:asciiTheme="minorHAnsi" w:hAnsiTheme="minorHAnsi" w:cstheme="minorHAnsi"/>
        </w:rPr>
        <w:lastRenderedPageBreak/>
        <w:t>Exemplo do acorde de C7M:</w:t>
      </w:r>
    </w:p>
    <w:p w:rsidR="00A80FE1" w:rsidRDefault="00551AE7" w:rsidP="004E2F1E">
      <w:pPr>
        <w:pStyle w:val="Ttulo3"/>
        <w:jc w:val="center"/>
        <w:rPr>
          <w:b/>
          <w:color w:val="2F5496" w:themeColor="accent1" w:themeShade="BF"/>
          <w:sz w:val="32"/>
          <w:szCs w:val="32"/>
        </w:rPr>
      </w:pPr>
      <w:r>
        <w:rPr>
          <w:b/>
          <w:noProof/>
          <w:color w:val="2F5496" w:themeColor="accent1" w:themeShade="BF"/>
          <w:sz w:val="32"/>
          <w:szCs w:val="32"/>
        </w:rPr>
        <w:drawing>
          <wp:inline distT="0" distB="0" distL="0" distR="0">
            <wp:extent cx="3562350" cy="2107306"/>
            <wp:effectExtent l="19050" t="0" r="0" b="0"/>
            <wp:docPr id="45" name="Imagem 44" descr="sétima maior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étima maior apostila II.png"/>
                    <pic:cNvPicPr/>
                  </pic:nvPicPr>
                  <pic:blipFill>
                    <a:blip r:embed="rId159"/>
                    <a:srcRect l="5644" t="17989" r="31746" b="26455"/>
                    <a:stretch>
                      <a:fillRect/>
                    </a:stretch>
                  </pic:blipFill>
                  <pic:spPr>
                    <a:xfrm>
                      <a:off x="0" y="0"/>
                      <a:ext cx="3562350" cy="2107306"/>
                    </a:xfrm>
                    <a:prstGeom prst="rect">
                      <a:avLst/>
                    </a:prstGeom>
                  </pic:spPr>
                </pic:pic>
              </a:graphicData>
            </a:graphic>
          </wp:inline>
        </w:drawing>
      </w:r>
    </w:p>
    <w:p w:rsidR="00A80FE1" w:rsidRPr="00D1398F" w:rsidRDefault="00A80FE1" w:rsidP="00A80FE1">
      <w:pPr>
        <w:pStyle w:val="NormalWeb"/>
        <w:numPr>
          <w:ilvl w:val="0"/>
          <w:numId w:val="29"/>
        </w:numPr>
        <w:rPr>
          <w:rFonts w:asciiTheme="minorHAnsi" w:hAnsiTheme="minorHAnsi" w:cstheme="minorHAnsi"/>
        </w:rPr>
      </w:pPr>
      <w:r w:rsidRPr="00D1398F">
        <w:rPr>
          <w:rFonts w:asciiTheme="minorHAnsi" w:hAnsiTheme="minorHAnsi" w:cstheme="minorHAnsi"/>
        </w:rPr>
        <w:t>Dó → Si = sétima maior → 5 tons e meio</w:t>
      </w:r>
    </w:p>
    <w:p w:rsidR="00A80FE1" w:rsidRPr="00D1398F" w:rsidRDefault="00A80FE1" w:rsidP="00A80FE1">
      <w:pPr>
        <w:pStyle w:val="NormalWeb"/>
        <w:numPr>
          <w:ilvl w:val="0"/>
          <w:numId w:val="29"/>
        </w:numPr>
        <w:rPr>
          <w:rFonts w:asciiTheme="minorHAnsi" w:hAnsiTheme="minorHAnsi" w:cstheme="minorHAnsi"/>
        </w:rPr>
      </w:pPr>
      <w:r w:rsidRPr="00D1398F">
        <w:rPr>
          <w:rFonts w:asciiTheme="minorHAnsi" w:hAnsiTheme="minorHAnsi" w:cstheme="minorHAnsi"/>
        </w:rPr>
        <w:t xml:space="preserve">Acorde: </w:t>
      </w:r>
      <w:r w:rsidRPr="00D1398F">
        <w:rPr>
          <w:rStyle w:val="Forte"/>
          <w:rFonts w:asciiTheme="minorHAnsi" w:hAnsiTheme="minorHAnsi" w:cstheme="minorHAnsi"/>
        </w:rPr>
        <w:t>Dó – Mi – Sol – Si (C7M)</w:t>
      </w:r>
    </w:p>
    <w:p w:rsidR="00A80FE1" w:rsidRPr="009C7F93" w:rsidRDefault="007C0877" w:rsidP="00A80FE1">
      <w:pPr>
        <w:pStyle w:val="Ttulo3"/>
        <w:rPr>
          <w:rFonts w:eastAsia="Calibri" w:cstheme="majorHAnsi"/>
          <w:b/>
          <w:color w:val="2F5496" w:themeColor="accent1" w:themeShade="BF"/>
          <w:sz w:val="32"/>
          <w:szCs w:val="32"/>
        </w:rPr>
      </w:pPr>
      <w:bookmarkStart w:id="89" w:name="_Toc222406474"/>
      <w:r>
        <w:rPr>
          <w:rFonts w:eastAsia="Calibri" w:cstheme="majorHAnsi"/>
          <w:b/>
          <w:color w:val="2F5496" w:themeColor="accent1" w:themeShade="BF"/>
          <w:sz w:val="32"/>
          <w:szCs w:val="32"/>
        </w:rPr>
        <w:t>9.6</w:t>
      </w:r>
      <w:r w:rsidR="00A80FE1" w:rsidRPr="009C7F93">
        <w:rPr>
          <w:rFonts w:eastAsia="Calibri" w:cstheme="majorHAnsi"/>
          <w:b/>
          <w:color w:val="2F5496" w:themeColor="accent1" w:themeShade="BF"/>
          <w:sz w:val="32"/>
          <w:szCs w:val="32"/>
        </w:rPr>
        <w:t>.3 Sétima Menor</w:t>
      </w:r>
      <w:bookmarkEnd w:id="89"/>
      <w:r w:rsidR="00A80FE1" w:rsidRPr="009C7F93">
        <w:rPr>
          <w:rFonts w:eastAsia="Calibri" w:cstheme="majorHAnsi"/>
          <w:b/>
          <w:color w:val="2F5496" w:themeColor="accent1" w:themeShade="BF"/>
          <w:sz w:val="32"/>
          <w:szCs w:val="32"/>
        </w:rPr>
        <w:t xml:space="preserve"> </w:t>
      </w:r>
    </w:p>
    <w:p w:rsidR="00A80FE1" w:rsidRPr="005061D2" w:rsidRDefault="00A80FE1" w:rsidP="00A80FE1">
      <w:pPr>
        <w:rPr>
          <w:rFonts w:eastAsia="Calibri"/>
        </w:rPr>
      </w:pPr>
    </w:p>
    <w:p w:rsidR="00A80FE1" w:rsidRDefault="00A80FE1" w:rsidP="00A80FE1">
      <w:pPr>
        <w:pStyle w:val="SemEspaamento"/>
        <w:rPr>
          <w:rFonts w:asciiTheme="minorHAnsi" w:hAnsiTheme="minorHAnsi" w:cstheme="minorHAnsi"/>
        </w:rPr>
      </w:pPr>
      <w:r>
        <w:rPr>
          <w:rFonts w:asciiTheme="minorHAnsi" w:hAnsiTheme="minorHAnsi" w:cstheme="minorHAnsi"/>
        </w:rPr>
        <w:t xml:space="preserve">A sétima menor fica </w:t>
      </w:r>
      <w:r w:rsidRPr="00CF2ABF">
        <w:rPr>
          <w:rFonts w:asciiTheme="minorHAnsi" w:hAnsiTheme="minorHAnsi" w:cstheme="minorHAnsi"/>
          <w:b/>
        </w:rPr>
        <w:t>1 tom abaixo da oitava ou 5 tons acima da fundamental</w:t>
      </w:r>
      <w:r>
        <w:rPr>
          <w:rFonts w:asciiTheme="minorHAnsi" w:hAnsiTheme="minorHAnsi" w:cstheme="minorHAnsi"/>
        </w:rPr>
        <w:t>, diferente da Sétima Maior, a sua representação se dá apenas com um 7 escrito na frente do acorde, veremos no exemplo abaixo:</w:t>
      </w:r>
    </w:p>
    <w:p w:rsidR="00A80FE1" w:rsidRDefault="00A80FE1" w:rsidP="00A80FE1">
      <w:pPr>
        <w:pStyle w:val="SemEspaamento"/>
        <w:rPr>
          <w:rFonts w:asciiTheme="minorHAnsi" w:hAnsiTheme="minorHAnsi" w:cstheme="minorHAnsi"/>
        </w:rPr>
      </w:pPr>
    </w:p>
    <w:p w:rsidR="00A80FE1" w:rsidRDefault="00A80FE1" w:rsidP="00A80FE1">
      <w:pPr>
        <w:pStyle w:val="SemEspaamento"/>
        <w:rPr>
          <w:rFonts w:asciiTheme="minorHAnsi" w:hAnsiTheme="minorHAnsi" w:cstheme="minorHAnsi"/>
          <w:b/>
        </w:rPr>
      </w:pPr>
      <w:r w:rsidRPr="00D30BF9">
        <w:rPr>
          <w:rFonts w:asciiTheme="minorHAnsi" w:hAnsiTheme="minorHAnsi" w:cstheme="minorHAnsi"/>
          <w:b/>
        </w:rPr>
        <w:t>Exemplo do acorde de C7:</w:t>
      </w:r>
    </w:p>
    <w:p w:rsidR="00A80FE1" w:rsidRPr="00D30BF9" w:rsidRDefault="00A80FE1" w:rsidP="00A80FE1">
      <w:pPr>
        <w:pStyle w:val="SemEspaamento"/>
        <w:rPr>
          <w:rFonts w:asciiTheme="minorHAnsi" w:hAnsiTheme="minorHAnsi" w:cstheme="minorHAnsi"/>
          <w:b/>
        </w:rPr>
      </w:pPr>
    </w:p>
    <w:p w:rsidR="00A80FE1" w:rsidRDefault="004E2F1E" w:rsidP="000F4AFA">
      <w:pPr>
        <w:jc w:val="center"/>
      </w:pPr>
      <w:r>
        <w:rPr>
          <w:noProof/>
        </w:rPr>
        <w:drawing>
          <wp:inline distT="0" distB="0" distL="0" distR="0">
            <wp:extent cx="3414263" cy="1673524"/>
            <wp:effectExtent l="19050" t="0" r="0" b="0"/>
            <wp:docPr id="184" name="Imagem 183" descr="séti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étima.png"/>
                    <pic:cNvPicPr/>
                  </pic:nvPicPr>
                  <pic:blipFill>
                    <a:blip r:embed="rId160"/>
                    <a:srcRect l="5240" t="24940" r="31488" b="28537"/>
                    <a:stretch>
                      <a:fillRect/>
                    </a:stretch>
                  </pic:blipFill>
                  <pic:spPr>
                    <a:xfrm>
                      <a:off x="0" y="0"/>
                      <a:ext cx="3414263" cy="1673524"/>
                    </a:xfrm>
                    <a:prstGeom prst="rect">
                      <a:avLst/>
                    </a:prstGeom>
                  </pic:spPr>
                </pic:pic>
              </a:graphicData>
            </a:graphic>
          </wp:inline>
        </w:drawing>
      </w:r>
    </w:p>
    <w:p w:rsidR="00A80FE1" w:rsidRDefault="00A80FE1" w:rsidP="00A80FE1"/>
    <w:p w:rsidR="00A80FE1" w:rsidRPr="00D30BF9" w:rsidRDefault="00A80FE1" w:rsidP="00A80FE1">
      <w:pPr>
        <w:pStyle w:val="SemEspaamento"/>
        <w:numPr>
          <w:ilvl w:val="0"/>
          <w:numId w:val="30"/>
        </w:numPr>
        <w:jc w:val="both"/>
        <w:rPr>
          <w:rFonts w:asciiTheme="minorHAnsi" w:eastAsia="Calibri" w:hAnsiTheme="minorHAnsi" w:cstheme="minorHAnsi"/>
          <w:color w:val="000000"/>
        </w:rPr>
      </w:pPr>
      <w:r w:rsidRPr="00D30BF9">
        <w:rPr>
          <w:rFonts w:asciiTheme="minorHAnsi" w:hAnsiTheme="minorHAnsi" w:cstheme="minorHAnsi"/>
        </w:rPr>
        <w:t xml:space="preserve">Dó → </w:t>
      </w:r>
      <w:r w:rsidRPr="00D30BF9">
        <w:rPr>
          <w:rStyle w:val="Forte"/>
          <w:rFonts w:asciiTheme="minorHAnsi" w:eastAsiaTheme="majorEastAsia" w:hAnsiTheme="minorHAnsi" w:cstheme="minorHAnsi"/>
        </w:rPr>
        <w:t>Si</w:t>
      </w:r>
      <w:r w:rsidRPr="00D30BF9">
        <w:rPr>
          <w:rStyle w:val="Forte"/>
          <w:rFonts w:asciiTheme="minorHAnsi" w:eastAsia="MS Gothic" w:hAnsi="MS Gothic" w:cstheme="minorHAnsi"/>
        </w:rPr>
        <w:t>♭</w:t>
      </w:r>
      <w:r w:rsidRPr="00D30BF9">
        <w:rPr>
          <w:rFonts w:asciiTheme="minorHAnsi" w:hAnsiTheme="minorHAnsi" w:cstheme="minorHAnsi"/>
        </w:rPr>
        <w:t xml:space="preserve"> = sétima menor → </w:t>
      </w:r>
      <w:r w:rsidRPr="00D30BF9">
        <w:rPr>
          <w:rStyle w:val="Forte"/>
          <w:rFonts w:asciiTheme="minorHAnsi" w:eastAsiaTheme="majorEastAsia" w:hAnsiTheme="minorHAnsi" w:cstheme="minorHAnsi"/>
        </w:rPr>
        <w:t>5 tons</w:t>
      </w:r>
    </w:p>
    <w:p w:rsidR="00A80FE1" w:rsidRPr="00D30BF9" w:rsidRDefault="00A80FE1" w:rsidP="00A80FE1">
      <w:pPr>
        <w:pStyle w:val="SemEspaamento"/>
        <w:numPr>
          <w:ilvl w:val="0"/>
          <w:numId w:val="30"/>
        </w:numPr>
        <w:jc w:val="both"/>
        <w:rPr>
          <w:rFonts w:asciiTheme="minorHAnsi" w:eastAsia="Calibri" w:hAnsiTheme="minorHAnsi" w:cstheme="minorHAnsi"/>
          <w:color w:val="000000"/>
        </w:rPr>
      </w:pPr>
      <w:r w:rsidRPr="00D30BF9">
        <w:rPr>
          <w:rFonts w:asciiTheme="minorHAnsi" w:hAnsiTheme="minorHAnsi" w:cstheme="minorHAnsi"/>
        </w:rPr>
        <w:t xml:space="preserve">Acorde: </w:t>
      </w:r>
      <w:r w:rsidRPr="00D30BF9">
        <w:rPr>
          <w:rStyle w:val="Forte"/>
          <w:rFonts w:asciiTheme="minorHAnsi" w:eastAsiaTheme="majorEastAsia" w:hAnsiTheme="minorHAnsi" w:cstheme="minorHAnsi"/>
        </w:rPr>
        <w:t>Dó – Mi – Sol – Si</w:t>
      </w:r>
      <w:r w:rsidRPr="00D30BF9">
        <w:rPr>
          <w:rStyle w:val="Forte"/>
          <w:rFonts w:asciiTheme="minorHAnsi" w:eastAsia="MS Gothic" w:hAnsi="MS Gothic" w:cstheme="minorHAnsi"/>
        </w:rPr>
        <w:t>♭</w:t>
      </w:r>
      <w:r w:rsidRPr="00D30BF9">
        <w:rPr>
          <w:rStyle w:val="Forte"/>
          <w:rFonts w:asciiTheme="minorHAnsi" w:eastAsiaTheme="majorEastAsia" w:hAnsiTheme="minorHAnsi" w:cstheme="minorHAnsi"/>
        </w:rPr>
        <w:t xml:space="preserve"> (C7)</w:t>
      </w:r>
    </w:p>
    <w:p w:rsidR="00A80FE1" w:rsidRPr="00D30BF9" w:rsidRDefault="00A80FE1" w:rsidP="00A80FE1">
      <w:pPr>
        <w:pStyle w:val="SemEspaamento"/>
        <w:jc w:val="both"/>
        <w:rPr>
          <w:rFonts w:asciiTheme="minorHAnsi" w:eastAsia="Calibri" w:hAnsiTheme="minorHAnsi" w:cstheme="minorHAnsi"/>
          <w:color w:val="000000"/>
        </w:rPr>
      </w:pPr>
    </w:p>
    <w:p w:rsidR="00A80FE1" w:rsidRPr="00D30BF9" w:rsidRDefault="00A80FE1" w:rsidP="00A80FE1">
      <w:pPr>
        <w:pStyle w:val="SemEspaamento"/>
        <w:rPr>
          <w:rFonts w:ascii="Calibri" w:eastAsia="Calibri" w:hAnsi="Calibri" w:cs="Calibri"/>
          <w:color w:val="000000"/>
        </w:rPr>
      </w:pPr>
      <w:r w:rsidRPr="00D30BF9">
        <w:rPr>
          <w:rFonts w:ascii="Calibri" w:hAnsi="Calibri" w:cs="Calibri"/>
        </w:rPr>
        <w:t>Dessa forma, a diferença entre a sétima maior e a menor está na distância em relação à oitava.</w:t>
      </w:r>
    </w:p>
    <w:p w:rsidR="00A80FE1" w:rsidRPr="00D30BF9" w:rsidRDefault="00A80FE1" w:rsidP="00A80FE1">
      <w:pPr>
        <w:pStyle w:val="normal0"/>
        <w:pBdr>
          <w:top w:val="nil"/>
          <w:left w:val="nil"/>
          <w:bottom w:val="nil"/>
          <w:right w:val="nil"/>
          <w:between w:val="nil"/>
        </w:pBdr>
        <w:rPr>
          <w:rFonts w:ascii="Calibri" w:eastAsia="Calibri" w:hAnsi="Calibri" w:cs="Calibri"/>
          <w:color w:val="000000"/>
          <w:sz w:val="16"/>
          <w:szCs w:val="16"/>
        </w:rPr>
      </w:pPr>
    </w:p>
    <w:p w:rsidR="00A80FE1" w:rsidRDefault="00A80FE1" w:rsidP="00A80FE1">
      <w:pPr>
        <w:pStyle w:val="normal0"/>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Então vamos </w:t>
      </w:r>
      <w:r>
        <w:rPr>
          <w:rFonts w:ascii="Calibri" w:eastAsia="Calibri" w:hAnsi="Calibri" w:cs="Calibri"/>
        </w:rPr>
        <w:t>à prática</w:t>
      </w:r>
      <w:r>
        <w:rPr>
          <w:rFonts w:ascii="Calibri" w:eastAsia="Calibri" w:hAnsi="Calibri" w:cs="Calibri"/>
          <w:color w:val="000000"/>
        </w:rPr>
        <w:t>.</w:t>
      </w:r>
    </w:p>
    <w:p w:rsidR="00A80FE1" w:rsidRDefault="00A80FE1" w:rsidP="00A80FE1">
      <w:pPr>
        <w:pStyle w:val="SemEspaamento"/>
        <w:jc w:val="both"/>
        <w:rPr>
          <w:rFonts w:ascii="Calibri" w:eastAsia="Calibri" w:hAnsi="Calibri" w:cs="Calibri"/>
          <w:color w:val="000000"/>
        </w:rPr>
      </w:pPr>
    </w:p>
    <w:p w:rsidR="004F7740" w:rsidRDefault="004F7740" w:rsidP="00A80FE1">
      <w:pPr>
        <w:pStyle w:val="normal0"/>
        <w:pBdr>
          <w:top w:val="nil"/>
          <w:left w:val="nil"/>
          <w:bottom w:val="nil"/>
          <w:right w:val="nil"/>
          <w:between w:val="nil"/>
        </w:pBdr>
        <w:tabs>
          <w:tab w:val="left" w:pos="4820"/>
        </w:tabs>
        <w:jc w:val="both"/>
        <w:rPr>
          <w:rFonts w:asciiTheme="minorHAnsi" w:eastAsiaTheme="majorEastAsia" w:hAnsiTheme="minorHAnsi" w:cstheme="minorHAnsi"/>
          <w:b/>
          <w:color w:val="2F5496" w:themeColor="accent1" w:themeShade="BF"/>
          <w:sz w:val="28"/>
          <w:szCs w:val="28"/>
        </w:rPr>
      </w:pPr>
    </w:p>
    <w:p w:rsidR="004F7740" w:rsidRDefault="004F7740" w:rsidP="00A80FE1">
      <w:pPr>
        <w:pStyle w:val="normal0"/>
        <w:pBdr>
          <w:top w:val="nil"/>
          <w:left w:val="nil"/>
          <w:bottom w:val="nil"/>
          <w:right w:val="nil"/>
          <w:between w:val="nil"/>
        </w:pBdr>
        <w:tabs>
          <w:tab w:val="left" w:pos="4820"/>
        </w:tabs>
        <w:jc w:val="both"/>
        <w:rPr>
          <w:rFonts w:asciiTheme="minorHAnsi" w:eastAsiaTheme="majorEastAsia" w:hAnsiTheme="minorHAnsi" w:cstheme="minorHAnsi"/>
          <w:b/>
          <w:color w:val="2F5496" w:themeColor="accent1" w:themeShade="BF"/>
          <w:sz w:val="28"/>
          <w:szCs w:val="28"/>
        </w:rPr>
      </w:pPr>
    </w:p>
    <w:p w:rsidR="004F7740" w:rsidRDefault="004F7740" w:rsidP="00A80FE1">
      <w:pPr>
        <w:pStyle w:val="normal0"/>
        <w:pBdr>
          <w:top w:val="nil"/>
          <w:left w:val="nil"/>
          <w:bottom w:val="nil"/>
          <w:right w:val="nil"/>
          <w:between w:val="nil"/>
        </w:pBdr>
        <w:tabs>
          <w:tab w:val="left" w:pos="4820"/>
        </w:tabs>
        <w:jc w:val="both"/>
        <w:rPr>
          <w:rFonts w:asciiTheme="minorHAnsi" w:eastAsiaTheme="majorEastAsia" w:hAnsiTheme="minorHAnsi" w:cstheme="minorHAnsi"/>
          <w:b/>
          <w:color w:val="2F5496" w:themeColor="accent1" w:themeShade="BF"/>
          <w:sz w:val="28"/>
          <w:szCs w:val="28"/>
        </w:rPr>
      </w:pPr>
    </w:p>
    <w:p w:rsidR="004F7740" w:rsidRDefault="004F7740" w:rsidP="00A80FE1">
      <w:pPr>
        <w:pStyle w:val="normal0"/>
        <w:pBdr>
          <w:top w:val="nil"/>
          <w:left w:val="nil"/>
          <w:bottom w:val="nil"/>
          <w:right w:val="nil"/>
          <w:between w:val="nil"/>
        </w:pBdr>
        <w:tabs>
          <w:tab w:val="left" w:pos="4820"/>
        </w:tabs>
        <w:jc w:val="both"/>
        <w:rPr>
          <w:rFonts w:asciiTheme="minorHAnsi" w:eastAsiaTheme="majorEastAsia" w:hAnsiTheme="minorHAnsi" w:cstheme="minorHAnsi"/>
          <w:b/>
          <w:color w:val="2F5496" w:themeColor="accent1" w:themeShade="BF"/>
          <w:sz w:val="28"/>
          <w:szCs w:val="28"/>
        </w:rPr>
      </w:pPr>
    </w:p>
    <w:p w:rsidR="00A80FE1" w:rsidRDefault="00A80FE1" w:rsidP="00A80FE1">
      <w:pPr>
        <w:pStyle w:val="normal0"/>
        <w:pBdr>
          <w:top w:val="nil"/>
          <w:left w:val="nil"/>
          <w:bottom w:val="nil"/>
          <w:right w:val="nil"/>
          <w:between w:val="nil"/>
        </w:pBdr>
        <w:tabs>
          <w:tab w:val="left" w:pos="4820"/>
        </w:tabs>
        <w:jc w:val="both"/>
        <w:rPr>
          <w:rFonts w:ascii="Calibri" w:eastAsia="Calibri" w:hAnsi="Calibri" w:cs="Calibri"/>
          <w:color w:val="000000"/>
        </w:rPr>
      </w:pPr>
      <w:r w:rsidRPr="0010267D">
        <w:rPr>
          <w:rFonts w:asciiTheme="minorHAnsi" w:eastAsiaTheme="majorEastAsia" w:hAnsiTheme="minorHAnsi" w:cstheme="minorHAnsi"/>
          <w:b/>
          <w:color w:val="2F5496" w:themeColor="accent1" w:themeShade="BF"/>
          <w:sz w:val="28"/>
          <w:szCs w:val="28"/>
        </w:rPr>
        <w:lastRenderedPageBreak/>
        <w:t xml:space="preserve">Exercício </w:t>
      </w:r>
      <w:r w:rsidR="00F81571">
        <w:rPr>
          <w:rFonts w:asciiTheme="minorHAnsi" w:eastAsiaTheme="majorEastAsia" w:hAnsiTheme="minorHAnsi" w:cstheme="minorHAnsi"/>
          <w:b/>
          <w:color w:val="2F5496" w:themeColor="accent1" w:themeShade="BF"/>
          <w:sz w:val="28"/>
          <w:szCs w:val="28"/>
        </w:rPr>
        <w:t>67</w:t>
      </w:r>
      <w:r>
        <w:rPr>
          <w:rFonts w:asciiTheme="minorHAnsi" w:eastAsiaTheme="majorEastAsia" w:hAnsiTheme="minorHAnsi" w:cstheme="minorHAnsi"/>
          <w:b/>
          <w:color w:val="2F5496" w:themeColor="accent1" w:themeShade="BF"/>
          <w:sz w:val="28"/>
          <w:szCs w:val="28"/>
        </w:rPr>
        <w:t xml:space="preserve">. </w:t>
      </w:r>
      <w:r>
        <w:rPr>
          <w:rFonts w:ascii="Calibri" w:eastAsia="Calibri" w:hAnsi="Calibri" w:cs="Calibri"/>
          <w:color w:val="000000"/>
        </w:rPr>
        <w:t>Defina as sétimas maiores e menores de cada uma das notas abaixo. Não se esqueça de que são as sétimas maiores que são acompanhadas de um M na frente.</w:t>
      </w:r>
    </w:p>
    <w:p w:rsidR="00A80FE1" w:rsidRPr="00A80FE1" w:rsidRDefault="00A80FE1" w:rsidP="00A80FE1"/>
    <w:p w:rsidR="00A80FE1" w:rsidRDefault="00A80FE1" w:rsidP="00F81571">
      <w:pPr>
        <w:pStyle w:val="Ttulo3"/>
        <w:jc w:val="center"/>
        <w:rPr>
          <w:b/>
          <w:color w:val="2F5496" w:themeColor="accent1" w:themeShade="BF"/>
          <w:sz w:val="32"/>
          <w:szCs w:val="32"/>
        </w:rPr>
      </w:pPr>
      <w:r w:rsidRPr="00A80FE1">
        <w:rPr>
          <w:b/>
          <w:noProof/>
          <w:color w:val="2F5496" w:themeColor="accent1" w:themeShade="BF"/>
          <w:sz w:val="32"/>
          <w:szCs w:val="32"/>
        </w:rPr>
        <w:drawing>
          <wp:inline distT="0" distB="0" distL="0" distR="0">
            <wp:extent cx="3970020" cy="1343025"/>
            <wp:effectExtent l="19050" t="0" r="0" b="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m 292"/>
                    <pic:cNvPicPr/>
                  </pic:nvPicPr>
                  <pic:blipFill rotWithShape="1">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t="4681" b="1020"/>
                    <a:stretch/>
                  </pic:blipFill>
                  <pic:spPr bwMode="auto">
                    <a:xfrm>
                      <a:off x="0" y="0"/>
                      <a:ext cx="3970020" cy="13430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inline>
        </w:drawing>
      </w:r>
    </w:p>
    <w:p w:rsidR="00F81571" w:rsidRDefault="00F81571" w:rsidP="000F4AFA">
      <w:pPr>
        <w:pStyle w:val="SemEspaamento"/>
        <w:jc w:val="both"/>
        <w:rPr>
          <w:rFonts w:asciiTheme="minorHAnsi" w:eastAsiaTheme="majorEastAsia" w:hAnsiTheme="minorHAnsi" w:cstheme="minorHAnsi"/>
          <w:b/>
          <w:color w:val="2F5496" w:themeColor="accent1" w:themeShade="BF"/>
          <w:sz w:val="28"/>
          <w:szCs w:val="28"/>
        </w:rPr>
      </w:pPr>
    </w:p>
    <w:p w:rsidR="00F81571" w:rsidRDefault="00F81571" w:rsidP="000F4AFA">
      <w:pPr>
        <w:pStyle w:val="SemEspaamento"/>
        <w:jc w:val="both"/>
        <w:rPr>
          <w:rFonts w:asciiTheme="minorHAnsi" w:eastAsiaTheme="majorEastAsia" w:hAnsiTheme="minorHAnsi" w:cstheme="minorHAnsi"/>
          <w:b/>
          <w:color w:val="2F5496" w:themeColor="accent1" w:themeShade="BF"/>
          <w:sz w:val="28"/>
          <w:szCs w:val="28"/>
        </w:rPr>
      </w:pPr>
    </w:p>
    <w:p w:rsidR="00F81571" w:rsidRDefault="00F81571" w:rsidP="000F4AFA">
      <w:pPr>
        <w:pStyle w:val="SemEspaamento"/>
        <w:jc w:val="both"/>
        <w:rPr>
          <w:rFonts w:asciiTheme="minorHAnsi" w:eastAsiaTheme="majorEastAsia" w:hAnsiTheme="minorHAnsi" w:cstheme="minorHAnsi"/>
          <w:b/>
          <w:color w:val="2F5496" w:themeColor="accent1" w:themeShade="BF"/>
          <w:sz w:val="28"/>
          <w:szCs w:val="28"/>
        </w:rPr>
      </w:pPr>
    </w:p>
    <w:p w:rsidR="000F4AFA" w:rsidRDefault="00F81571" w:rsidP="000F4AFA">
      <w:pPr>
        <w:pStyle w:val="normal0"/>
        <w:pBdr>
          <w:top w:val="nil"/>
          <w:left w:val="nil"/>
          <w:bottom w:val="nil"/>
          <w:right w:val="nil"/>
          <w:between w:val="nil"/>
        </w:pBdr>
        <w:jc w:val="both"/>
        <w:rPr>
          <w:rFonts w:ascii="Calibri" w:eastAsia="Calibri" w:hAnsi="Calibri" w:cs="Calibri"/>
          <w:color w:val="000000"/>
        </w:rPr>
      </w:pPr>
      <w:r w:rsidRPr="0010267D">
        <w:rPr>
          <w:rFonts w:asciiTheme="minorHAnsi" w:eastAsiaTheme="majorEastAsia" w:hAnsiTheme="minorHAnsi" w:cstheme="minorHAnsi"/>
          <w:b/>
          <w:color w:val="2F5496" w:themeColor="accent1" w:themeShade="BF"/>
          <w:sz w:val="28"/>
          <w:szCs w:val="28"/>
        </w:rPr>
        <w:t xml:space="preserve">Exercício </w:t>
      </w:r>
      <w:r>
        <w:rPr>
          <w:rFonts w:asciiTheme="minorHAnsi" w:eastAsiaTheme="majorEastAsia" w:hAnsiTheme="minorHAnsi" w:cstheme="minorHAnsi"/>
          <w:b/>
          <w:color w:val="2F5496" w:themeColor="accent1" w:themeShade="BF"/>
          <w:sz w:val="28"/>
          <w:szCs w:val="28"/>
        </w:rPr>
        <w:t xml:space="preserve">68. </w:t>
      </w:r>
      <w:r w:rsidR="000F4AFA">
        <w:rPr>
          <w:rFonts w:ascii="Calibri" w:eastAsia="Calibri" w:hAnsi="Calibri" w:cs="Calibri"/>
          <w:color w:val="000000"/>
        </w:rPr>
        <w:t>Execute as tétrades abaixo apresentadas. Caso fique difícil fazer as 4 notas, pode-se omitir uma delas. Mas, cuidado! Não se pode omitir a tônica (1), pois ela define o acorde. Também não se pode deixar de fazer a terça, pois ela é quem diz se o acorde será menor ou maior. E claro, sem a 7</w:t>
      </w:r>
      <w:r w:rsidR="000F4AFA">
        <w:rPr>
          <w:color w:val="000000"/>
        </w:rPr>
        <w:t>ª</w:t>
      </w:r>
      <w:r w:rsidR="000F4AFA">
        <w:rPr>
          <w:rFonts w:ascii="Calibri" w:eastAsia="Calibri" w:hAnsi="Calibri" w:cs="Calibri"/>
          <w:color w:val="000000"/>
        </w:rPr>
        <w:t xml:space="preserve"> não seria um acorde com sétima. Então nos resta poder tirar...? A quinta! Execute os acordes abaixo tirando a quinta.</w:t>
      </w:r>
    </w:p>
    <w:p w:rsidR="000F4AFA" w:rsidRDefault="000F4AFA" w:rsidP="000F4AFA">
      <w:pPr>
        <w:pStyle w:val="normal0"/>
        <w:pBdr>
          <w:top w:val="nil"/>
          <w:left w:val="nil"/>
          <w:bottom w:val="nil"/>
          <w:right w:val="nil"/>
          <w:between w:val="nil"/>
        </w:pBdr>
        <w:jc w:val="both"/>
        <w:rPr>
          <w:rFonts w:ascii="Calibri" w:eastAsia="Calibri" w:hAnsi="Calibri" w:cs="Calibri"/>
          <w:color w:val="000000"/>
        </w:rPr>
      </w:pPr>
    </w:p>
    <w:p w:rsidR="000F4AFA" w:rsidRDefault="00B75A4B" w:rsidP="000F4AFA">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noProof/>
          <w:color w:val="000000"/>
        </w:rPr>
        <w:pict>
          <v:shapetype id="_x0000_t202" coordsize="21600,21600" o:spt="202" path="m,l,21600r21600,l21600,xe">
            <v:stroke joinstyle="miter"/>
            <v:path gradientshapeok="t" o:connecttype="rect"/>
          </v:shapetype>
          <v:shape id="_x0000_s1176" type="#_x0000_t202" style="position:absolute;left:0;text-align:left;margin-left:244.65pt;margin-top:13.25pt;width:45.35pt;height:24.3pt;z-index:253343744;mso-height-percent:200;mso-height-percent:200;mso-width-relative:margin;mso-height-relative:margin" stroked="f">
            <v:textbox style="mso-next-textbox:#_x0000_s1176;mso-fit-shape-to-text:t">
              <w:txbxContent>
                <w:p w:rsidR="00600A39" w:rsidRPr="001644C6" w:rsidRDefault="00600A39" w:rsidP="000F4AFA">
                  <w:pPr>
                    <w:rPr>
                      <w:rFonts w:asciiTheme="minorHAnsi" w:hAnsiTheme="minorHAnsi" w:cstheme="minorHAnsi"/>
                      <w:sz w:val="28"/>
                      <w:szCs w:val="28"/>
                    </w:rPr>
                  </w:pPr>
                  <w:r w:rsidRPr="001644C6">
                    <w:rPr>
                      <w:rFonts w:asciiTheme="minorHAnsi" w:hAnsiTheme="minorHAnsi" w:cstheme="minorHAnsi"/>
                      <w:sz w:val="28"/>
                      <w:szCs w:val="28"/>
                    </w:rPr>
                    <w:t>C7/G</w:t>
                  </w:r>
                </w:p>
              </w:txbxContent>
            </v:textbox>
          </v:shape>
        </w:pict>
      </w:r>
      <w:r w:rsidR="000F4AFA" w:rsidRPr="000F4AFA">
        <w:rPr>
          <w:rFonts w:ascii="Calibri" w:eastAsia="Calibri" w:hAnsi="Calibri" w:cs="Calibri"/>
          <w:noProof/>
          <w:color w:val="000000"/>
        </w:rPr>
        <w:drawing>
          <wp:inline distT="0" distB="0" distL="0" distR="0">
            <wp:extent cx="2886075" cy="657225"/>
            <wp:effectExtent l="19050" t="0" r="9525" b="0"/>
            <wp:docPr id="1033" name="Imagem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t="8011" r="354" b="7346"/>
                    <a:stretch/>
                  </pic:blipFill>
                  <pic:spPr bwMode="auto">
                    <a:xfrm>
                      <a:off x="0" y="0"/>
                      <a:ext cx="2886075" cy="657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inline>
        </w:drawing>
      </w:r>
    </w:p>
    <w:p w:rsidR="000F4AFA" w:rsidRDefault="000F4AFA" w:rsidP="000F4AFA">
      <w:pPr>
        <w:pStyle w:val="normal0"/>
        <w:pBdr>
          <w:top w:val="nil"/>
          <w:left w:val="nil"/>
          <w:bottom w:val="nil"/>
          <w:right w:val="nil"/>
          <w:between w:val="nil"/>
        </w:pBdr>
        <w:jc w:val="both"/>
        <w:rPr>
          <w:rFonts w:ascii="Calibri" w:eastAsia="Calibri" w:hAnsi="Calibri" w:cs="Calibri"/>
          <w:color w:val="000000"/>
        </w:rPr>
      </w:pPr>
    </w:p>
    <w:p w:rsidR="000F4AFA" w:rsidRDefault="00B75A4B" w:rsidP="000F4AFA">
      <w:pPr>
        <w:pStyle w:val="normal0"/>
        <w:pBdr>
          <w:top w:val="nil"/>
          <w:left w:val="nil"/>
          <w:bottom w:val="nil"/>
          <w:right w:val="nil"/>
          <w:between w:val="nil"/>
        </w:pBdr>
        <w:jc w:val="both"/>
        <w:rPr>
          <w:rFonts w:ascii="Calibri" w:eastAsia="Calibri" w:hAnsi="Calibri" w:cs="Calibri"/>
          <w:color w:val="000000"/>
        </w:rPr>
      </w:pPr>
      <w:r>
        <w:rPr>
          <w:rFonts w:ascii="Calibri" w:eastAsia="Calibri" w:hAnsi="Calibri" w:cs="Calibri"/>
          <w:noProof/>
          <w:color w:val="000000"/>
        </w:rPr>
        <w:pict>
          <v:shape id="_x0000_s1177" type="#_x0000_t202" style="position:absolute;left:0;text-align:left;margin-left:249.8pt;margin-top:19.55pt;width:65.45pt;height:21pt;z-index:253344768" stroked="f">
            <v:textbox style="mso-next-textbox:#_x0000_s1177">
              <w:txbxContent>
                <w:p w:rsidR="00600A39" w:rsidRPr="001644C6" w:rsidRDefault="00600A39" w:rsidP="000F4AFA">
                  <w:pPr>
                    <w:tabs>
                      <w:tab w:val="left" w:pos="2910"/>
                    </w:tabs>
                    <w:rPr>
                      <w:rFonts w:asciiTheme="minorHAnsi" w:hAnsiTheme="minorHAnsi" w:cstheme="minorHAnsi"/>
                      <w:sz w:val="28"/>
                      <w:szCs w:val="28"/>
                    </w:rPr>
                  </w:pPr>
                  <w:r w:rsidRPr="001644C6">
                    <w:rPr>
                      <w:rFonts w:asciiTheme="minorHAnsi" w:hAnsiTheme="minorHAnsi" w:cstheme="minorHAnsi"/>
                      <w:sz w:val="28"/>
                      <w:szCs w:val="28"/>
                    </w:rPr>
                    <w:t xml:space="preserve">Am7/G                                      </w:t>
                  </w:r>
                </w:p>
                <w:p w:rsidR="00600A39" w:rsidRDefault="00600A39" w:rsidP="000F4AFA"/>
              </w:txbxContent>
            </v:textbox>
          </v:shape>
        </w:pict>
      </w:r>
      <w:r w:rsidR="000F4AFA" w:rsidRPr="000F4AFA">
        <w:rPr>
          <w:rFonts w:ascii="Calibri" w:eastAsia="Calibri" w:hAnsi="Calibri" w:cs="Calibri"/>
          <w:noProof/>
          <w:color w:val="000000"/>
        </w:rPr>
        <w:drawing>
          <wp:inline distT="0" distB="0" distL="0" distR="0">
            <wp:extent cx="2811780" cy="790575"/>
            <wp:effectExtent l="19050" t="0" r="7620" b="0"/>
            <wp:docPr id="1037" name="Imagem 186" descr="Exercício 56 apostila 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56 apostila I-1.png"/>
                    <pic:cNvPicPr/>
                  </pic:nvPicPr>
                  <pic:blipFill>
                    <a:blip r:embed="rId163"/>
                    <a:srcRect l="11111" t="13550" r="56770" b="80011"/>
                    <a:stretch>
                      <a:fillRect/>
                    </a:stretch>
                  </pic:blipFill>
                  <pic:spPr>
                    <a:xfrm>
                      <a:off x="0" y="0"/>
                      <a:ext cx="2811780" cy="790575"/>
                    </a:xfrm>
                    <a:prstGeom prst="rect">
                      <a:avLst/>
                    </a:prstGeom>
                  </pic:spPr>
                </pic:pic>
              </a:graphicData>
            </a:graphic>
          </wp:inline>
        </w:drawing>
      </w:r>
    </w:p>
    <w:p w:rsidR="000F4AFA" w:rsidRDefault="000F4AFA" w:rsidP="000F4AFA">
      <w:pPr>
        <w:pStyle w:val="normal0"/>
        <w:pBdr>
          <w:top w:val="nil"/>
          <w:left w:val="nil"/>
          <w:bottom w:val="nil"/>
          <w:right w:val="nil"/>
          <w:between w:val="nil"/>
        </w:pBdr>
        <w:jc w:val="both"/>
        <w:rPr>
          <w:rFonts w:ascii="Calibri" w:eastAsia="Calibri" w:hAnsi="Calibri" w:cs="Calibri"/>
          <w:color w:val="000000"/>
        </w:rPr>
      </w:pPr>
    </w:p>
    <w:p w:rsidR="000F4AFA" w:rsidRDefault="00B75A4B" w:rsidP="000F4AFA">
      <w:pPr>
        <w:pStyle w:val="normal0"/>
        <w:pBdr>
          <w:top w:val="nil"/>
          <w:left w:val="nil"/>
          <w:bottom w:val="nil"/>
          <w:right w:val="nil"/>
          <w:between w:val="nil"/>
        </w:pBdr>
        <w:jc w:val="both"/>
        <w:rPr>
          <w:rFonts w:ascii="Calibri" w:eastAsia="Calibri" w:hAnsi="Calibri" w:cs="Calibri"/>
          <w:color w:val="000000"/>
        </w:rPr>
      </w:pPr>
      <w:r w:rsidRPr="00B75A4B">
        <w:rPr>
          <w:b/>
          <w:noProof/>
          <w:color w:val="2F5496" w:themeColor="accent1" w:themeShade="BF"/>
          <w:sz w:val="32"/>
          <w:szCs w:val="32"/>
        </w:rPr>
        <w:pict>
          <v:shape id="_x0000_s1179" type="#_x0000_t202" style="position:absolute;left:0;text-align:left;margin-left:258pt;margin-top:9.9pt;width:57.25pt;height:21.75pt;z-index:253345792" stroked="f">
            <v:textbox style="mso-next-textbox:#_x0000_s1179">
              <w:txbxContent>
                <w:p w:rsidR="00600A39" w:rsidRPr="001644C6" w:rsidRDefault="00600A39" w:rsidP="000F4AFA">
                  <w:pPr>
                    <w:rPr>
                      <w:rFonts w:asciiTheme="minorHAnsi" w:hAnsiTheme="minorHAnsi" w:cstheme="minorHAnsi"/>
                      <w:sz w:val="28"/>
                      <w:szCs w:val="28"/>
                    </w:rPr>
                  </w:pPr>
                  <w:r w:rsidRPr="001644C6">
                    <w:rPr>
                      <w:rFonts w:asciiTheme="minorHAnsi" w:hAnsiTheme="minorHAnsi" w:cstheme="minorHAnsi"/>
                      <w:sz w:val="28"/>
                      <w:szCs w:val="28"/>
                    </w:rPr>
                    <w:t>G7</w:t>
                  </w:r>
                  <w:r>
                    <w:rPr>
                      <w:rFonts w:asciiTheme="minorHAnsi" w:hAnsiTheme="minorHAnsi" w:cstheme="minorHAnsi"/>
                      <w:sz w:val="28"/>
                      <w:szCs w:val="28"/>
                    </w:rPr>
                    <w:t>M</w:t>
                  </w:r>
                </w:p>
              </w:txbxContent>
            </v:textbox>
          </v:shape>
        </w:pict>
      </w:r>
      <w:r w:rsidR="000F4AFA" w:rsidRPr="000F4AFA">
        <w:rPr>
          <w:rFonts w:ascii="Calibri" w:eastAsia="Calibri" w:hAnsi="Calibri" w:cs="Calibri"/>
          <w:noProof/>
          <w:color w:val="000000"/>
        </w:rPr>
        <w:drawing>
          <wp:inline distT="0" distB="0" distL="0" distR="0">
            <wp:extent cx="2887980" cy="638175"/>
            <wp:effectExtent l="19050" t="0" r="762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m 300"/>
                    <pic:cNvPicPr>
                      <a:picLocks noChangeAspect="1" noChangeArrowheads="1"/>
                    </pic:cNvPicPr>
                  </pic:nvPicPr>
                  <pic:blipFill rotWithShape="1">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t="2447" r="1999" b="9375"/>
                    <a:stretch/>
                  </pic:blipFill>
                  <pic:spPr bwMode="auto">
                    <a:xfrm>
                      <a:off x="0" y="0"/>
                      <a:ext cx="2887980" cy="6381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pic:spPr>
                </pic:pic>
              </a:graphicData>
            </a:graphic>
          </wp:inline>
        </w:drawing>
      </w:r>
    </w:p>
    <w:bookmarkEnd w:id="79"/>
    <w:bookmarkEnd w:id="80"/>
    <w:bookmarkEnd w:id="81"/>
    <w:p w:rsidR="004F7740" w:rsidRDefault="004F7740" w:rsidP="00E711F1">
      <w:pPr>
        <w:rPr>
          <w:rFonts w:asciiTheme="majorHAnsi" w:eastAsiaTheme="majorEastAsia" w:hAnsiTheme="majorHAnsi" w:cstheme="majorBidi"/>
          <w:b/>
          <w:color w:val="2F5496" w:themeColor="accent1" w:themeShade="BF"/>
          <w:sz w:val="32"/>
          <w:szCs w:val="32"/>
        </w:rPr>
      </w:pPr>
    </w:p>
    <w:p w:rsidR="00E711F1" w:rsidRPr="00BB66CF" w:rsidRDefault="00E711F1" w:rsidP="00E711F1">
      <w:pPr>
        <w:rPr>
          <w:rFonts w:asciiTheme="minorHAnsi" w:hAnsiTheme="minorHAnsi" w:cstheme="minorHAnsi"/>
          <w:b/>
          <w:sz w:val="40"/>
          <w:szCs w:val="40"/>
        </w:rPr>
      </w:pPr>
      <w:r w:rsidRPr="00BB66CF">
        <w:rPr>
          <w:rFonts w:asciiTheme="minorHAnsi" w:hAnsiTheme="minorHAnsi" w:cstheme="minorHAnsi"/>
          <w:b/>
          <w:sz w:val="40"/>
          <w:szCs w:val="40"/>
        </w:rPr>
        <w:t>Jogos para Treino de Acordes</w:t>
      </w:r>
    </w:p>
    <w:p w:rsidR="00E711F1" w:rsidRPr="00A11CB2" w:rsidRDefault="00E711F1" w:rsidP="00E711F1">
      <w:pPr>
        <w:rPr>
          <w:sz w:val="12"/>
          <w:szCs w:val="12"/>
        </w:rPr>
      </w:pPr>
    </w:p>
    <w:p w:rsidR="00E711F1" w:rsidRDefault="00E711F1" w:rsidP="00E711F1">
      <w:pPr>
        <w:tabs>
          <w:tab w:val="left" w:pos="2910"/>
        </w:tabs>
        <w:rPr>
          <w:rFonts w:asciiTheme="minorHAnsi" w:hAnsiTheme="minorHAnsi" w:cstheme="minorHAnsi"/>
        </w:rPr>
      </w:pPr>
      <w:r>
        <w:rPr>
          <w:rFonts w:asciiTheme="minorHAnsi" w:hAnsiTheme="minorHAnsi" w:cstheme="minorHAnsi"/>
        </w:rPr>
        <w:t xml:space="preserve">Se </w:t>
      </w:r>
      <w:r w:rsidRPr="0028594B">
        <w:rPr>
          <w:rFonts w:asciiTheme="minorHAnsi" w:hAnsiTheme="minorHAnsi" w:cstheme="minorHAnsi"/>
        </w:rPr>
        <w:t xml:space="preserve">desejar saber mais sobre </w:t>
      </w:r>
      <w:r>
        <w:rPr>
          <w:rFonts w:asciiTheme="minorHAnsi" w:hAnsiTheme="minorHAnsi" w:cstheme="minorHAnsi"/>
        </w:rPr>
        <w:t>os temas aqui trabalhados,t</w:t>
      </w:r>
      <w:r w:rsidRPr="0028594B">
        <w:rPr>
          <w:rFonts w:asciiTheme="minorHAnsi" w:hAnsiTheme="minorHAnsi" w:cstheme="minorHAnsi"/>
        </w:rPr>
        <w:t>emos alguns jogos que estão a seguir:</w:t>
      </w:r>
    </w:p>
    <w:p w:rsidR="00F62BBA" w:rsidRDefault="00F62BBA" w:rsidP="00E711F1">
      <w:pPr>
        <w:tabs>
          <w:tab w:val="left" w:pos="2910"/>
        </w:tabs>
        <w:rPr>
          <w:rFonts w:asciiTheme="minorHAnsi" w:hAnsiTheme="minorHAnsi" w:cstheme="minorHAnsi"/>
        </w:rPr>
      </w:pPr>
      <w:bookmarkStart w:id="90" w:name="_Hlk172310286"/>
      <w:bookmarkStart w:id="91" w:name="_Hlk108546608"/>
      <w:bookmarkEnd w:id="90"/>
      <w:bookmarkEnd w:id="91"/>
    </w:p>
    <w:p w:rsidR="003118D6" w:rsidRDefault="00B75A4B" w:rsidP="00E711F1">
      <w:pPr>
        <w:tabs>
          <w:tab w:val="left" w:pos="2910"/>
        </w:tabs>
        <w:rPr>
          <w:rFonts w:asciiTheme="minorHAnsi" w:hAnsiTheme="minorHAnsi" w:cstheme="minorHAnsi"/>
        </w:rPr>
      </w:pPr>
      <w:r w:rsidRPr="00B75A4B">
        <w:rPr>
          <w:rFonts w:asciiTheme="minorHAnsi" w:hAnsiTheme="minorHAnsi" w:cstheme="minorHAnsi"/>
          <w:noProof/>
          <w:szCs w:val="22"/>
        </w:rPr>
        <w:pict>
          <v:rect id="Rectangle 212" o:spid="_x0000_s1036" style="position:absolute;margin-left:-4.6pt;margin-top:.85pt;width:422.35pt;height:81.25pt;z-index:-250335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" fillcolor="white [3201]" strokecolor="#4472c4 [3204]" strokeweight="2.5pt">
            <v:shadow color="#868686"/>
            <v:textbox style="mso-next-textbox:#Rectangle 212">
              <w:txbxContent>
                <w:p w:rsidR="00600A39" w:rsidRPr="00E90333" w:rsidRDefault="00600A39" w:rsidP="00E711F1">
                  <w:pPr>
                    <w:pStyle w:val="font8"/>
                    <w:spacing w:before="0" w:beforeAutospacing="0" w:after="0" w:afterAutospacing="0"/>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O Som das Notas na Escala</w:t>
                  </w:r>
                  <w:hyperlink r:id="rId165" w:history="1">
                    <w:r w:rsidRPr="00E90333">
                      <w:rPr>
                        <w:rStyle w:val="Hyperlink"/>
                        <w:rFonts w:asciiTheme="minorHAnsi" w:hAnsiTheme="minorHAnsi" w:cstheme="minorHAnsi"/>
                        <w:sz w:val="20"/>
                        <w:szCs w:val="20"/>
                        <w:bdr w:val="none" w:sz="0" w:space="0" w:color="auto" w:frame="1"/>
                      </w:rPr>
                      <w:t>https://scratch.mit.edu/projects/476591028/</w:t>
                    </w:r>
                  </w:hyperlink>
                </w:p>
                <w:p w:rsidR="00600A39" w:rsidRPr="00E90333" w:rsidRDefault="00600A39" w:rsidP="00E711F1">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Decifrando1</w:t>
                  </w:r>
                  <w:hyperlink r:id="rId166" w:history="1">
                    <w:r w:rsidRPr="00E90333">
                      <w:rPr>
                        <w:rStyle w:val="Hyperlink"/>
                        <w:rFonts w:asciiTheme="minorHAnsi" w:hAnsiTheme="minorHAnsi" w:cstheme="minorHAnsi"/>
                        <w:sz w:val="20"/>
                        <w:szCs w:val="20"/>
                        <w:bdr w:val="none" w:sz="0" w:space="0" w:color="auto" w:frame="1"/>
                      </w:rPr>
                      <w:t>https://scratch.mit.edu/projects/476046120/</w:t>
                    </w:r>
                  </w:hyperlink>
                </w:p>
                <w:p w:rsidR="00600A39" w:rsidRPr="00E90333" w:rsidRDefault="00600A39" w:rsidP="00E711F1">
                  <w:pPr>
                    <w:pStyle w:val="font8"/>
                    <w:spacing w:before="0" w:beforeAutospacing="0" w:after="0" w:afterAutospacing="0"/>
                    <w:textAlignment w:val="baseline"/>
                    <w:rPr>
                      <w:rFonts w:asciiTheme="minorHAnsi" w:hAnsiTheme="minorHAnsi" w:cstheme="minorHAnsi"/>
                      <w:sz w:val="20"/>
                      <w:szCs w:val="20"/>
                    </w:rPr>
                  </w:pPr>
                  <w:r w:rsidRPr="00E90333">
                    <w:rPr>
                      <w:rFonts w:asciiTheme="minorHAnsi" w:hAnsiTheme="minorHAnsi" w:cstheme="minorHAnsi"/>
                      <w:sz w:val="22"/>
                      <w:szCs w:val="22"/>
                      <w:bdr w:val="none" w:sz="0" w:space="0" w:color="auto" w:frame="1"/>
                    </w:rPr>
                    <w:t>Link do </w:t>
                  </w:r>
                  <w:r w:rsidRPr="00E90333">
                    <w:rPr>
                      <w:rFonts w:asciiTheme="minorHAnsi" w:hAnsiTheme="minorHAnsi" w:cstheme="minorHAnsi"/>
                      <w:b/>
                      <w:bCs/>
                      <w:sz w:val="22"/>
                      <w:szCs w:val="22"/>
                      <w:bdr w:val="none" w:sz="0" w:space="0" w:color="auto" w:frame="1"/>
                    </w:rPr>
                    <w:t>jogo Decifrando 2</w:t>
                  </w:r>
                  <w:hyperlink r:id="rId167" w:history="1">
                    <w:r w:rsidRPr="00E90333">
                      <w:rPr>
                        <w:rStyle w:val="Hyperlink"/>
                        <w:rFonts w:asciiTheme="minorHAnsi" w:hAnsiTheme="minorHAnsi" w:cstheme="minorHAnsi"/>
                        <w:sz w:val="20"/>
                        <w:szCs w:val="20"/>
                        <w:bdr w:val="none" w:sz="0" w:space="0" w:color="auto" w:frame="1"/>
                      </w:rPr>
                      <w:t>https://scratch.mit.edu/projects/477140417/</w:t>
                    </w:r>
                  </w:hyperlink>
                </w:p>
                <w:p w:rsidR="00600A39" w:rsidRPr="00E90333" w:rsidRDefault="00600A39" w:rsidP="00E711F1">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1</w:t>
                  </w:r>
                  <w:hyperlink r:id="rId168" w:history="1">
                    <w:r w:rsidRPr="00E90333">
                      <w:rPr>
                        <w:rStyle w:val="Hyperlink"/>
                        <w:rFonts w:asciiTheme="minorHAnsi" w:hAnsiTheme="minorHAnsi" w:cstheme="minorHAnsi"/>
                        <w:sz w:val="20"/>
                        <w:szCs w:val="20"/>
                        <w:bdr w:val="none" w:sz="0" w:space="0" w:color="auto" w:frame="1"/>
                      </w:rPr>
                      <w:t>https://scratch.mit.edu/projects/476585184/</w:t>
                    </w:r>
                  </w:hyperlink>
                  <w:r w:rsidRPr="00E90333">
                    <w:rPr>
                      <w:rFonts w:asciiTheme="minorHAnsi" w:hAnsiTheme="minorHAnsi" w:cstheme="minorHAnsi"/>
                      <w:sz w:val="20"/>
                      <w:szCs w:val="20"/>
                    </w:rPr>
                    <w:t> </w:t>
                  </w:r>
                </w:p>
                <w:p w:rsidR="00600A39" w:rsidRPr="00E90333" w:rsidRDefault="00600A39" w:rsidP="00E711F1">
                  <w:pPr>
                    <w:pStyle w:val="font8"/>
                    <w:spacing w:before="0" w:beforeAutospacing="0" w:after="0" w:afterAutospacing="0"/>
                    <w:textAlignment w:val="baseline"/>
                    <w:rPr>
                      <w:rFonts w:asciiTheme="minorHAnsi" w:hAnsiTheme="minorHAnsi" w:cstheme="minorHAnsi"/>
                      <w:sz w:val="20"/>
                      <w:szCs w:val="20"/>
                      <w:bdr w:val="none" w:sz="0" w:space="0" w:color="auto" w:frame="1"/>
                    </w:rPr>
                  </w:pPr>
                  <w:r w:rsidRPr="00E90333">
                    <w:rPr>
                      <w:rFonts w:asciiTheme="minorHAnsi" w:hAnsiTheme="minorHAnsi" w:cstheme="minorHAnsi"/>
                      <w:sz w:val="22"/>
                      <w:szCs w:val="22"/>
                      <w:bdr w:val="none" w:sz="0" w:space="0" w:color="auto" w:frame="1"/>
                    </w:rPr>
                    <w:t>Link do jogo </w:t>
                  </w:r>
                  <w:r w:rsidRPr="00E90333">
                    <w:rPr>
                      <w:rFonts w:asciiTheme="minorHAnsi" w:hAnsiTheme="minorHAnsi" w:cstheme="minorHAnsi"/>
                      <w:b/>
                      <w:bCs/>
                      <w:sz w:val="22"/>
                      <w:szCs w:val="22"/>
                      <w:bdr w:val="none" w:sz="0" w:space="0" w:color="auto" w:frame="1"/>
                    </w:rPr>
                    <w:t>Acerte as Notas no Pentagrama 2</w:t>
                  </w:r>
                  <w:hyperlink r:id="rId169" w:history="1">
                    <w:r w:rsidRPr="00E90333">
                      <w:rPr>
                        <w:rStyle w:val="Hyperlink"/>
                        <w:rFonts w:asciiTheme="minorHAnsi" w:hAnsiTheme="minorHAnsi" w:cstheme="minorHAnsi"/>
                        <w:sz w:val="20"/>
                        <w:szCs w:val="20"/>
                        <w:bdr w:val="none" w:sz="0" w:space="0" w:color="auto" w:frame="1"/>
                      </w:rPr>
                      <w:t>https://scratch.mit.edu/projects/476588173/</w:t>
                    </w:r>
                  </w:hyperlink>
                </w:p>
                <w:p w:rsidR="00600A39" w:rsidRDefault="00600A39" w:rsidP="00E711F1"/>
              </w:txbxContent>
            </v:textbox>
          </v:rect>
        </w:pict>
      </w:r>
    </w:p>
    <w:p w:rsidR="003118D6" w:rsidRDefault="003118D6" w:rsidP="00E711F1">
      <w:pPr>
        <w:tabs>
          <w:tab w:val="left" w:pos="2910"/>
        </w:tabs>
        <w:rPr>
          <w:rFonts w:asciiTheme="minorHAnsi" w:hAnsiTheme="minorHAnsi" w:cstheme="minorHAnsi"/>
        </w:rPr>
      </w:pPr>
    </w:p>
    <w:p w:rsidR="003118D6" w:rsidRDefault="003118D6" w:rsidP="00E711F1">
      <w:pPr>
        <w:tabs>
          <w:tab w:val="left" w:pos="2910"/>
        </w:tabs>
        <w:rPr>
          <w:rFonts w:asciiTheme="minorHAnsi" w:hAnsiTheme="minorHAnsi" w:cstheme="minorHAnsi"/>
        </w:rPr>
      </w:pPr>
    </w:p>
    <w:p w:rsidR="00D77545" w:rsidRDefault="00D77545" w:rsidP="00E711F1">
      <w:pPr>
        <w:tabs>
          <w:tab w:val="left" w:pos="2910"/>
        </w:tabs>
        <w:rPr>
          <w:rFonts w:asciiTheme="minorHAnsi" w:hAnsiTheme="minorHAnsi" w:cstheme="minorHAnsi"/>
        </w:rPr>
      </w:pPr>
    </w:p>
    <w:p w:rsidR="008603DF" w:rsidRDefault="008603DF" w:rsidP="00F1763B">
      <w:pPr>
        <w:pStyle w:val="SemEspaamento"/>
        <w:jc w:val="both"/>
        <w:rPr>
          <w:rFonts w:asciiTheme="minorHAnsi" w:hAnsiTheme="minorHAnsi" w:cstheme="minorHAnsi"/>
          <w:b/>
          <w:sz w:val="52"/>
          <w:szCs w:val="52"/>
        </w:rPr>
      </w:pPr>
    </w:p>
    <w:p w:rsidR="003118D6" w:rsidRDefault="00147969" w:rsidP="00147969">
      <w:pPr>
        <w:pStyle w:val="Ttulo1"/>
        <w:rPr>
          <w:b/>
          <w:color w:val="auto"/>
          <w:sz w:val="44"/>
          <w:szCs w:val="44"/>
        </w:rPr>
      </w:pPr>
      <w:bookmarkStart w:id="92" w:name="_Toc222406475"/>
      <w:bookmarkEnd w:id="82"/>
      <w:r w:rsidRPr="00147969">
        <w:rPr>
          <w:b/>
          <w:color w:val="auto"/>
          <w:sz w:val="44"/>
          <w:szCs w:val="44"/>
        </w:rPr>
        <w:lastRenderedPageBreak/>
        <w:t>10</w:t>
      </w:r>
      <w:r w:rsidR="00BC1015" w:rsidRPr="00147969">
        <w:rPr>
          <w:b/>
          <w:color w:val="auto"/>
          <w:sz w:val="44"/>
          <w:szCs w:val="44"/>
        </w:rPr>
        <w:t>. Descobrindo o tom</w:t>
      </w:r>
      <w:bookmarkEnd w:id="92"/>
      <w:r w:rsidR="00BC1015" w:rsidRPr="00147969">
        <w:rPr>
          <w:b/>
          <w:color w:val="auto"/>
          <w:sz w:val="44"/>
          <w:szCs w:val="44"/>
        </w:rPr>
        <w:t xml:space="preserve"> </w:t>
      </w:r>
    </w:p>
    <w:p w:rsidR="00536C90" w:rsidRPr="00536C90" w:rsidRDefault="00536C90" w:rsidP="00536C90"/>
    <w:p w:rsidR="00536C90" w:rsidRPr="009C7F93" w:rsidRDefault="00536C90" w:rsidP="00536C90">
      <w:pPr>
        <w:pStyle w:val="Ttulo2"/>
        <w:rPr>
          <w:rFonts w:cstheme="majorHAnsi"/>
          <w:b/>
          <w:sz w:val="36"/>
          <w:szCs w:val="36"/>
        </w:rPr>
      </w:pPr>
      <w:bookmarkStart w:id="93" w:name="_Toc220352312"/>
      <w:bookmarkStart w:id="94" w:name="_Toc222406476"/>
      <w:bookmarkEnd w:id="76"/>
      <w:r w:rsidRPr="009C7F93">
        <w:rPr>
          <w:rFonts w:cstheme="majorHAnsi"/>
          <w:b/>
          <w:sz w:val="36"/>
          <w:szCs w:val="36"/>
        </w:rPr>
        <w:t>10.1 Armaduras de Clave- Sustenido</w:t>
      </w:r>
      <w:bookmarkEnd w:id="93"/>
      <w:bookmarkEnd w:id="94"/>
    </w:p>
    <w:p w:rsidR="00DD4271" w:rsidRPr="00BC1015" w:rsidRDefault="00DD4271" w:rsidP="00DD4271">
      <w:pPr>
        <w:spacing w:before="100" w:beforeAutospacing="1" w:after="100" w:afterAutospacing="1"/>
        <w:rPr>
          <w:rFonts w:asciiTheme="minorHAnsi" w:hAnsiTheme="minorHAnsi" w:cstheme="minorHAnsi"/>
        </w:rPr>
      </w:pPr>
      <w:r w:rsidRPr="00BC1015">
        <w:rPr>
          <w:rFonts w:asciiTheme="minorHAnsi" w:hAnsiTheme="minorHAnsi" w:cstheme="minorHAnsi"/>
        </w:rPr>
        <w:t xml:space="preserve">No exemplo abaixo, temos </w:t>
      </w:r>
      <w:r w:rsidRPr="00D61DB3">
        <w:rPr>
          <w:rFonts w:asciiTheme="minorHAnsi" w:hAnsiTheme="minorHAnsi" w:cstheme="minorHAnsi"/>
          <w:bCs/>
        </w:rPr>
        <w:t>dois sustenidos</w:t>
      </w:r>
      <w:r w:rsidRPr="00BC1015">
        <w:rPr>
          <w:rFonts w:asciiTheme="minorHAnsi" w:hAnsiTheme="minorHAnsi" w:cstheme="minorHAnsi"/>
        </w:rPr>
        <w:t xml:space="preserve"> na armadura de clave. Isso indica que o tom </w:t>
      </w:r>
      <w:r w:rsidRPr="00D61DB3">
        <w:rPr>
          <w:rFonts w:asciiTheme="minorHAnsi" w:hAnsiTheme="minorHAnsi" w:cstheme="minorHAnsi"/>
        </w:rPr>
        <w:t xml:space="preserve">pode ser </w:t>
      </w:r>
      <w:r w:rsidRPr="00D61DB3">
        <w:rPr>
          <w:rFonts w:asciiTheme="minorHAnsi" w:hAnsiTheme="minorHAnsi" w:cstheme="minorHAnsi"/>
          <w:bCs/>
        </w:rPr>
        <w:t>Ré Maior</w:t>
      </w:r>
      <w:r w:rsidRPr="00BC1015">
        <w:rPr>
          <w:rFonts w:asciiTheme="minorHAnsi" w:hAnsiTheme="minorHAnsi" w:cstheme="minorHAnsi"/>
        </w:rPr>
        <w:t>. Mas como chegamos a essa conclusão?</w:t>
      </w:r>
    </w:p>
    <w:p w:rsidR="00DD4271" w:rsidRPr="006F35E6" w:rsidRDefault="00DD4271" w:rsidP="00DD4271">
      <w:pPr>
        <w:spacing w:before="100" w:beforeAutospacing="1" w:after="100" w:afterAutospacing="1"/>
        <w:jc w:val="center"/>
        <w:rPr>
          <w:rFonts w:ascii="Times New Roman" w:hAnsi="Times New Roman"/>
        </w:rPr>
      </w:pPr>
      <w:r>
        <w:rPr>
          <w:rFonts w:ascii="Times New Roman" w:hAnsi="Times New Roman"/>
          <w:noProof/>
        </w:rPr>
        <w:drawing>
          <wp:inline distT="0" distB="0" distL="0" distR="0">
            <wp:extent cx="1072150" cy="736977"/>
            <wp:effectExtent l="19050" t="0" r="0" b="0"/>
            <wp:docPr id="51" name="Imagem 1" descr="Partitura sem títu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tura sem título-1.png"/>
                    <pic:cNvPicPr/>
                  </pic:nvPicPr>
                  <pic:blipFill>
                    <a:blip r:embed="rId170" cstate="print"/>
                    <a:srcRect t="7963" b="6557"/>
                    <a:stretch>
                      <a:fillRect/>
                    </a:stretch>
                  </pic:blipFill>
                  <pic:spPr>
                    <a:xfrm>
                      <a:off x="0" y="0"/>
                      <a:ext cx="1072150" cy="736977"/>
                    </a:xfrm>
                    <a:prstGeom prst="rect">
                      <a:avLst/>
                    </a:prstGeom>
                  </pic:spPr>
                </pic:pic>
              </a:graphicData>
            </a:graphic>
          </wp:inline>
        </w:drawing>
      </w:r>
    </w:p>
    <w:p w:rsidR="00DD4271" w:rsidRPr="00BC1015" w:rsidRDefault="00DD4271" w:rsidP="00DD4271">
      <w:pPr>
        <w:spacing w:before="100" w:beforeAutospacing="1" w:after="100" w:afterAutospacing="1"/>
        <w:rPr>
          <w:rFonts w:asciiTheme="minorHAnsi" w:hAnsiTheme="minorHAnsi" w:cstheme="minorHAnsi"/>
        </w:rPr>
      </w:pPr>
      <w:r w:rsidRPr="00BC1015">
        <w:rPr>
          <w:rFonts w:asciiTheme="minorHAnsi" w:hAnsiTheme="minorHAnsi" w:cstheme="minorHAnsi"/>
        </w:rPr>
        <w:t>Para isso, seguimos a seguinte regra</w:t>
      </w:r>
      <w:r>
        <w:rPr>
          <w:rFonts w:asciiTheme="minorHAnsi" w:hAnsiTheme="minorHAnsi" w:cstheme="minorHAnsi"/>
        </w:rPr>
        <w:t>:</w:t>
      </w:r>
    </w:p>
    <w:p w:rsidR="00536C90" w:rsidRPr="00536C90" w:rsidRDefault="00DD4271" w:rsidP="00DD4271">
      <w:pPr>
        <w:pStyle w:val="PargrafodaLista"/>
        <w:numPr>
          <w:ilvl w:val="0"/>
          <w:numId w:val="20"/>
        </w:numPr>
        <w:spacing w:before="100" w:beforeAutospacing="1" w:after="100" w:afterAutospacing="1"/>
        <w:rPr>
          <w:rFonts w:asciiTheme="minorHAnsi" w:hAnsiTheme="minorHAnsi" w:cstheme="minorHAnsi"/>
        </w:rPr>
      </w:pPr>
      <w:r w:rsidRPr="00536C90">
        <w:rPr>
          <w:rFonts w:asciiTheme="minorHAnsi" w:hAnsiTheme="minorHAnsi" w:cstheme="minorHAnsi"/>
        </w:rPr>
        <w:t xml:space="preserve">Nas armaduras com sustenidos (#), olhamos </w:t>
      </w:r>
      <w:r w:rsidRPr="00536C90">
        <w:rPr>
          <w:rFonts w:asciiTheme="minorHAnsi" w:hAnsiTheme="minorHAnsi" w:cstheme="minorHAnsi"/>
          <w:bCs/>
        </w:rPr>
        <w:t>o último sustenido</w:t>
      </w:r>
      <w:r w:rsidRPr="00536C90">
        <w:rPr>
          <w:rFonts w:asciiTheme="minorHAnsi" w:hAnsiTheme="minorHAnsi" w:cstheme="minorHAnsi"/>
        </w:rPr>
        <w:t>, seguindo a ordem dos sustenidos</w:t>
      </w:r>
      <w:r>
        <w:rPr>
          <w:rStyle w:val="Refdenotaderodap"/>
          <w:rFonts w:asciiTheme="minorHAnsi" w:hAnsiTheme="minorHAnsi" w:cstheme="minorHAnsi"/>
        </w:rPr>
        <w:footnoteReference w:id="6"/>
      </w:r>
      <w:r w:rsidR="00536C90" w:rsidRPr="00536C90">
        <w:rPr>
          <w:rFonts w:asciiTheme="minorHAnsi" w:hAnsiTheme="minorHAnsi" w:cstheme="minorHAnsi"/>
        </w:rPr>
        <w:t xml:space="preserve"> (Ciclo d</w:t>
      </w:r>
      <w:r w:rsidR="00536C90">
        <w:rPr>
          <w:rFonts w:asciiTheme="minorHAnsi" w:hAnsiTheme="minorHAnsi" w:cstheme="minorHAnsi"/>
        </w:rPr>
        <w:t>as Quintas — caso não se lembre da armadura</w:t>
      </w:r>
      <w:r w:rsidR="00536C90" w:rsidRPr="00536C90">
        <w:rPr>
          <w:rFonts w:asciiTheme="minorHAnsi" w:hAnsiTheme="minorHAnsi" w:cstheme="minorHAnsi"/>
        </w:rPr>
        <w:t xml:space="preserve"> de clave, retome o tópico 7.4.1), e </w:t>
      </w:r>
      <w:r w:rsidR="00536C90" w:rsidRPr="00536C90">
        <w:rPr>
          <w:rStyle w:val="Forte"/>
          <w:rFonts w:asciiTheme="minorHAnsi" w:eastAsiaTheme="majorEastAsia" w:hAnsiTheme="minorHAnsi" w:cstheme="minorHAnsi"/>
        </w:rPr>
        <w:t>subimos meio tom</w:t>
      </w:r>
      <w:r w:rsidR="00536C90" w:rsidRPr="00536C90">
        <w:rPr>
          <w:rFonts w:asciiTheme="minorHAnsi" w:hAnsiTheme="minorHAnsi" w:cstheme="minorHAnsi"/>
        </w:rPr>
        <w:t xml:space="preserve"> para identificar a tonalidade.</w:t>
      </w:r>
    </w:p>
    <w:p w:rsidR="00DD4271" w:rsidRDefault="00DD4271" w:rsidP="00DD4271">
      <w:pPr>
        <w:pStyle w:val="PargrafodaLista"/>
        <w:numPr>
          <w:ilvl w:val="0"/>
          <w:numId w:val="20"/>
        </w:numPr>
        <w:spacing w:before="100" w:beforeAutospacing="1" w:after="100" w:afterAutospacing="1"/>
        <w:rPr>
          <w:rFonts w:asciiTheme="minorHAnsi" w:hAnsiTheme="minorHAnsi" w:cstheme="minorHAnsi"/>
        </w:rPr>
      </w:pPr>
      <w:r w:rsidRPr="00536C90">
        <w:rPr>
          <w:rFonts w:asciiTheme="minorHAnsi" w:hAnsiTheme="minorHAnsi" w:cstheme="minorHAnsi"/>
        </w:rPr>
        <w:t xml:space="preserve">No nosso exemplo, aparecem </w:t>
      </w:r>
      <w:r w:rsidRPr="00536C90">
        <w:rPr>
          <w:rFonts w:asciiTheme="minorHAnsi" w:hAnsiTheme="minorHAnsi" w:cstheme="minorHAnsi"/>
          <w:bCs/>
        </w:rPr>
        <w:t>Fá#</w:t>
      </w:r>
      <w:r w:rsidRPr="00536C90">
        <w:rPr>
          <w:rFonts w:asciiTheme="minorHAnsi" w:hAnsiTheme="minorHAnsi" w:cstheme="minorHAnsi"/>
        </w:rPr>
        <w:t xml:space="preserve"> e </w:t>
      </w:r>
      <w:r w:rsidRPr="00536C90">
        <w:rPr>
          <w:rFonts w:asciiTheme="minorHAnsi" w:hAnsiTheme="minorHAnsi" w:cstheme="minorHAnsi"/>
          <w:bCs/>
        </w:rPr>
        <w:t>Dó#</w:t>
      </w:r>
      <w:r w:rsidRPr="00536C90">
        <w:rPr>
          <w:rFonts w:asciiTheme="minorHAnsi" w:hAnsiTheme="minorHAnsi" w:cstheme="minorHAnsi"/>
        </w:rPr>
        <w:t xml:space="preserve">. O último é Dó#. Se subirmos meio tom, chegamos em </w:t>
      </w:r>
      <w:r w:rsidRPr="00536C90">
        <w:rPr>
          <w:rFonts w:asciiTheme="minorHAnsi" w:hAnsiTheme="minorHAnsi" w:cstheme="minorHAnsi"/>
          <w:bCs/>
        </w:rPr>
        <w:t>Ré</w:t>
      </w:r>
      <w:r w:rsidRPr="00536C90">
        <w:rPr>
          <w:rFonts w:asciiTheme="minorHAnsi" w:hAnsiTheme="minorHAnsi" w:cstheme="minorHAnsi"/>
        </w:rPr>
        <w:t xml:space="preserve">, que é o tom maior da música. </w:t>
      </w:r>
    </w:p>
    <w:p w:rsidR="00066BE1" w:rsidRPr="00066BE1" w:rsidRDefault="00066BE1" w:rsidP="00066BE1">
      <w:pPr>
        <w:spacing w:before="100" w:beforeAutospacing="1" w:after="100" w:afterAutospacing="1"/>
        <w:ind w:left="360"/>
        <w:rPr>
          <w:rFonts w:asciiTheme="minorHAnsi" w:hAnsiTheme="minorHAnsi" w:cstheme="minorHAnsi"/>
        </w:rPr>
      </w:pPr>
      <w:r>
        <w:rPr>
          <w:rFonts w:asciiTheme="minorHAnsi" w:hAnsiTheme="minorHAnsi" w:cstheme="minorHAnsi"/>
        </w:rPr>
        <w:t xml:space="preserve">Portanto, a tonalidade da música é </w:t>
      </w:r>
      <w:r w:rsidRPr="00066BE1">
        <w:rPr>
          <w:rFonts w:asciiTheme="minorHAnsi" w:hAnsiTheme="minorHAnsi" w:cstheme="minorHAnsi"/>
          <w:b/>
        </w:rPr>
        <w:t>Ré maior</w:t>
      </w:r>
      <w:r>
        <w:rPr>
          <w:rFonts w:asciiTheme="minorHAnsi" w:hAnsiTheme="minorHAnsi" w:cstheme="minorHAnsi"/>
        </w:rPr>
        <w:t>.</w:t>
      </w:r>
    </w:p>
    <w:p w:rsidR="00DD4271" w:rsidRDefault="00DD4271" w:rsidP="00DD4271">
      <w:pPr>
        <w:spacing w:before="100" w:beforeAutospacing="1" w:after="100" w:afterAutospacing="1"/>
        <w:rPr>
          <w:rFonts w:asciiTheme="minorHAnsi" w:hAnsiTheme="minorHAnsi" w:cstheme="minorHAnsi"/>
        </w:rPr>
      </w:pPr>
      <w:r w:rsidRPr="00BC1015">
        <w:rPr>
          <w:rFonts w:asciiTheme="minorHAnsi" w:hAnsiTheme="minorHAnsi" w:cstheme="minorHAnsi"/>
        </w:rPr>
        <w:t xml:space="preserve"> Até aqui temos Ré Maior. Mas como disse, o tom </w:t>
      </w:r>
      <w:r w:rsidRPr="00BC1015">
        <w:rPr>
          <w:rFonts w:asciiTheme="minorHAnsi" w:hAnsiTheme="minorHAnsi" w:cstheme="minorHAnsi"/>
          <w:b/>
          <w:bCs/>
        </w:rPr>
        <w:t>pode</w:t>
      </w:r>
      <w:r w:rsidRPr="00BC1015">
        <w:rPr>
          <w:rFonts w:asciiTheme="minorHAnsi" w:hAnsiTheme="minorHAnsi" w:cstheme="minorHAnsi"/>
        </w:rPr>
        <w:t xml:space="preserve"> ser </w:t>
      </w:r>
      <w:r w:rsidRPr="00BC1015">
        <w:rPr>
          <w:rFonts w:asciiTheme="minorHAnsi" w:hAnsiTheme="minorHAnsi" w:cstheme="minorHAnsi"/>
          <w:b/>
          <w:bCs/>
        </w:rPr>
        <w:t>Ré Maior</w:t>
      </w:r>
      <w:r w:rsidRPr="00BC1015">
        <w:rPr>
          <w:rFonts w:asciiTheme="minorHAnsi" w:hAnsiTheme="minorHAnsi" w:cstheme="minorHAnsi"/>
        </w:rPr>
        <w:t>, qual é então a outra alternati</w:t>
      </w:r>
      <w:r w:rsidR="00536C90">
        <w:rPr>
          <w:rFonts w:asciiTheme="minorHAnsi" w:hAnsiTheme="minorHAnsi" w:cstheme="minorHAnsi"/>
        </w:rPr>
        <w:t>va? A Relativa menor de Ré Menor</w:t>
      </w:r>
      <w:r w:rsidR="00066BE1">
        <w:rPr>
          <w:rFonts w:asciiTheme="minorHAnsi" w:hAnsiTheme="minorHAnsi" w:cstheme="minorHAnsi"/>
        </w:rPr>
        <w:t>. Veremos sobre isso em breve!</w:t>
      </w:r>
    </w:p>
    <w:p w:rsidR="00536C90" w:rsidRDefault="00615558" w:rsidP="00615558">
      <w:pPr>
        <w:spacing w:before="100" w:beforeAutospacing="1" w:after="100" w:afterAutospacing="1"/>
        <w:jc w:val="center"/>
        <w:rPr>
          <w:rFonts w:asciiTheme="minorHAnsi" w:hAnsiTheme="minorHAnsi" w:cstheme="minorHAnsi"/>
        </w:rPr>
      </w:pPr>
      <w:r w:rsidRPr="00615558">
        <w:rPr>
          <w:rFonts w:asciiTheme="minorHAnsi" w:hAnsiTheme="minorHAnsi" w:cstheme="minorHAnsi"/>
          <w:noProof/>
        </w:rPr>
        <w:drawing>
          <wp:inline distT="0" distB="0" distL="0" distR="0">
            <wp:extent cx="4295775" cy="932275"/>
            <wp:effectExtent l="19050" t="0" r="9525" b="0"/>
            <wp:docPr id="18" name="Imagem 259" descr="Descobrindo o tom(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obrindo o tom( apostila I).png"/>
                    <pic:cNvPicPr/>
                  </pic:nvPicPr>
                  <pic:blipFill>
                    <a:blip r:embed="rId171" cstate="print"/>
                    <a:srcRect l="10582" t="21807" r="6526" b="46417"/>
                    <a:stretch>
                      <a:fillRect/>
                    </a:stretch>
                  </pic:blipFill>
                  <pic:spPr>
                    <a:xfrm>
                      <a:off x="0" y="0"/>
                      <a:ext cx="4295775" cy="932275"/>
                    </a:xfrm>
                    <a:prstGeom prst="rect">
                      <a:avLst/>
                    </a:prstGeom>
                  </pic:spPr>
                </pic:pic>
              </a:graphicData>
            </a:graphic>
          </wp:inline>
        </w:drawing>
      </w:r>
    </w:p>
    <w:p w:rsidR="00615558" w:rsidRDefault="00615558" w:rsidP="00615558">
      <w:pPr>
        <w:spacing w:before="100" w:beforeAutospacing="1" w:after="100" w:afterAutospacing="1"/>
        <w:jc w:val="center"/>
        <w:rPr>
          <w:rFonts w:asciiTheme="minorHAnsi" w:hAnsiTheme="minorHAnsi" w:cstheme="minorHAnsi"/>
        </w:rPr>
      </w:pPr>
    </w:p>
    <w:p w:rsidR="00397DBC" w:rsidRDefault="00397DBC" w:rsidP="00397DBC">
      <w:pPr>
        <w:rPr>
          <w:rFonts w:cstheme="majorHAnsi"/>
          <w:b/>
          <w:sz w:val="36"/>
          <w:szCs w:val="36"/>
        </w:rPr>
      </w:pPr>
    </w:p>
    <w:p w:rsidR="00397DBC" w:rsidRDefault="00397DBC" w:rsidP="00397DBC">
      <w:pPr>
        <w:rPr>
          <w:rFonts w:cstheme="majorHAnsi"/>
          <w:b/>
          <w:sz w:val="36"/>
          <w:szCs w:val="36"/>
        </w:rPr>
      </w:pPr>
    </w:p>
    <w:p w:rsidR="00397DBC" w:rsidRDefault="00397DBC" w:rsidP="00397DBC">
      <w:pPr>
        <w:rPr>
          <w:rFonts w:cstheme="majorHAnsi"/>
          <w:b/>
          <w:sz w:val="36"/>
          <w:szCs w:val="36"/>
        </w:rPr>
      </w:pPr>
    </w:p>
    <w:p w:rsidR="00397DBC" w:rsidRDefault="00397DBC" w:rsidP="00397DBC">
      <w:pPr>
        <w:rPr>
          <w:rFonts w:cstheme="majorHAnsi"/>
          <w:b/>
          <w:sz w:val="36"/>
          <w:szCs w:val="36"/>
        </w:rPr>
      </w:pPr>
    </w:p>
    <w:p w:rsidR="00397DBC" w:rsidRDefault="00397DBC" w:rsidP="00397DBC">
      <w:pPr>
        <w:rPr>
          <w:rFonts w:cstheme="majorHAnsi"/>
          <w:b/>
          <w:sz w:val="36"/>
          <w:szCs w:val="36"/>
        </w:rPr>
      </w:pPr>
    </w:p>
    <w:p w:rsidR="00397DBC" w:rsidRDefault="00397DBC" w:rsidP="00397DBC">
      <w:pPr>
        <w:rPr>
          <w:rFonts w:cstheme="majorHAnsi"/>
          <w:b/>
          <w:sz w:val="36"/>
          <w:szCs w:val="36"/>
        </w:rPr>
      </w:pPr>
    </w:p>
    <w:p w:rsidR="00615558" w:rsidRPr="009C7F93" w:rsidRDefault="00615558" w:rsidP="00615558">
      <w:pPr>
        <w:pStyle w:val="Ttulo2"/>
        <w:rPr>
          <w:rFonts w:cstheme="majorHAnsi"/>
          <w:b/>
          <w:sz w:val="36"/>
          <w:szCs w:val="36"/>
        </w:rPr>
      </w:pPr>
      <w:bookmarkStart w:id="95" w:name="_Toc222406477"/>
      <w:r w:rsidRPr="009C7F93">
        <w:rPr>
          <w:rFonts w:cstheme="majorHAnsi"/>
          <w:b/>
          <w:sz w:val="36"/>
          <w:szCs w:val="36"/>
        </w:rPr>
        <w:lastRenderedPageBreak/>
        <w:t>10.2 Armaduras de Clave- Bemóis</w:t>
      </w:r>
      <w:bookmarkEnd w:id="95"/>
    </w:p>
    <w:p w:rsidR="00615558" w:rsidRPr="00181447" w:rsidRDefault="00615558" w:rsidP="00615558">
      <w:pPr>
        <w:spacing w:before="100" w:beforeAutospacing="1" w:after="100" w:afterAutospacing="1"/>
        <w:rPr>
          <w:rFonts w:asciiTheme="minorHAnsi" w:hAnsiTheme="minorHAnsi" w:cstheme="minorHAnsi"/>
        </w:rPr>
      </w:pPr>
      <w:r w:rsidRPr="00181447">
        <w:rPr>
          <w:rFonts w:asciiTheme="minorHAnsi" w:hAnsiTheme="minorHAnsi" w:cstheme="minorHAnsi"/>
        </w:rPr>
        <w:t>E no caso dos Bemóis? Se a armadura tiver bemóis (</w:t>
      </w:r>
      <w:r w:rsidRPr="00181447">
        <w:rPr>
          <w:rFonts w:asciiTheme="minorHAnsi" w:eastAsia="MS Mincho" w:hAnsi="MS Mincho" w:cstheme="minorHAnsi"/>
        </w:rPr>
        <w:t>♭</w:t>
      </w:r>
      <w:r w:rsidRPr="00181447">
        <w:rPr>
          <w:rFonts w:asciiTheme="minorHAnsi" w:hAnsiTheme="minorHAnsi" w:cstheme="minorHAnsi"/>
        </w:rPr>
        <w:t>), a lógica muda um pouco:</w:t>
      </w:r>
    </w:p>
    <w:p w:rsidR="00615558" w:rsidRDefault="00615558" w:rsidP="00615558">
      <w:pPr>
        <w:spacing w:before="100" w:beforeAutospacing="1" w:after="100" w:afterAutospacing="1"/>
        <w:rPr>
          <w:rFonts w:asciiTheme="minorHAnsi" w:hAnsiTheme="minorHAnsi" w:cstheme="minorHAnsi"/>
        </w:rPr>
      </w:pPr>
      <w:r w:rsidRPr="005C0566">
        <w:rPr>
          <w:rFonts w:asciiTheme="minorHAnsi" w:hAnsiTheme="minorHAnsi" w:cstheme="minorHAnsi"/>
          <w:bCs/>
        </w:rPr>
        <w:t xml:space="preserve">A tonalidade pode ser encontrada descendo uma </w:t>
      </w:r>
      <w:r w:rsidRPr="005C0566">
        <w:rPr>
          <w:rFonts w:asciiTheme="minorHAnsi" w:hAnsiTheme="minorHAnsi" w:cstheme="minorHAnsi"/>
          <w:b/>
          <w:bCs/>
        </w:rPr>
        <w:t>quarta justa</w:t>
      </w:r>
      <w:r w:rsidRPr="005C0566">
        <w:rPr>
          <w:rFonts w:asciiTheme="minorHAnsi" w:hAnsiTheme="minorHAnsi" w:cstheme="minorHAnsi"/>
        </w:rPr>
        <w:t xml:space="preserve"> (2 tons e meio abaixo do último bemol).</w:t>
      </w:r>
      <w:r w:rsidRPr="005C0566">
        <w:rPr>
          <w:rFonts w:asciiTheme="minorHAnsi" w:hAnsiTheme="minorHAnsi" w:cstheme="minorHAnsi"/>
        </w:rPr>
        <w:br/>
      </w:r>
      <w:r w:rsidRPr="005C0566">
        <w:rPr>
          <w:rFonts w:asciiTheme="minorHAnsi" w:hAnsiTheme="minorHAnsi" w:cstheme="minorHAnsi"/>
          <w:bCs/>
        </w:rPr>
        <w:t>Porém, quando há mais de um bemol na armadura de clave</w:t>
      </w:r>
      <w:r w:rsidRPr="005C0566">
        <w:rPr>
          <w:rFonts w:asciiTheme="minorHAnsi" w:hAnsiTheme="minorHAnsi" w:cstheme="minorHAnsi"/>
        </w:rPr>
        <w:t>, existe uma forma mais simples de identificar a tonalidade</w:t>
      </w:r>
    </w:p>
    <w:p w:rsidR="00615558" w:rsidRDefault="00615558" w:rsidP="00615558">
      <w:pPr>
        <w:spacing w:before="100" w:beforeAutospacing="1" w:after="100" w:afterAutospacing="1"/>
        <w:rPr>
          <w:rFonts w:asciiTheme="minorHAnsi" w:hAnsiTheme="minorHAnsi" w:cstheme="minorHAnsi"/>
        </w:rPr>
      </w:pPr>
      <w:r w:rsidRPr="005C0566">
        <w:rPr>
          <w:rFonts w:asciiTheme="minorHAnsi" w:hAnsiTheme="minorHAnsi" w:cstheme="minorHAnsi"/>
        </w:rPr>
        <w:t>Para isso, seguimos a seguinte regra:</w:t>
      </w:r>
    </w:p>
    <w:p w:rsidR="00615558" w:rsidRPr="0076115B" w:rsidRDefault="00615558" w:rsidP="00615558">
      <w:pPr>
        <w:pStyle w:val="PargrafodaLista"/>
        <w:numPr>
          <w:ilvl w:val="0"/>
          <w:numId w:val="31"/>
        </w:numPr>
        <w:spacing w:before="100" w:beforeAutospacing="1" w:after="100" w:afterAutospacing="1"/>
        <w:rPr>
          <w:rFonts w:asciiTheme="minorHAnsi" w:hAnsiTheme="minorHAnsi" w:cstheme="minorHAnsi"/>
          <w:b/>
          <w:bCs/>
        </w:rPr>
      </w:pPr>
      <w:r w:rsidRPr="005C0566">
        <w:rPr>
          <w:rFonts w:asciiTheme="minorHAnsi" w:hAnsiTheme="minorHAnsi" w:cstheme="minorHAnsi"/>
          <w:b/>
          <w:bCs/>
        </w:rPr>
        <w:t>A tonalidade é indicada pelo penúltimo bemol</w:t>
      </w:r>
      <w:r w:rsidRPr="005C0566">
        <w:rPr>
          <w:rFonts w:asciiTheme="minorHAnsi" w:hAnsiTheme="minorHAnsi" w:cstheme="minorHAnsi"/>
        </w:rPr>
        <w:t xml:space="preserve">. Para identificá-lo, basta seguir a </w:t>
      </w:r>
      <w:r w:rsidRPr="005C0566">
        <w:rPr>
          <w:rFonts w:asciiTheme="minorHAnsi" w:hAnsiTheme="minorHAnsi" w:cstheme="minorHAnsi"/>
          <w:bCs/>
        </w:rPr>
        <w:t>ordem dos bemóis</w:t>
      </w:r>
      <w:r>
        <w:rPr>
          <w:rStyle w:val="Refdenotaderodap"/>
          <w:rFonts w:asciiTheme="minorHAnsi" w:hAnsiTheme="minorHAnsi" w:cstheme="minorHAnsi"/>
        </w:rPr>
        <w:footnoteReference w:id="7"/>
      </w:r>
      <w:r w:rsidRPr="005C0566">
        <w:rPr>
          <w:rFonts w:asciiTheme="minorHAnsi" w:hAnsiTheme="minorHAnsi" w:cstheme="minorHAnsi"/>
        </w:rPr>
        <w:t>.</w:t>
      </w:r>
      <w:r w:rsidRPr="005C0566">
        <w:rPr>
          <w:rFonts w:asciiTheme="minorHAnsi" w:hAnsiTheme="minorHAnsi" w:cstheme="minorHAnsi"/>
        </w:rPr>
        <w:br/>
        <w:t xml:space="preserve">No exemplo abaixo, a armadura apresenta </w:t>
      </w:r>
      <w:r w:rsidRPr="005C0566">
        <w:rPr>
          <w:rFonts w:asciiTheme="minorHAnsi" w:hAnsiTheme="minorHAnsi" w:cstheme="minorHAnsi"/>
          <w:bCs/>
        </w:rPr>
        <w:t>Si</w:t>
      </w:r>
      <w:r w:rsidRPr="005C0566">
        <w:rPr>
          <w:rFonts w:asciiTheme="minorHAnsi" w:eastAsia="MS Mincho" w:hAnsi="MS Mincho" w:cstheme="minorHAnsi"/>
          <w:bCs/>
        </w:rPr>
        <w:t>♭</w:t>
      </w:r>
      <w:r w:rsidRPr="005C0566">
        <w:rPr>
          <w:rFonts w:asciiTheme="minorHAnsi" w:hAnsiTheme="minorHAnsi" w:cstheme="minorHAnsi"/>
          <w:bCs/>
        </w:rPr>
        <w:t>, Mi</w:t>
      </w:r>
      <w:r w:rsidRPr="005C0566">
        <w:rPr>
          <w:rFonts w:asciiTheme="minorHAnsi" w:eastAsia="MS Mincho" w:hAnsi="MS Mincho" w:cstheme="minorHAnsi"/>
          <w:bCs/>
        </w:rPr>
        <w:t>♭</w:t>
      </w:r>
      <w:r w:rsidRPr="005C0566">
        <w:rPr>
          <w:rFonts w:asciiTheme="minorHAnsi" w:hAnsiTheme="minorHAnsi" w:cstheme="minorHAnsi"/>
          <w:bCs/>
        </w:rPr>
        <w:t xml:space="preserve"> e Lá</w:t>
      </w:r>
      <w:r w:rsidRPr="005C0566">
        <w:rPr>
          <w:rFonts w:asciiTheme="minorHAnsi" w:eastAsia="MS Mincho" w:hAnsi="MS Mincho" w:cstheme="minorHAnsi"/>
          <w:bCs/>
        </w:rPr>
        <w:t>♭</w:t>
      </w:r>
      <w:r w:rsidRPr="005C0566">
        <w:rPr>
          <w:rFonts w:asciiTheme="minorHAnsi" w:hAnsiTheme="minorHAnsi" w:cstheme="minorHAnsi"/>
        </w:rPr>
        <w:t xml:space="preserve">. Seguindo essa ordem, o </w:t>
      </w:r>
      <w:r w:rsidRPr="005C0566">
        <w:rPr>
          <w:rFonts w:asciiTheme="minorHAnsi" w:hAnsiTheme="minorHAnsi" w:cstheme="minorHAnsi"/>
          <w:bCs/>
        </w:rPr>
        <w:t>penúltimo bemol é Mi</w:t>
      </w:r>
      <w:r w:rsidRPr="005C0566">
        <w:rPr>
          <w:rFonts w:asciiTheme="minorHAnsi" w:eastAsia="MS Mincho" w:hAnsi="MS Mincho" w:cstheme="minorHAnsi"/>
          <w:bCs/>
        </w:rPr>
        <w:t>♭</w:t>
      </w:r>
      <w:r w:rsidRPr="005C0566">
        <w:rPr>
          <w:rFonts w:asciiTheme="minorHAnsi" w:hAnsiTheme="minorHAnsi" w:cstheme="minorHAnsi"/>
        </w:rPr>
        <w:t>, que indica a tonalidade.</w:t>
      </w:r>
    </w:p>
    <w:p w:rsidR="00066BE1" w:rsidRDefault="00615558" w:rsidP="00615558">
      <w:pPr>
        <w:spacing w:before="100" w:beforeAutospacing="1" w:after="100" w:afterAutospacing="1"/>
        <w:rPr>
          <w:rFonts w:asciiTheme="minorHAnsi" w:hAnsiTheme="minorHAnsi" w:cstheme="minorHAnsi"/>
          <w:bCs/>
        </w:rPr>
      </w:pPr>
      <w:r w:rsidRPr="005C0566">
        <w:rPr>
          <w:rFonts w:asciiTheme="minorHAnsi" w:hAnsiTheme="minorHAnsi" w:cstheme="minorHAnsi"/>
          <w:bCs/>
        </w:rPr>
        <w:t xml:space="preserve">Portanto, a tonalidade da música é </w:t>
      </w:r>
      <w:r w:rsidRPr="00066BE1">
        <w:rPr>
          <w:rFonts w:asciiTheme="minorHAnsi" w:hAnsiTheme="minorHAnsi" w:cstheme="minorHAnsi"/>
          <w:b/>
          <w:bCs/>
        </w:rPr>
        <w:t>Mi</w:t>
      </w:r>
      <w:r w:rsidRPr="00066BE1">
        <w:rPr>
          <w:rFonts w:asciiTheme="minorHAnsi" w:eastAsia="MS Mincho" w:hAnsi="MS Mincho" w:cstheme="minorHAnsi"/>
          <w:b/>
          <w:bCs/>
        </w:rPr>
        <w:t>♭</w:t>
      </w:r>
      <w:r w:rsidRPr="00066BE1">
        <w:rPr>
          <w:rFonts w:asciiTheme="minorHAnsi" w:hAnsiTheme="minorHAnsi" w:cstheme="minorHAnsi"/>
          <w:b/>
          <w:bCs/>
        </w:rPr>
        <w:t>maior</w:t>
      </w:r>
      <w:r w:rsidRPr="005C0566">
        <w:rPr>
          <w:rFonts w:asciiTheme="minorHAnsi" w:hAnsiTheme="minorHAnsi" w:cstheme="minorHAnsi"/>
          <w:bCs/>
        </w:rPr>
        <w:t>.</w:t>
      </w:r>
    </w:p>
    <w:p w:rsidR="00066BE1" w:rsidRPr="00066BE1" w:rsidRDefault="00066BE1" w:rsidP="00615558">
      <w:pPr>
        <w:spacing w:before="100" w:beforeAutospacing="1" w:after="100" w:afterAutospacing="1"/>
        <w:rPr>
          <w:rFonts w:asciiTheme="minorHAnsi" w:hAnsiTheme="minorHAnsi" w:cstheme="minorHAnsi"/>
          <w:bCs/>
        </w:rPr>
      </w:pPr>
    </w:p>
    <w:p w:rsidR="00536C90" w:rsidRDefault="00615558" w:rsidP="00066BE1">
      <w:pPr>
        <w:pStyle w:val="Ttulo2"/>
        <w:jc w:val="center"/>
        <w:rPr>
          <w:rFonts w:asciiTheme="minorHAnsi" w:hAnsiTheme="minorHAnsi" w:cstheme="minorHAnsi"/>
          <w:b/>
          <w:sz w:val="36"/>
          <w:szCs w:val="36"/>
        </w:rPr>
      </w:pPr>
      <w:r w:rsidRPr="00615558">
        <w:rPr>
          <w:rFonts w:asciiTheme="minorHAnsi" w:hAnsiTheme="minorHAnsi" w:cstheme="minorHAnsi"/>
          <w:b/>
          <w:noProof/>
          <w:sz w:val="36"/>
          <w:szCs w:val="36"/>
        </w:rPr>
        <w:drawing>
          <wp:inline distT="0" distB="0" distL="0" distR="0">
            <wp:extent cx="4591050" cy="876638"/>
            <wp:effectExtent l="19050" t="0" r="0" b="0"/>
            <wp:docPr id="26" name="Imagem 260" descr="Descobrindo o tom( apostila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obrindo o tom( apostila I).png"/>
                    <pic:cNvPicPr/>
                  </pic:nvPicPr>
                  <pic:blipFill>
                    <a:blip r:embed="rId172" cstate="print"/>
                    <a:srcRect l="5996" t="61682" r="4409" b="8100"/>
                    <a:stretch>
                      <a:fillRect/>
                    </a:stretch>
                  </pic:blipFill>
                  <pic:spPr>
                    <a:xfrm>
                      <a:off x="0" y="0"/>
                      <a:ext cx="4591050" cy="876638"/>
                    </a:xfrm>
                    <a:prstGeom prst="rect">
                      <a:avLst/>
                    </a:prstGeom>
                  </pic:spPr>
                </pic:pic>
              </a:graphicData>
            </a:graphic>
          </wp:inline>
        </w:drawing>
      </w:r>
    </w:p>
    <w:p w:rsidR="00536C90" w:rsidRDefault="00536C90" w:rsidP="00BB4CC4">
      <w:pPr>
        <w:pStyle w:val="Ttulo2"/>
        <w:rPr>
          <w:rFonts w:asciiTheme="minorHAnsi" w:hAnsiTheme="minorHAnsi" w:cstheme="minorHAnsi"/>
          <w:b/>
          <w:sz w:val="36"/>
          <w:szCs w:val="36"/>
        </w:rPr>
      </w:pPr>
    </w:p>
    <w:p w:rsidR="00615558" w:rsidRPr="007C0877" w:rsidRDefault="007C0877" w:rsidP="007C0877">
      <w:pPr>
        <w:pStyle w:val="Ttulo2"/>
        <w:rPr>
          <w:b/>
          <w:sz w:val="36"/>
          <w:szCs w:val="36"/>
        </w:rPr>
      </w:pPr>
      <w:bookmarkStart w:id="96" w:name="_Toc222406478"/>
      <w:r w:rsidRPr="007C0877">
        <w:rPr>
          <w:b/>
          <w:sz w:val="36"/>
          <w:szCs w:val="36"/>
        </w:rPr>
        <w:t>10.3</w:t>
      </w:r>
      <w:r w:rsidR="00F81571">
        <w:rPr>
          <w:b/>
          <w:sz w:val="36"/>
          <w:szCs w:val="36"/>
        </w:rPr>
        <w:t xml:space="preserve"> </w:t>
      </w:r>
      <w:r w:rsidR="00615558" w:rsidRPr="007C0877">
        <w:rPr>
          <w:b/>
          <w:sz w:val="36"/>
          <w:szCs w:val="36"/>
        </w:rPr>
        <w:t>Relativa Menor</w:t>
      </w:r>
      <w:bookmarkEnd w:id="96"/>
    </w:p>
    <w:p w:rsidR="00615558" w:rsidRPr="009538B2" w:rsidRDefault="00615558" w:rsidP="00615558">
      <w:pPr>
        <w:pStyle w:val="NormalWeb"/>
        <w:rPr>
          <w:rFonts w:asciiTheme="minorHAnsi" w:hAnsiTheme="minorHAnsi" w:cstheme="minorHAnsi"/>
        </w:rPr>
      </w:pPr>
      <w:r w:rsidRPr="009538B2">
        <w:rPr>
          <w:rFonts w:asciiTheme="minorHAnsi" w:hAnsiTheme="minorHAnsi" w:cstheme="minorHAnsi"/>
        </w:rPr>
        <w:t xml:space="preserve">No tópico </w:t>
      </w:r>
      <w:r w:rsidRPr="009538B2">
        <w:rPr>
          <w:rStyle w:val="Forte"/>
          <w:rFonts w:asciiTheme="minorHAnsi" w:hAnsiTheme="minorHAnsi" w:cstheme="minorHAnsi"/>
          <w:b w:val="0"/>
        </w:rPr>
        <w:t>Armaduras de clave com sustenidos</w:t>
      </w:r>
      <w:r w:rsidRPr="009538B2">
        <w:rPr>
          <w:rFonts w:asciiTheme="minorHAnsi" w:hAnsiTheme="minorHAnsi" w:cstheme="minorHAnsi"/>
        </w:rPr>
        <w:t xml:space="preserve">, vimos que, quando uma armadura de clave possui </w:t>
      </w:r>
      <w:r w:rsidRPr="009538B2">
        <w:rPr>
          <w:rStyle w:val="Forte"/>
          <w:rFonts w:asciiTheme="minorHAnsi" w:hAnsiTheme="minorHAnsi" w:cstheme="minorHAnsi"/>
          <w:b w:val="0"/>
        </w:rPr>
        <w:t>dois sustenidos</w:t>
      </w:r>
      <w:r w:rsidRPr="009538B2">
        <w:rPr>
          <w:rFonts w:asciiTheme="minorHAnsi" w:hAnsiTheme="minorHAnsi" w:cstheme="minorHAnsi"/>
        </w:rPr>
        <w:t xml:space="preserve">, a tonalidade pode ser </w:t>
      </w:r>
      <w:r w:rsidRPr="009538B2">
        <w:rPr>
          <w:rStyle w:val="Forte"/>
          <w:rFonts w:asciiTheme="minorHAnsi" w:hAnsiTheme="minorHAnsi" w:cstheme="minorHAnsi"/>
          <w:b w:val="0"/>
        </w:rPr>
        <w:t>Ré maior</w:t>
      </w:r>
      <w:r w:rsidRPr="009538B2">
        <w:rPr>
          <w:rFonts w:asciiTheme="minorHAnsi" w:hAnsiTheme="minorHAnsi" w:cstheme="minorHAnsi"/>
        </w:rPr>
        <w:t xml:space="preserve"> ou a sua </w:t>
      </w:r>
      <w:r w:rsidRPr="009538B2">
        <w:rPr>
          <w:rStyle w:val="Forte"/>
          <w:rFonts w:asciiTheme="minorHAnsi" w:hAnsiTheme="minorHAnsi" w:cstheme="minorHAnsi"/>
          <w:b w:val="0"/>
        </w:rPr>
        <w:t>relativa menor</w:t>
      </w:r>
      <w:r w:rsidRPr="009538B2">
        <w:rPr>
          <w:rFonts w:asciiTheme="minorHAnsi" w:hAnsiTheme="minorHAnsi" w:cstheme="minorHAnsi"/>
        </w:rPr>
        <w:t>.</w:t>
      </w:r>
      <w:r w:rsidRPr="009538B2">
        <w:rPr>
          <w:rFonts w:asciiTheme="minorHAnsi" w:hAnsiTheme="minorHAnsi" w:cstheme="minorHAnsi"/>
        </w:rPr>
        <w:br/>
        <w:t>Mas como identificar a relativa menor?</w:t>
      </w:r>
    </w:p>
    <w:p w:rsidR="00615558" w:rsidRPr="009538B2" w:rsidRDefault="00615558" w:rsidP="00615558">
      <w:pPr>
        <w:pStyle w:val="NormalWeb"/>
        <w:rPr>
          <w:rFonts w:asciiTheme="minorHAnsi" w:hAnsiTheme="minorHAnsi" w:cstheme="minorHAnsi"/>
        </w:rPr>
      </w:pPr>
      <w:r w:rsidRPr="009538B2">
        <w:rPr>
          <w:rFonts w:asciiTheme="minorHAnsi" w:hAnsiTheme="minorHAnsi" w:cstheme="minorHAnsi"/>
        </w:rPr>
        <w:t xml:space="preserve">A </w:t>
      </w:r>
      <w:r w:rsidRPr="009538B2">
        <w:rPr>
          <w:rStyle w:val="Forte"/>
          <w:rFonts w:asciiTheme="minorHAnsi" w:hAnsiTheme="minorHAnsi" w:cstheme="minorHAnsi"/>
          <w:b w:val="0"/>
        </w:rPr>
        <w:t>relativa menor</w:t>
      </w:r>
      <w:r w:rsidRPr="009538B2">
        <w:rPr>
          <w:rFonts w:asciiTheme="minorHAnsi" w:hAnsiTheme="minorHAnsi" w:cstheme="minorHAnsi"/>
        </w:rPr>
        <w:t xml:space="preserve"> utiliza </w:t>
      </w:r>
      <w:r w:rsidRPr="009538B2">
        <w:rPr>
          <w:rStyle w:val="Forte"/>
          <w:rFonts w:asciiTheme="minorHAnsi" w:hAnsiTheme="minorHAnsi" w:cstheme="minorHAnsi"/>
          <w:b w:val="0"/>
        </w:rPr>
        <w:t>a mesma armadura de clave</w:t>
      </w:r>
      <w:r w:rsidRPr="009538B2">
        <w:rPr>
          <w:rFonts w:asciiTheme="minorHAnsi" w:hAnsiTheme="minorHAnsi" w:cstheme="minorHAnsi"/>
        </w:rPr>
        <w:t xml:space="preserve"> da sua escala maior, ou seja, </w:t>
      </w:r>
      <w:r w:rsidRPr="009538B2">
        <w:rPr>
          <w:rStyle w:val="Forte"/>
          <w:rFonts w:asciiTheme="minorHAnsi" w:hAnsiTheme="minorHAnsi" w:cstheme="minorHAnsi"/>
          <w:b w:val="0"/>
        </w:rPr>
        <w:t>as mesmas notas</w:t>
      </w:r>
      <w:r w:rsidRPr="009538B2">
        <w:rPr>
          <w:rFonts w:asciiTheme="minorHAnsi" w:hAnsiTheme="minorHAnsi" w:cstheme="minorHAnsi"/>
        </w:rPr>
        <w:t xml:space="preserve">, porém a </w:t>
      </w:r>
      <w:r w:rsidRPr="009538B2">
        <w:rPr>
          <w:rStyle w:val="Forte"/>
          <w:rFonts w:asciiTheme="minorHAnsi" w:hAnsiTheme="minorHAnsi" w:cstheme="minorHAnsi"/>
          <w:b w:val="0"/>
        </w:rPr>
        <w:t>nota de referência (tônica)</w:t>
      </w:r>
      <w:r w:rsidRPr="009538B2">
        <w:rPr>
          <w:rFonts w:asciiTheme="minorHAnsi" w:hAnsiTheme="minorHAnsi" w:cstheme="minorHAnsi"/>
        </w:rPr>
        <w:t xml:space="preserve"> é diferente.</w:t>
      </w:r>
    </w:p>
    <w:p w:rsidR="00615558" w:rsidRPr="009538B2" w:rsidRDefault="00615558" w:rsidP="00615558">
      <w:pPr>
        <w:pStyle w:val="NormalWeb"/>
        <w:rPr>
          <w:rFonts w:asciiTheme="minorHAnsi" w:hAnsiTheme="minorHAnsi" w:cstheme="minorHAnsi"/>
        </w:rPr>
      </w:pPr>
      <w:r w:rsidRPr="009538B2">
        <w:rPr>
          <w:rFonts w:asciiTheme="minorHAnsi" w:hAnsiTheme="minorHAnsi" w:cstheme="minorHAnsi"/>
        </w:rPr>
        <w:t xml:space="preserve">Para encontrar a relativa menor de um tom maior, devemos </w:t>
      </w:r>
      <w:r w:rsidRPr="009538B2">
        <w:rPr>
          <w:rStyle w:val="Forte"/>
          <w:rFonts w:asciiTheme="minorHAnsi" w:hAnsiTheme="minorHAnsi" w:cstheme="minorHAnsi"/>
          <w:b w:val="0"/>
        </w:rPr>
        <w:t>descer uma terça menor</w:t>
      </w:r>
      <w:r w:rsidRPr="009538B2">
        <w:rPr>
          <w:rFonts w:asciiTheme="minorHAnsi" w:hAnsiTheme="minorHAnsi" w:cstheme="minorHAnsi"/>
        </w:rPr>
        <w:t xml:space="preserve">, o que equivale a </w:t>
      </w:r>
      <w:r w:rsidRPr="009538B2">
        <w:rPr>
          <w:rStyle w:val="Forte"/>
          <w:rFonts w:asciiTheme="minorHAnsi" w:hAnsiTheme="minorHAnsi" w:cstheme="minorHAnsi"/>
          <w:b w:val="0"/>
        </w:rPr>
        <w:t>1 tom e meio (1,5 t)</w:t>
      </w:r>
      <w:r w:rsidRPr="009538B2">
        <w:rPr>
          <w:rFonts w:asciiTheme="minorHAnsi" w:hAnsiTheme="minorHAnsi" w:cstheme="minorHAnsi"/>
          <w:b/>
        </w:rPr>
        <w:t xml:space="preserve"> </w:t>
      </w:r>
      <w:r w:rsidRPr="009538B2">
        <w:rPr>
          <w:rFonts w:asciiTheme="minorHAnsi" w:hAnsiTheme="minorHAnsi" w:cstheme="minorHAnsi"/>
        </w:rPr>
        <w:t xml:space="preserve">a partir do Ré. </w:t>
      </w:r>
    </w:p>
    <w:p w:rsidR="00397DBC" w:rsidRDefault="00397DBC" w:rsidP="00615558">
      <w:pPr>
        <w:pStyle w:val="NormalWeb"/>
        <w:rPr>
          <w:rFonts w:asciiTheme="minorHAnsi" w:hAnsiTheme="minorHAnsi" w:cstheme="minorHAnsi"/>
        </w:rPr>
      </w:pPr>
    </w:p>
    <w:p w:rsidR="00397DBC" w:rsidRDefault="00397DBC" w:rsidP="00615558">
      <w:pPr>
        <w:pStyle w:val="NormalWeb"/>
        <w:rPr>
          <w:rFonts w:asciiTheme="minorHAnsi" w:hAnsiTheme="minorHAnsi" w:cstheme="minorHAnsi"/>
        </w:rPr>
      </w:pPr>
    </w:p>
    <w:p w:rsidR="00397DBC" w:rsidRDefault="00397DBC" w:rsidP="00615558">
      <w:pPr>
        <w:pStyle w:val="NormalWeb"/>
        <w:rPr>
          <w:rFonts w:asciiTheme="minorHAnsi" w:hAnsiTheme="minorHAnsi" w:cstheme="minorHAnsi"/>
        </w:rPr>
      </w:pPr>
    </w:p>
    <w:p w:rsidR="00397DBC" w:rsidRDefault="00397DBC" w:rsidP="00615558">
      <w:pPr>
        <w:pStyle w:val="NormalWeb"/>
        <w:rPr>
          <w:rFonts w:asciiTheme="minorHAnsi" w:hAnsiTheme="minorHAnsi" w:cstheme="minorHAnsi"/>
        </w:rPr>
      </w:pPr>
    </w:p>
    <w:p w:rsidR="00615558" w:rsidRPr="009538B2" w:rsidRDefault="00615558" w:rsidP="00615558">
      <w:pPr>
        <w:pStyle w:val="NormalWeb"/>
        <w:rPr>
          <w:rFonts w:asciiTheme="minorHAnsi" w:hAnsiTheme="minorHAnsi" w:cstheme="minorHAnsi"/>
        </w:rPr>
      </w:pPr>
      <w:r w:rsidRPr="009538B2">
        <w:rPr>
          <w:rFonts w:asciiTheme="minorHAnsi" w:hAnsiTheme="minorHAnsi" w:cstheme="minorHAnsi"/>
        </w:rPr>
        <w:lastRenderedPageBreak/>
        <w:t xml:space="preserve">Exemplo: Ré maior </w:t>
      </w:r>
    </w:p>
    <w:p w:rsidR="00615558" w:rsidRDefault="00615558" w:rsidP="00615558">
      <w:pPr>
        <w:pStyle w:val="NormalWeb"/>
        <w:rPr>
          <w:rFonts w:asciiTheme="minorHAnsi" w:hAnsiTheme="minorHAnsi" w:cstheme="minorHAnsi"/>
        </w:rPr>
      </w:pPr>
      <w:r w:rsidRPr="009538B2">
        <w:rPr>
          <w:rFonts w:asciiTheme="minorHAnsi" w:hAnsiTheme="minorHAnsi" w:cstheme="minorHAnsi"/>
        </w:rPr>
        <w:t xml:space="preserve">Para encontrar sua relativa menor, descemos uma terça menor (1,5 t) a partir da nota </w:t>
      </w:r>
      <w:r w:rsidRPr="009538B2">
        <w:rPr>
          <w:rStyle w:val="Forte"/>
          <w:rFonts w:asciiTheme="minorHAnsi" w:eastAsiaTheme="majorEastAsia" w:hAnsiTheme="minorHAnsi" w:cstheme="minorHAnsi"/>
          <w:b w:val="0"/>
        </w:rPr>
        <w:t>Ré</w:t>
      </w:r>
      <w:r w:rsidRPr="009538B2">
        <w:rPr>
          <w:rFonts w:asciiTheme="minorHAnsi" w:hAnsiTheme="minorHAnsi" w:cstheme="minorHAnsi"/>
        </w:rPr>
        <w:t>.</w:t>
      </w:r>
      <w:r w:rsidRPr="009538B2">
        <w:rPr>
          <w:rFonts w:asciiTheme="minorHAnsi" w:hAnsiTheme="minorHAnsi" w:cstheme="minorHAnsi"/>
        </w:rPr>
        <w:br/>
        <w:t xml:space="preserve">Assim, chegamos à tonalidade de </w:t>
      </w:r>
      <w:r w:rsidRPr="009538B2">
        <w:rPr>
          <w:rStyle w:val="Forte"/>
          <w:rFonts w:asciiTheme="minorHAnsi" w:eastAsiaTheme="majorEastAsia" w:hAnsiTheme="minorHAnsi" w:cstheme="minorHAnsi"/>
          <w:b w:val="0"/>
        </w:rPr>
        <w:t>Si menor</w:t>
      </w:r>
      <w:r w:rsidRPr="009538B2">
        <w:rPr>
          <w:rFonts w:asciiTheme="minorHAnsi" w:hAnsiTheme="minorHAnsi" w:cstheme="minorHAnsi"/>
        </w:rPr>
        <w:t>.</w:t>
      </w:r>
    </w:p>
    <w:p w:rsidR="00615558" w:rsidRPr="009538B2" w:rsidRDefault="00615558" w:rsidP="00066BE1">
      <w:pPr>
        <w:pStyle w:val="NormalWeb"/>
        <w:jc w:val="center"/>
        <w:rPr>
          <w:rFonts w:asciiTheme="minorHAnsi" w:hAnsiTheme="minorHAnsi" w:cstheme="minorHAnsi"/>
        </w:rPr>
      </w:pPr>
      <w:r w:rsidRPr="00615558">
        <w:rPr>
          <w:rFonts w:asciiTheme="minorHAnsi" w:hAnsiTheme="minorHAnsi" w:cstheme="minorHAnsi"/>
          <w:noProof/>
        </w:rPr>
        <w:drawing>
          <wp:inline distT="0" distB="0" distL="0" distR="0">
            <wp:extent cx="1147313" cy="1682210"/>
            <wp:effectExtent l="19050" t="0" r="0" b="0"/>
            <wp:docPr id="27" name="Imagem 4" descr="ponto de aument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de aumento (2).png"/>
                    <pic:cNvPicPr/>
                  </pic:nvPicPr>
                  <pic:blipFill>
                    <a:blip r:embed="rId173"/>
                    <a:srcRect l="43112" t="11271" r="33238" b="36691"/>
                    <a:stretch>
                      <a:fillRect/>
                    </a:stretch>
                  </pic:blipFill>
                  <pic:spPr>
                    <a:xfrm>
                      <a:off x="0" y="0"/>
                      <a:ext cx="1151052" cy="1687692"/>
                    </a:xfrm>
                    <a:prstGeom prst="rect">
                      <a:avLst/>
                    </a:prstGeom>
                  </pic:spPr>
                </pic:pic>
              </a:graphicData>
            </a:graphic>
          </wp:inline>
        </w:drawing>
      </w:r>
    </w:p>
    <w:p w:rsidR="00615558" w:rsidRPr="00615558" w:rsidRDefault="00615558" w:rsidP="00615558">
      <w:pPr>
        <w:rPr>
          <w:rFonts w:asciiTheme="minorHAnsi" w:hAnsiTheme="minorHAnsi" w:cstheme="minorHAnsi"/>
        </w:rPr>
      </w:pPr>
      <w:r w:rsidRPr="00615558">
        <w:rPr>
          <w:rFonts w:asciiTheme="minorHAnsi" w:hAnsiTheme="minorHAnsi" w:cstheme="minorHAnsi"/>
        </w:rPr>
        <w:t xml:space="preserve">Isso significa que a escala de </w:t>
      </w:r>
      <w:r w:rsidRPr="00615558">
        <w:rPr>
          <w:rStyle w:val="Forte"/>
          <w:rFonts w:asciiTheme="minorHAnsi" w:eastAsiaTheme="majorEastAsia" w:hAnsiTheme="minorHAnsi" w:cstheme="minorHAnsi"/>
        </w:rPr>
        <w:t>Si menor</w:t>
      </w:r>
      <w:r w:rsidRPr="00615558">
        <w:rPr>
          <w:rFonts w:asciiTheme="minorHAnsi" w:hAnsiTheme="minorHAnsi" w:cstheme="minorHAnsi"/>
        </w:rPr>
        <w:t xml:space="preserve"> também possui </w:t>
      </w:r>
      <w:r w:rsidRPr="00615558">
        <w:rPr>
          <w:rStyle w:val="Forte"/>
          <w:rFonts w:asciiTheme="minorHAnsi" w:eastAsiaTheme="majorEastAsia" w:hAnsiTheme="minorHAnsi" w:cstheme="minorHAnsi"/>
          <w:b w:val="0"/>
        </w:rPr>
        <w:t>dois sustenidos (Fá</w:t>
      </w:r>
      <w:r w:rsidRPr="00615558">
        <w:rPr>
          <w:rStyle w:val="Forte"/>
          <w:rFonts w:eastAsiaTheme="majorEastAsia" w:cstheme="minorHAnsi"/>
          <w:b w:val="0"/>
        </w:rPr>
        <w:t>♯</w:t>
      </w:r>
      <w:r w:rsidRPr="00615558">
        <w:rPr>
          <w:rStyle w:val="Forte"/>
          <w:rFonts w:asciiTheme="minorHAnsi" w:eastAsiaTheme="majorEastAsia" w:hAnsiTheme="minorHAnsi" w:cstheme="minorHAnsi"/>
          <w:b w:val="0"/>
        </w:rPr>
        <w:t xml:space="preserve"> e Dó</w:t>
      </w:r>
      <w:r w:rsidRPr="00615558">
        <w:rPr>
          <w:rStyle w:val="Forte"/>
          <w:rFonts w:eastAsiaTheme="majorEastAsia" w:cstheme="minorHAnsi"/>
          <w:b w:val="0"/>
        </w:rPr>
        <w:t>♯</w:t>
      </w:r>
      <w:r w:rsidRPr="00615558">
        <w:rPr>
          <w:rStyle w:val="Forte"/>
          <w:rFonts w:asciiTheme="minorHAnsi" w:eastAsiaTheme="majorEastAsia" w:hAnsiTheme="minorHAnsi" w:cstheme="minorHAnsi"/>
          <w:b w:val="0"/>
        </w:rPr>
        <w:t>)</w:t>
      </w:r>
      <w:r w:rsidRPr="00615558">
        <w:rPr>
          <w:rFonts w:asciiTheme="minorHAnsi" w:hAnsiTheme="minorHAnsi" w:cstheme="minorHAnsi"/>
        </w:rPr>
        <w:t xml:space="preserve">, exatamente os mesmos da armadura de </w:t>
      </w:r>
      <w:r w:rsidRPr="00615558">
        <w:rPr>
          <w:rStyle w:val="Forte"/>
          <w:rFonts w:asciiTheme="minorHAnsi" w:eastAsiaTheme="majorEastAsia" w:hAnsiTheme="minorHAnsi" w:cstheme="minorHAnsi"/>
          <w:b w:val="0"/>
        </w:rPr>
        <w:t>Ré maior</w:t>
      </w:r>
      <w:r w:rsidRPr="00615558">
        <w:rPr>
          <w:rFonts w:asciiTheme="minorHAnsi" w:hAnsiTheme="minorHAnsi" w:cstheme="minorHAnsi"/>
        </w:rPr>
        <w:t>.</w:t>
      </w:r>
    </w:p>
    <w:p w:rsidR="007A1F55" w:rsidRPr="00397DBC" w:rsidRDefault="00615558" w:rsidP="00397DBC">
      <w:pPr>
        <w:pStyle w:val="Ttulo2"/>
        <w:jc w:val="center"/>
        <w:rPr>
          <w:rFonts w:asciiTheme="minorHAnsi" w:hAnsiTheme="minorHAnsi" w:cstheme="minorHAnsi"/>
          <w:b/>
          <w:sz w:val="36"/>
          <w:szCs w:val="36"/>
        </w:rPr>
      </w:pPr>
      <w:r w:rsidRPr="00615558">
        <w:rPr>
          <w:rFonts w:asciiTheme="minorHAnsi" w:hAnsiTheme="minorHAnsi" w:cstheme="minorHAnsi"/>
          <w:b/>
          <w:noProof/>
          <w:sz w:val="36"/>
          <w:szCs w:val="36"/>
        </w:rPr>
        <w:drawing>
          <wp:inline distT="0" distB="0" distL="0" distR="0">
            <wp:extent cx="2176418" cy="1147313"/>
            <wp:effectExtent l="19050" t="0" r="0" b="0"/>
            <wp:docPr id="988" name="Imagem 5" descr="Relativa men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iva menor.png"/>
                    <pic:cNvPicPr/>
                  </pic:nvPicPr>
                  <pic:blipFill>
                    <a:blip r:embed="rId174"/>
                    <a:stretch>
                      <a:fillRect/>
                    </a:stretch>
                  </pic:blipFill>
                  <pic:spPr>
                    <a:xfrm>
                      <a:off x="0" y="0"/>
                      <a:ext cx="2178963" cy="1148655"/>
                    </a:xfrm>
                    <a:prstGeom prst="rect">
                      <a:avLst/>
                    </a:prstGeom>
                  </pic:spPr>
                </pic:pic>
              </a:graphicData>
            </a:graphic>
          </wp:inline>
        </w:drawing>
      </w:r>
    </w:p>
    <w:p w:rsidR="004B57D9" w:rsidRDefault="004B57D9" w:rsidP="00147969">
      <w:pPr>
        <w:pStyle w:val="Ttulo1"/>
        <w:rPr>
          <w:b/>
          <w:color w:val="auto"/>
          <w:sz w:val="44"/>
          <w:szCs w:val="44"/>
        </w:rPr>
      </w:pPr>
    </w:p>
    <w:p w:rsidR="00847B0B" w:rsidRPr="00147969" w:rsidRDefault="00147969" w:rsidP="00147969">
      <w:pPr>
        <w:pStyle w:val="Ttulo1"/>
        <w:rPr>
          <w:b/>
          <w:color w:val="auto"/>
          <w:sz w:val="44"/>
          <w:szCs w:val="44"/>
        </w:rPr>
      </w:pPr>
      <w:bookmarkStart w:id="97" w:name="_Toc222406479"/>
      <w:r w:rsidRPr="00147969">
        <w:rPr>
          <w:b/>
          <w:color w:val="auto"/>
          <w:sz w:val="44"/>
          <w:szCs w:val="44"/>
        </w:rPr>
        <w:t>11</w:t>
      </w:r>
      <w:r w:rsidR="00C372A6" w:rsidRPr="00147969">
        <w:rPr>
          <w:b/>
          <w:color w:val="auto"/>
          <w:sz w:val="44"/>
          <w:szCs w:val="44"/>
        </w:rPr>
        <w:t>.</w:t>
      </w:r>
      <w:r w:rsidR="00847B0B" w:rsidRPr="00147969">
        <w:rPr>
          <w:b/>
          <w:color w:val="auto"/>
          <w:sz w:val="44"/>
          <w:szCs w:val="44"/>
        </w:rPr>
        <w:t xml:space="preserve"> Transposição</w:t>
      </w:r>
      <w:bookmarkEnd w:id="97"/>
    </w:p>
    <w:p w:rsidR="00847B0B" w:rsidRPr="004B6585" w:rsidRDefault="00847B0B" w:rsidP="00847B0B">
      <w:pPr>
        <w:tabs>
          <w:tab w:val="left" w:pos="2910"/>
        </w:tabs>
        <w:rPr>
          <w:rFonts w:asciiTheme="minorHAnsi" w:hAnsiTheme="minorHAnsi" w:cstheme="minorHAnsi"/>
          <w:sz w:val="6"/>
          <w:szCs w:val="6"/>
        </w:rPr>
      </w:pPr>
    </w:p>
    <w:p w:rsidR="006F0C37" w:rsidRDefault="006F0C37" w:rsidP="006F0C37">
      <w:pPr>
        <w:rPr>
          <w:rFonts w:asciiTheme="minorHAnsi" w:hAnsiTheme="minorHAnsi" w:cstheme="minorHAnsi"/>
          <w:shd w:val="clear" w:color="auto" w:fill="FFFFFF"/>
        </w:rPr>
      </w:pPr>
      <w:r w:rsidRPr="006F0C37">
        <w:rPr>
          <w:rFonts w:asciiTheme="minorHAnsi" w:hAnsiTheme="minorHAnsi" w:cstheme="minorHAnsi"/>
          <w:shd w:val="clear" w:color="auto" w:fill="FFFFFF"/>
        </w:rPr>
        <w:t>A</w:t>
      </w:r>
      <w:r w:rsidRPr="006F0C37">
        <w:rPr>
          <w:rFonts w:asciiTheme="minorHAnsi" w:hAnsiTheme="minorHAnsi" w:cstheme="minorHAnsi"/>
          <w:b/>
          <w:shd w:val="clear" w:color="auto" w:fill="FFFFFF"/>
        </w:rPr>
        <w:t xml:space="preserve"> transposição</w:t>
      </w:r>
      <w:r w:rsidRPr="006F0C37">
        <w:rPr>
          <w:rFonts w:asciiTheme="minorHAnsi" w:hAnsiTheme="minorHAnsi" w:cstheme="minorHAnsi"/>
          <w:shd w:val="clear" w:color="auto" w:fill="FFFFFF"/>
        </w:rPr>
        <w:t xml:space="preserve"> é basicamente transportar todas as notas de uma determinada tonalidade para </w:t>
      </w:r>
      <w:r w:rsidR="00397DBC" w:rsidRPr="006F0C37">
        <w:rPr>
          <w:rFonts w:asciiTheme="minorHAnsi" w:hAnsiTheme="minorHAnsi" w:cstheme="minorHAnsi"/>
          <w:shd w:val="clear" w:color="auto" w:fill="FFFFFF"/>
        </w:rPr>
        <w:t>outra</w:t>
      </w:r>
      <w:r w:rsidRPr="006F0C37">
        <w:rPr>
          <w:rFonts w:asciiTheme="minorHAnsi" w:hAnsiTheme="minorHAnsi" w:cstheme="minorHAnsi"/>
          <w:shd w:val="clear" w:color="auto" w:fill="FFFFFF"/>
        </w:rPr>
        <w:t xml:space="preserve"> tonalidade, sempre respeitando a distância dos intervalos das notas e dos graus da escala. </w:t>
      </w:r>
    </w:p>
    <w:p w:rsidR="006F0C37" w:rsidRPr="006F0C37" w:rsidRDefault="006F0C37" w:rsidP="006F0C37">
      <w:pPr>
        <w:rPr>
          <w:rFonts w:asciiTheme="minorHAnsi" w:hAnsiTheme="minorHAnsi" w:cstheme="minorHAnsi"/>
          <w:color w:val="FF0000"/>
          <w:shd w:val="clear" w:color="auto" w:fill="FFFFFF"/>
        </w:rPr>
      </w:pPr>
    </w:p>
    <w:p w:rsidR="006F0C37" w:rsidRDefault="006F0C37" w:rsidP="006F0C37">
      <w:pPr>
        <w:rPr>
          <w:rFonts w:asciiTheme="minorHAnsi" w:eastAsiaTheme="minorHAnsi" w:hAnsiTheme="minorHAnsi" w:cstheme="minorHAnsi"/>
          <w:shd w:val="clear" w:color="auto" w:fill="FFFFFF"/>
        </w:rPr>
      </w:pPr>
      <w:r w:rsidRPr="006F0C37">
        <w:rPr>
          <w:rFonts w:asciiTheme="minorHAnsi" w:hAnsiTheme="minorHAnsi" w:cstheme="minorHAnsi"/>
          <w:color w:val="222222"/>
          <w:shd w:val="clear" w:color="auto" w:fill="FFFFFF"/>
        </w:rPr>
        <w:t>Por exemplo, s</w:t>
      </w:r>
      <w:r w:rsidRPr="006F0C37">
        <w:rPr>
          <w:rFonts w:asciiTheme="minorHAnsi" w:eastAsiaTheme="minorHAnsi" w:hAnsiTheme="minorHAnsi" w:cstheme="minorHAnsi"/>
          <w:shd w:val="clear" w:color="auto" w:fill="FFFFFF"/>
        </w:rPr>
        <w:t>abe-se que, na escala maior de Dó, existem as seguintes notas:</w:t>
      </w:r>
    </w:p>
    <w:p w:rsidR="006F0C37" w:rsidRPr="006F0C37" w:rsidRDefault="006F0C37" w:rsidP="006F0C37">
      <w:pPr>
        <w:rPr>
          <w:rFonts w:asciiTheme="minorHAnsi" w:eastAsiaTheme="minorHAnsi" w:hAnsiTheme="minorHAnsi" w:cstheme="minorHAnsi"/>
          <w:shd w:val="clear" w:color="auto" w:fill="FFFFFF"/>
        </w:rPr>
      </w:pPr>
    </w:p>
    <w:p w:rsidR="006F0C37" w:rsidRDefault="006F0C37" w:rsidP="006F0C37">
      <w:pPr>
        <w:rPr>
          <w:rFonts w:asciiTheme="minorHAnsi" w:eastAsiaTheme="minorHAnsi" w:hAnsiTheme="minorHAnsi" w:cstheme="minorHAnsi"/>
          <w:noProof/>
          <w:shd w:val="clear" w:color="auto" w:fill="FFFFFF"/>
        </w:rPr>
      </w:pPr>
      <w:r w:rsidRPr="006F0C37">
        <w:rPr>
          <w:rFonts w:asciiTheme="minorHAnsi" w:eastAsiaTheme="minorHAnsi" w:hAnsiTheme="minorHAnsi" w:cstheme="minorHAnsi"/>
          <w:noProof/>
          <w:shd w:val="clear" w:color="auto" w:fill="FFFFFF"/>
        </w:rPr>
        <w:t>DÓ     RÉ     MI     FÁ     SOL     LÁ     SI</w:t>
      </w:r>
    </w:p>
    <w:p w:rsidR="006F0C37" w:rsidRPr="006F0C37" w:rsidRDefault="006F0C37" w:rsidP="006F0C37">
      <w:pPr>
        <w:rPr>
          <w:rFonts w:asciiTheme="minorHAnsi" w:hAnsiTheme="minorHAnsi" w:cstheme="minorHAnsi"/>
          <w:shd w:val="clear" w:color="auto" w:fill="FFFFFF"/>
        </w:rPr>
      </w:pPr>
    </w:p>
    <w:p w:rsidR="006F0C37" w:rsidRDefault="006F0C37" w:rsidP="006F0C37">
      <w:pPr>
        <w:rPr>
          <w:rFonts w:asciiTheme="minorHAnsi" w:hAnsiTheme="minorHAnsi" w:cstheme="minorHAnsi"/>
          <w:shd w:val="clear" w:color="auto" w:fill="FFFFFF"/>
        </w:rPr>
      </w:pPr>
      <w:r w:rsidRPr="006F0C37">
        <w:rPr>
          <w:rFonts w:asciiTheme="minorHAnsi" w:hAnsiTheme="minorHAnsi" w:cstheme="minorHAnsi"/>
          <w:shd w:val="clear" w:color="auto" w:fill="FFFFFF"/>
        </w:rPr>
        <w:t>Se nós transpusermos ela para meio tom acima ficará assim:</w:t>
      </w:r>
    </w:p>
    <w:p w:rsidR="006F0C37" w:rsidRPr="006F0C37" w:rsidRDefault="006F0C37" w:rsidP="006F0C37">
      <w:pPr>
        <w:rPr>
          <w:rFonts w:asciiTheme="minorHAnsi" w:hAnsiTheme="minorHAnsi" w:cstheme="minorHAnsi"/>
          <w:shd w:val="clear" w:color="auto" w:fill="FFFFFF"/>
        </w:rPr>
      </w:pPr>
    </w:p>
    <w:p w:rsidR="006F0C37" w:rsidRPr="006F0C37" w:rsidRDefault="00397DBC" w:rsidP="006F0C37">
      <w:pPr>
        <w:pStyle w:val="NormalWeb"/>
        <w:shd w:val="clear" w:color="auto" w:fill="FFFFFF"/>
        <w:spacing w:before="120" w:beforeAutospacing="0" w:after="120" w:afterAutospacing="0"/>
        <w:rPr>
          <w:rFonts w:asciiTheme="minorHAnsi" w:hAnsiTheme="minorHAnsi" w:cstheme="minorHAnsi"/>
          <w:shd w:val="clear" w:color="auto" w:fill="FFFFFF"/>
        </w:rPr>
      </w:pPr>
      <w:r>
        <w:rPr>
          <w:rFonts w:asciiTheme="minorHAnsi" w:hAnsiTheme="minorHAnsi" w:cstheme="minorHAnsi"/>
          <w:shd w:val="clear" w:color="auto" w:fill="FFFFFF"/>
        </w:rPr>
        <w:t>DÓ#  RÉ</w:t>
      </w:r>
      <w:r w:rsidR="006F0C37" w:rsidRPr="006F0C37">
        <w:rPr>
          <w:rFonts w:asciiTheme="minorHAnsi" w:hAnsiTheme="minorHAnsi" w:cstheme="minorHAnsi"/>
          <w:shd w:val="clear" w:color="auto" w:fill="FFFFFF"/>
        </w:rPr>
        <w:t>#  MI#  FÁ#   SOL#  LÁ#  SI#</w:t>
      </w:r>
    </w:p>
    <w:p w:rsidR="006F0C37" w:rsidRDefault="006F0C37" w:rsidP="006F0C37">
      <w:pPr>
        <w:rPr>
          <w:rFonts w:asciiTheme="minorHAnsi" w:hAnsiTheme="minorHAnsi" w:cstheme="minorHAnsi"/>
          <w:shd w:val="clear" w:color="auto" w:fill="FFFFFF"/>
        </w:rPr>
      </w:pPr>
      <w:r w:rsidRPr="006F0C37">
        <w:rPr>
          <w:rFonts w:asciiTheme="minorHAnsi" w:hAnsiTheme="minorHAnsi" w:cstheme="minorHAnsi"/>
          <w:shd w:val="clear" w:color="auto" w:fill="FFFFFF"/>
        </w:rPr>
        <w:t>Todas as notas, sem exceção, foram mudadas meio tom. Entendeu?</w:t>
      </w:r>
    </w:p>
    <w:p w:rsidR="00397DBC" w:rsidRDefault="00397DBC" w:rsidP="006F0C37">
      <w:pPr>
        <w:rPr>
          <w:rFonts w:asciiTheme="minorHAnsi" w:hAnsiTheme="minorHAnsi" w:cstheme="minorHAnsi"/>
          <w:shd w:val="clear" w:color="auto" w:fill="FFFFFF"/>
        </w:rPr>
      </w:pPr>
    </w:p>
    <w:p w:rsidR="00397DBC" w:rsidRDefault="00397DBC" w:rsidP="006F0C37">
      <w:pPr>
        <w:rPr>
          <w:rFonts w:asciiTheme="minorHAnsi" w:hAnsiTheme="minorHAnsi" w:cstheme="minorHAnsi"/>
          <w:shd w:val="clear" w:color="auto" w:fill="FFFFFF"/>
        </w:rPr>
      </w:pPr>
    </w:p>
    <w:p w:rsidR="00397DBC" w:rsidRDefault="00397DBC" w:rsidP="006F0C37">
      <w:pPr>
        <w:rPr>
          <w:rFonts w:asciiTheme="minorHAnsi" w:hAnsiTheme="minorHAnsi" w:cstheme="minorHAnsi"/>
          <w:shd w:val="clear" w:color="auto" w:fill="FFFFFF"/>
        </w:rPr>
      </w:pPr>
    </w:p>
    <w:p w:rsidR="006F0C37" w:rsidRPr="006F0C37" w:rsidRDefault="006F0C37" w:rsidP="006F0C37">
      <w:pPr>
        <w:rPr>
          <w:rFonts w:asciiTheme="minorHAnsi" w:hAnsiTheme="minorHAnsi" w:cstheme="minorHAnsi"/>
          <w:shd w:val="clear" w:color="auto" w:fill="FFFFFF"/>
        </w:rPr>
      </w:pPr>
    </w:p>
    <w:p w:rsidR="006F0C37" w:rsidRPr="005B76A7" w:rsidRDefault="006F0C37" w:rsidP="005B76A7">
      <w:pPr>
        <w:shd w:val="clear" w:color="auto" w:fill="FFFFFF"/>
        <w:rPr>
          <w:rFonts w:asciiTheme="minorHAnsi" w:hAnsiTheme="minorHAnsi" w:cstheme="minorHAnsi"/>
          <w:shd w:val="clear" w:color="auto" w:fill="FFFFFF"/>
        </w:rPr>
      </w:pPr>
      <w:r w:rsidRPr="005B76A7">
        <w:rPr>
          <w:rFonts w:asciiTheme="minorHAnsi" w:hAnsiTheme="minorHAnsi" w:cstheme="minorHAnsi"/>
          <w:b/>
          <w:bCs/>
          <w:shd w:val="clear" w:color="auto" w:fill="FFFFFF"/>
        </w:rPr>
        <w:lastRenderedPageBreak/>
        <w:t>Observação</w:t>
      </w:r>
      <w:r w:rsidRPr="005B76A7">
        <w:rPr>
          <w:rFonts w:asciiTheme="minorHAnsi" w:hAnsiTheme="minorHAnsi" w:cstheme="minorHAnsi"/>
          <w:shd w:val="clear" w:color="auto" w:fill="FFFFFF"/>
        </w:rPr>
        <w:t xml:space="preserve">: caso existam acordes menores “m”, ou com outras notas como “7” (sétima) ou ainda outros sinais que compõem os acordes devemos mantê-los também nas transposições, mas esta regra não se aplica necessariamente aos sustenidos e bemóis. </w:t>
      </w:r>
    </w:p>
    <w:p w:rsidR="006F0C37" w:rsidRPr="006F0C37" w:rsidRDefault="006F0C37" w:rsidP="006F0C37">
      <w:pPr>
        <w:shd w:val="clear" w:color="auto" w:fill="FFFFFF"/>
        <w:rPr>
          <w:rFonts w:asciiTheme="minorHAnsi" w:hAnsiTheme="minorHAnsi" w:cstheme="minorHAnsi"/>
          <w:shd w:val="clear" w:color="auto" w:fill="FFFFFF"/>
        </w:rPr>
      </w:pPr>
    </w:p>
    <w:p w:rsidR="00397DBC" w:rsidRDefault="00397DBC" w:rsidP="006F0C37">
      <w:pPr>
        <w:shd w:val="clear" w:color="auto" w:fill="FFFFFF"/>
        <w:rPr>
          <w:rFonts w:asciiTheme="minorHAnsi" w:hAnsiTheme="minorHAnsi" w:cstheme="minorHAnsi"/>
        </w:rPr>
      </w:pPr>
    </w:p>
    <w:p w:rsidR="006F0C37" w:rsidRDefault="006F0C37" w:rsidP="006F0C37">
      <w:pPr>
        <w:shd w:val="clear" w:color="auto" w:fill="FFFFFF"/>
        <w:rPr>
          <w:rFonts w:asciiTheme="minorHAnsi" w:hAnsiTheme="minorHAnsi" w:cstheme="minorHAnsi"/>
        </w:rPr>
      </w:pPr>
      <w:r w:rsidRPr="006F0C37">
        <w:rPr>
          <w:rFonts w:asciiTheme="minorHAnsi" w:hAnsiTheme="minorHAnsi" w:cstheme="minorHAnsi"/>
        </w:rPr>
        <w:t>Exemplo na partitura:</w:t>
      </w:r>
    </w:p>
    <w:p w:rsidR="006F0C37" w:rsidRPr="006F0C37" w:rsidRDefault="006F0C37" w:rsidP="006F0C37">
      <w:pPr>
        <w:shd w:val="clear" w:color="auto" w:fill="FFFFFF"/>
        <w:rPr>
          <w:rFonts w:asciiTheme="minorHAnsi" w:hAnsiTheme="minorHAnsi" w:cstheme="minorHAnsi"/>
        </w:rPr>
      </w:pPr>
    </w:p>
    <w:p w:rsidR="006F0C37" w:rsidRPr="006F0C37" w:rsidRDefault="006F0C37" w:rsidP="006F0C37">
      <w:pPr>
        <w:shd w:val="clear" w:color="auto" w:fill="FFFFFF"/>
        <w:rPr>
          <w:rFonts w:asciiTheme="minorHAnsi" w:hAnsiTheme="minorHAnsi" w:cstheme="minorHAnsi"/>
          <w:shd w:val="clear" w:color="auto" w:fill="FFFFFF"/>
        </w:rPr>
      </w:pPr>
      <w:r w:rsidRPr="006F0C37">
        <w:rPr>
          <w:rFonts w:asciiTheme="minorHAnsi" w:hAnsiTheme="minorHAnsi" w:cstheme="minorHAnsi"/>
        </w:rPr>
        <w:t>Tom original:</w:t>
      </w:r>
    </w:p>
    <w:p w:rsidR="00605E91" w:rsidRDefault="006F0C37" w:rsidP="00F60C2B">
      <w:pPr>
        <w:spacing w:line="276" w:lineRule="auto"/>
        <w:jc w:val="both"/>
        <w:rPr>
          <w:rFonts w:asciiTheme="minorHAnsi" w:eastAsiaTheme="majorEastAsia" w:hAnsiTheme="minorHAnsi" w:cstheme="minorHAnsi"/>
          <w:b/>
          <w:color w:val="2F5496" w:themeColor="accent1" w:themeShade="BF"/>
          <w:sz w:val="28"/>
          <w:szCs w:val="28"/>
        </w:rPr>
      </w:pPr>
      <w:r w:rsidRPr="006F0C37">
        <w:rPr>
          <w:rFonts w:asciiTheme="minorHAnsi" w:eastAsiaTheme="majorEastAsia" w:hAnsiTheme="minorHAnsi" w:cstheme="minorHAnsi"/>
          <w:b/>
          <w:noProof/>
          <w:color w:val="2F5496" w:themeColor="accent1" w:themeShade="BF"/>
          <w:sz w:val="28"/>
          <w:szCs w:val="28"/>
        </w:rPr>
        <w:drawing>
          <wp:inline distT="0" distB="0" distL="0" distR="0">
            <wp:extent cx="2714625" cy="741680"/>
            <wp:effectExtent l="19050" t="0" r="9525" b="0"/>
            <wp:docPr id="993"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m 304"/>
                    <pic:cNvPicPr/>
                  </pic:nvPicPr>
                  <pic:blipFill rotWithShape="1">
                    <a:blip r:embed="rId1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2359" r="235"/>
                    <a:stretch/>
                  </pic:blipFill>
                  <pic:spPr bwMode="auto">
                    <a:xfrm>
                      <a:off x="0" y="0"/>
                      <a:ext cx="2714625" cy="7416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6F0C37" w:rsidRPr="006F0C37" w:rsidRDefault="006F0C37" w:rsidP="006F0C37">
      <w:pPr>
        <w:rPr>
          <w:rFonts w:asciiTheme="minorHAnsi" w:hAnsiTheme="minorHAnsi" w:cstheme="minorHAnsi"/>
        </w:rPr>
      </w:pPr>
      <w:r w:rsidRPr="006F0C37">
        <w:rPr>
          <w:rFonts w:asciiTheme="minorHAnsi" w:hAnsiTheme="minorHAnsi" w:cstheme="minorHAnsi"/>
        </w:rPr>
        <w:t xml:space="preserve">Transposto 2 tons abaixo: </w:t>
      </w:r>
    </w:p>
    <w:p w:rsidR="006F0C37" w:rsidRDefault="006F0C37" w:rsidP="00F60C2B">
      <w:pPr>
        <w:spacing w:line="276" w:lineRule="auto"/>
        <w:jc w:val="both"/>
        <w:rPr>
          <w:rFonts w:asciiTheme="minorHAnsi" w:eastAsiaTheme="majorEastAsia" w:hAnsiTheme="minorHAnsi" w:cstheme="minorHAnsi"/>
          <w:b/>
          <w:color w:val="2F5496" w:themeColor="accent1" w:themeShade="BF"/>
          <w:sz w:val="28"/>
          <w:szCs w:val="28"/>
        </w:rPr>
      </w:pPr>
    </w:p>
    <w:p w:rsidR="006F0C37" w:rsidRDefault="006F0C37" w:rsidP="00F60C2B">
      <w:pPr>
        <w:spacing w:line="276" w:lineRule="auto"/>
        <w:jc w:val="both"/>
        <w:rPr>
          <w:rFonts w:asciiTheme="minorHAnsi" w:eastAsiaTheme="majorEastAsia" w:hAnsiTheme="minorHAnsi" w:cstheme="minorHAnsi"/>
          <w:b/>
          <w:color w:val="2F5496" w:themeColor="accent1" w:themeShade="BF"/>
          <w:sz w:val="28"/>
          <w:szCs w:val="28"/>
        </w:rPr>
      </w:pPr>
      <w:r w:rsidRPr="006F0C37">
        <w:rPr>
          <w:rFonts w:asciiTheme="minorHAnsi" w:eastAsiaTheme="majorEastAsia" w:hAnsiTheme="minorHAnsi" w:cstheme="minorHAnsi"/>
          <w:b/>
          <w:noProof/>
          <w:color w:val="2F5496" w:themeColor="accent1" w:themeShade="BF"/>
          <w:sz w:val="28"/>
          <w:szCs w:val="28"/>
        </w:rPr>
        <w:drawing>
          <wp:inline distT="0" distB="0" distL="0" distR="0">
            <wp:extent cx="3016250" cy="638175"/>
            <wp:effectExtent l="19050" t="0" r="0" b="0"/>
            <wp:docPr id="994"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m 309"/>
                    <pic:cNvPicPr/>
                  </pic:nvPicPr>
                  <pic:blipFill rotWithShape="1">
                    <a:blip r:embed="rId1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522" r="-745"/>
                    <a:stretch/>
                  </pic:blipFill>
                  <pic:spPr bwMode="auto">
                    <a:xfrm>
                      <a:off x="0" y="0"/>
                      <a:ext cx="3016250" cy="6381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6F0C37" w:rsidRDefault="006F0C37" w:rsidP="006F0C37">
      <w:pPr>
        <w:rPr>
          <w:rFonts w:asciiTheme="minorHAnsi" w:hAnsiTheme="minorHAnsi" w:cstheme="minorHAnsi"/>
        </w:rPr>
      </w:pPr>
      <w:r w:rsidRPr="006F0C37">
        <w:rPr>
          <w:rFonts w:asciiTheme="minorHAnsi" w:hAnsiTheme="minorHAnsi" w:cstheme="minorHAnsi"/>
        </w:rPr>
        <w:t>Exemplo na cifra:</w:t>
      </w:r>
    </w:p>
    <w:p w:rsidR="006F0C37" w:rsidRPr="006F0C37" w:rsidRDefault="00B75A4B" w:rsidP="006F0C37">
      <w:pPr>
        <w:rPr>
          <w:rFonts w:asciiTheme="minorHAnsi" w:hAnsiTheme="minorHAnsi" w:cstheme="minorHAnsi"/>
        </w:rPr>
      </w:pPr>
      <w:r>
        <w:rPr>
          <w:rFonts w:asciiTheme="minorHAnsi" w:hAnsiTheme="minorHAnsi" w:cstheme="minorHAnsi"/>
          <w:noProof/>
        </w:rPr>
        <w:pict>
          <v:roundrect id="_x0000_s1192" style="position:absolute;margin-left:-6.95pt;margin-top:8.7pt;width:254.7pt;height:82.15pt;z-index:253347840" arcsize="10923f" filled="f" fillcolor="white [3201]" strokecolor="#4472c4 [3204]" strokeweight="5pt">
            <v:stroke linestyle="thickThin"/>
            <v:shadow color="#868686"/>
          </v:roundrect>
        </w:pict>
      </w:r>
    </w:p>
    <w:p w:rsidR="006F0C37" w:rsidRDefault="006F0C37" w:rsidP="006F0C37">
      <w:pPr>
        <w:rPr>
          <w:rFonts w:asciiTheme="minorHAnsi" w:hAnsiTheme="minorHAnsi" w:cstheme="minorHAnsi"/>
        </w:rPr>
      </w:pPr>
      <w:r w:rsidRPr="006F0C37">
        <w:rPr>
          <w:rFonts w:asciiTheme="minorHAnsi" w:hAnsiTheme="minorHAnsi" w:cstheme="minorHAnsi"/>
        </w:rPr>
        <w:t xml:space="preserve">Original.......... </w:t>
      </w:r>
      <w:r w:rsidRPr="006F0C37">
        <w:rPr>
          <w:rFonts w:asciiTheme="minorHAnsi" w:hAnsiTheme="minorHAnsi" w:cstheme="minorHAnsi"/>
          <w:b/>
        </w:rPr>
        <w:t>Tom Em:</w:t>
      </w:r>
      <w:r w:rsidRPr="006F0C37">
        <w:rPr>
          <w:rFonts w:asciiTheme="minorHAnsi" w:hAnsiTheme="minorHAnsi" w:cstheme="minorHAnsi"/>
        </w:rPr>
        <w:t xml:space="preserve"> Em- C- D- Bm- F</w:t>
      </w:r>
    </w:p>
    <w:p w:rsidR="00831C4D" w:rsidRDefault="00831C4D" w:rsidP="006F0C37">
      <w:pPr>
        <w:rPr>
          <w:rFonts w:asciiTheme="minorHAnsi" w:hAnsiTheme="minorHAnsi" w:cstheme="minorHAnsi"/>
        </w:rPr>
      </w:pPr>
    </w:p>
    <w:p w:rsidR="00831C4D" w:rsidRDefault="00831C4D" w:rsidP="00831C4D">
      <w:pPr>
        <w:rPr>
          <w:rFonts w:asciiTheme="minorHAnsi" w:hAnsiTheme="minorHAnsi" w:cstheme="minorHAnsi"/>
        </w:rPr>
      </w:pPr>
      <w:r>
        <w:rPr>
          <w:rFonts w:asciiTheme="minorHAnsi" w:hAnsiTheme="minorHAnsi" w:cstheme="minorHAnsi"/>
        </w:rPr>
        <w:t>Transposto 2 tons abaixo</w:t>
      </w:r>
    </w:p>
    <w:p w:rsidR="00831C4D" w:rsidRPr="006F0C37" w:rsidRDefault="00831C4D" w:rsidP="00831C4D">
      <w:pPr>
        <w:rPr>
          <w:rFonts w:asciiTheme="minorHAnsi" w:hAnsiTheme="minorHAnsi" w:cstheme="minorHAnsi"/>
        </w:rPr>
      </w:pPr>
    </w:p>
    <w:p w:rsidR="006F0C37" w:rsidRPr="006F0C37" w:rsidRDefault="006F0C37" w:rsidP="006F0C37">
      <w:pPr>
        <w:rPr>
          <w:rFonts w:asciiTheme="minorHAnsi" w:hAnsiTheme="minorHAnsi" w:cstheme="minorHAnsi"/>
        </w:rPr>
      </w:pPr>
      <w:r w:rsidRPr="006F0C37">
        <w:rPr>
          <w:rFonts w:asciiTheme="minorHAnsi" w:hAnsiTheme="minorHAnsi" w:cstheme="minorHAnsi"/>
        </w:rPr>
        <w:t xml:space="preserve">Transposto para o </w:t>
      </w:r>
      <w:r w:rsidRPr="006F0C37">
        <w:rPr>
          <w:rFonts w:asciiTheme="minorHAnsi" w:hAnsiTheme="minorHAnsi" w:cstheme="minorHAnsi"/>
          <w:b/>
        </w:rPr>
        <w:t xml:space="preserve">Tom G#m: </w:t>
      </w:r>
      <w:r w:rsidRPr="006F0C37">
        <w:rPr>
          <w:rFonts w:asciiTheme="minorHAnsi" w:hAnsiTheme="minorHAnsi" w:cstheme="minorHAnsi"/>
        </w:rPr>
        <w:t>G#m- E- F#- D#m- A</w:t>
      </w:r>
    </w:p>
    <w:p w:rsidR="006F0C37" w:rsidRPr="006F0C37" w:rsidRDefault="006F0C37" w:rsidP="00F60C2B">
      <w:pPr>
        <w:spacing w:line="276" w:lineRule="auto"/>
        <w:jc w:val="both"/>
        <w:rPr>
          <w:rFonts w:asciiTheme="minorHAnsi" w:eastAsiaTheme="majorEastAsia" w:hAnsiTheme="minorHAnsi" w:cstheme="minorHAnsi"/>
          <w:b/>
          <w:color w:val="2F5496" w:themeColor="accent1" w:themeShade="BF"/>
          <w:sz w:val="28"/>
          <w:szCs w:val="28"/>
        </w:rPr>
      </w:pPr>
    </w:p>
    <w:p w:rsidR="00197C16" w:rsidRPr="00B30F77" w:rsidRDefault="00847B0B" w:rsidP="00847B0B">
      <w:pPr>
        <w:tabs>
          <w:tab w:val="left" w:pos="2910"/>
        </w:tabs>
        <w:rPr>
          <w:rFonts w:asciiTheme="minorHAnsi" w:hAnsiTheme="minorHAnsi" w:cstheme="minorHAnsi"/>
        </w:rPr>
      </w:pPr>
      <w:r>
        <w:rPr>
          <w:rFonts w:asciiTheme="minorHAnsi" w:hAnsiTheme="minorHAnsi" w:cstheme="minorHAnsi"/>
        </w:rPr>
        <w:t xml:space="preserve">Vamos ver se você entendeu! </w:t>
      </w:r>
    </w:p>
    <w:p w:rsidR="006F0C37" w:rsidRDefault="006F0C37" w:rsidP="00F01E5A">
      <w:pPr>
        <w:tabs>
          <w:tab w:val="left" w:pos="2910"/>
        </w:tabs>
        <w:rPr>
          <w:rFonts w:asciiTheme="minorHAnsi" w:eastAsiaTheme="majorEastAsia" w:hAnsiTheme="minorHAnsi" w:cstheme="minorHAnsi"/>
          <w:b/>
          <w:color w:val="2F5496" w:themeColor="accent1" w:themeShade="BF"/>
          <w:sz w:val="28"/>
          <w:szCs w:val="28"/>
        </w:rPr>
      </w:pPr>
    </w:p>
    <w:p w:rsidR="003D5175" w:rsidRDefault="00F01E5A" w:rsidP="00F01E5A">
      <w:pPr>
        <w:tabs>
          <w:tab w:val="left" w:pos="2910"/>
        </w:tabs>
        <w:rPr>
          <w:rFonts w:asciiTheme="minorHAnsi" w:hAnsiTheme="minorHAnsi" w:cstheme="minorHAnsi"/>
        </w:rPr>
      </w:pPr>
      <w:r w:rsidRPr="0010267D">
        <w:rPr>
          <w:rFonts w:asciiTheme="minorHAnsi" w:eastAsiaTheme="majorEastAsia" w:hAnsiTheme="minorHAnsi" w:cstheme="minorHAnsi"/>
          <w:b/>
          <w:color w:val="2F5496" w:themeColor="accent1" w:themeShade="BF"/>
          <w:sz w:val="28"/>
          <w:szCs w:val="28"/>
        </w:rPr>
        <w:t xml:space="preserve">Exercício </w:t>
      </w:r>
      <w:r w:rsidR="00864384">
        <w:rPr>
          <w:rFonts w:asciiTheme="minorHAnsi" w:eastAsiaTheme="majorEastAsia" w:hAnsiTheme="minorHAnsi" w:cstheme="minorHAnsi"/>
          <w:b/>
          <w:color w:val="2F5496" w:themeColor="accent1" w:themeShade="BF"/>
          <w:sz w:val="28"/>
          <w:szCs w:val="28"/>
        </w:rPr>
        <w:t>69</w:t>
      </w:r>
      <w:r w:rsidR="00F81571">
        <w:rPr>
          <w:rFonts w:asciiTheme="minorHAnsi" w:eastAsiaTheme="majorEastAsia" w:hAnsiTheme="minorHAnsi" w:cstheme="minorHAnsi"/>
          <w:b/>
          <w:color w:val="2F5496" w:themeColor="accent1" w:themeShade="BF"/>
          <w:sz w:val="28"/>
          <w:szCs w:val="28"/>
        </w:rPr>
        <w:t>.</w:t>
      </w:r>
      <w:r w:rsidR="00847B0B">
        <w:rPr>
          <w:rFonts w:asciiTheme="minorHAnsi" w:hAnsiTheme="minorHAnsi" w:cstheme="minorHAnsi"/>
        </w:rPr>
        <w:t>Transponha o trecho indicado para dois tons</w:t>
      </w:r>
      <w:r w:rsidR="00BF2E6E">
        <w:rPr>
          <w:rFonts w:asciiTheme="minorHAnsi" w:hAnsiTheme="minorHAnsi" w:cstheme="minorHAnsi"/>
        </w:rPr>
        <w:t xml:space="preserve"> e meio</w:t>
      </w:r>
      <w:r w:rsidR="00847B0B">
        <w:rPr>
          <w:rFonts w:asciiTheme="minorHAnsi" w:hAnsiTheme="minorHAnsi" w:cstheme="minorHAnsi"/>
        </w:rPr>
        <w:t xml:space="preserve"> abaixo.</w:t>
      </w:r>
      <w:r w:rsidR="003D5175">
        <w:rPr>
          <w:rFonts w:asciiTheme="minorHAnsi" w:hAnsiTheme="minorHAnsi" w:cstheme="minorHAnsi"/>
        </w:rPr>
        <w:t xml:space="preserve"> </w:t>
      </w:r>
    </w:p>
    <w:p w:rsidR="005B775C" w:rsidRDefault="005B775C" w:rsidP="00F01E5A">
      <w:pPr>
        <w:tabs>
          <w:tab w:val="left" w:pos="2910"/>
        </w:tabs>
        <w:rPr>
          <w:rFonts w:asciiTheme="minorHAnsi" w:hAnsiTheme="minorHAnsi" w:cstheme="minorHAnsi"/>
        </w:rPr>
      </w:pPr>
    </w:p>
    <w:p w:rsidR="003D5175" w:rsidRDefault="005B775C" w:rsidP="005B775C">
      <w:pPr>
        <w:tabs>
          <w:tab w:val="left" w:pos="2910"/>
        </w:tabs>
        <w:rPr>
          <w:rFonts w:asciiTheme="minorHAnsi" w:hAnsiTheme="minorHAnsi" w:cstheme="minorHAnsi"/>
        </w:rPr>
      </w:pPr>
      <w:r>
        <w:rPr>
          <w:rFonts w:asciiTheme="minorHAnsi" w:hAnsiTheme="minorHAnsi" w:cstheme="minorHAnsi"/>
          <w:noProof/>
        </w:rPr>
        <w:drawing>
          <wp:inline distT="0" distB="0" distL="0" distR="0">
            <wp:extent cx="5057775" cy="655435"/>
            <wp:effectExtent l="19050" t="0" r="9525" b="0"/>
            <wp:docPr id="978" name="Imagem 977" descr="Exercício 73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73 -apostila II.png"/>
                    <pic:cNvPicPr/>
                  </pic:nvPicPr>
                  <pic:blipFill>
                    <a:blip r:embed="rId177" cstate="print"/>
                    <a:srcRect l="8466" t="13358" r="9876" b="79151"/>
                    <a:stretch>
                      <a:fillRect/>
                    </a:stretch>
                  </pic:blipFill>
                  <pic:spPr>
                    <a:xfrm>
                      <a:off x="0" y="0"/>
                      <a:ext cx="5057775" cy="655435"/>
                    </a:xfrm>
                    <a:prstGeom prst="rect">
                      <a:avLst/>
                    </a:prstGeom>
                  </pic:spPr>
                </pic:pic>
              </a:graphicData>
            </a:graphic>
          </wp:inline>
        </w:drawing>
      </w:r>
    </w:p>
    <w:p w:rsidR="003D5175" w:rsidRDefault="003D5175" w:rsidP="00847B0B">
      <w:pPr>
        <w:tabs>
          <w:tab w:val="left" w:pos="2910"/>
        </w:tabs>
        <w:rPr>
          <w:rFonts w:asciiTheme="minorHAnsi" w:hAnsiTheme="minorHAnsi" w:cstheme="minorHAnsi"/>
          <w:sz w:val="12"/>
          <w:szCs w:val="12"/>
        </w:rPr>
      </w:pPr>
    </w:p>
    <w:p w:rsidR="003B397E" w:rsidRDefault="00847B0B" w:rsidP="00847B0B">
      <w:pPr>
        <w:tabs>
          <w:tab w:val="left" w:pos="2910"/>
        </w:tabs>
        <w:rPr>
          <w:rFonts w:asciiTheme="minorHAnsi" w:hAnsiTheme="minorHAnsi" w:cstheme="minorHAnsi"/>
        </w:rPr>
      </w:pPr>
      <w:r>
        <w:rPr>
          <w:rFonts w:asciiTheme="minorHAnsi" w:hAnsiTheme="minorHAnsi" w:cstheme="minorHAnsi"/>
        </w:rPr>
        <w:t>P</w:t>
      </w:r>
      <w:r w:rsidR="00793A62">
        <w:rPr>
          <w:rFonts w:asciiTheme="minorHAnsi" w:hAnsiTheme="minorHAnsi" w:cstheme="minorHAnsi"/>
        </w:rPr>
        <w:t>a</w:t>
      </w:r>
      <w:r>
        <w:rPr>
          <w:rFonts w:asciiTheme="minorHAnsi" w:hAnsiTheme="minorHAnsi" w:cstheme="minorHAnsi"/>
        </w:rPr>
        <w:t>ra te ajudar vamos fazer a primeira juntos! A primeira nota é o Dó, então se queremos abaixar 2 tons</w:t>
      </w:r>
      <w:r w:rsidR="00AD09EE">
        <w:rPr>
          <w:rFonts w:asciiTheme="minorHAnsi" w:hAnsiTheme="minorHAnsi" w:cstheme="minorHAnsi"/>
        </w:rPr>
        <w:t xml:space="preserve"> e meio</w:t>
      </w:r>
      <w:r>
        <w:rPr>
          <w:rFonts w:asciiTheme="minorHAnsi" w:hAnsiTheme="minorHAnsi" w:cstheme="minorHAnsi"/>
        </w:rPr>
        <w:t xml:space="preserve"> teremos o </w:t>
      </w:r>
      <w:r w:rsidR="00B70E8B">
        <w:rPr>
          <w:rFonts w:asciiTheme="minorHAnsi" w:hAnsiTheme="minorHAnsi" w:cstheme="minorHAnsi"/>
        </w:rPr>
        <w:t>Sol</w:t>
      </w:r>
      <w:r>
        <w:rPr>
          <w:rFonts w:asciiTheme="minorHAnsi" w:hAnsiTheme="minorHAnsi" w:cstheme="minorHAnsi"/>
        </w:rPr>
        <w:t xml:space="preserve">. </w:t>
      </w:r>
    </w:p>
    <w:p w:rsidR="00350181" w:rsidRPr="00F6396E" w:rsidRDefault="00350181" w:rsidP="00847B0B">
      <w:pPr>
        <w:tabs>
          <w:tab w:val="left" w:pos="2910"/>
        </w:tabs>
        <w:rPr>
          <w:rFonts w:asciiTheme="minorHAnsi" w:hAnsiTheme="minorHAnsi" w:cstheme="minorHAnsi"/>
          <w:sz w:val="8"/>
          <w:szCs w:val="8"/>
        </w:rPr>
      </w:pPr>
    </w:p>
    <w:p w:rsidR="00772B9B" w:rsidRDefault="00847B0B" w:rsidP="00847B0B">
      <w:pPr>
        <w:tabs>
          <w:tab w:val="left" w:pos="2910"/>
        </w:tabs>
        <w:rPr>
          <w:rFonts w:asciiTheme="minorHAnsi" w:hAnsiTheme="minorHAnsi" w:cstheme="minorHAnsi"/>
          <w:noProof/>
        </w:rPr>
      </w:pPr>
      <w:r>
        <w:rPr>
          <w:rFonts w:asciiTheme="minorHAnsi" w:hAnsiTheme="minorHAnsi" w:cstheme="minorHAnsi"/>
        </w:rPr>
        <w:t xml:space="preserve">Vamos ver? </w:t>
      </w:r>
    </w:p>
    <w:p w:rsidR="00772B9B" w:rsidRDefault="00772B9B" w:rsidP="00847B0B">
      <w:pPr>
        <w:tabs>
          <w:tab w:val="left" w:pos="2910"/>
        </w:tabs>
        <w:rPr>
          <w:rFonts w:asciiTheme="minorHAnsi" w:hAnsiTheme="minorHAnsi" w:cstheme="minorHAnsi"/>
          <w:noProof/>
        </w:rPr>
      </w:pPr>
    </w:p>
    <w:p w:rsidR="00772B9B" w:rsidRDefault="00772B9B" w:rsidP="00847B0B">
      <w:pPr>
        <w:tabs>
          <w:tab w:val="left" w:pos="2910"/>
        </w:tabs>
        <w:rPr>
          <w:rFonts w:asciiTheme="minorHAnsi" w:hAnsiTheme="minorHAnsi" w:cstheme="minorHAnsi"/>
          <w:noProof/>
        </w:rPr>
      </w:pPr>
    </w:p>
    <w:p w:rsidR="00772B9B" w:rsidRDefault="00772B9B" w:rsidP="00652DA8">
      <w:pPr>
        <w:tabs>
          <w:tab w:val="left" w:pos="2910"/>
        </w:tabs>
        <w:jc w:val="center"/>
        <w:rPr>
          <w:rFonts w:asciiTheme="minorHAnsi" w:hAnsiTheme="minorHAnsi" w:cstheme="minorHAnsi"/>
          <w:noProof/>
        </w:rPr>
      </w:pPr>
      <w:r w:rsidRPr="00772B9B">
        <w:rPr>
          <w:rFonts w:asciiTheme="minorHAnsi" w:hAnsiTheme="minorHAnsi" w:cstheme="minorHAnsi"/>
          <w:noProof/>
        </w:rPr>
        <w:lastRenderedPageBreak/>
        <w:drawing>
          <wp:inline distT="0" distB="0" distL="0" distR="0">
            <wp:extent cx="1602716" cy="1918687"/>
            <wp:effectExtent l="19050" t="0" r="0" b="0"/>
            <wp:docPr id="1000" name="Imagem 8" descr="ponto de aument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de aumento (3).png"/>
                    <pic:cNvPicPr/>
                  </pic:nvPicPr>
                  <pic:blipFill>
                    <a:blip r:embed="rId178"/>
                    <a:srcRect l="29722" t="10072" r="40555" b="36590"/>
                    <a:stretch>
                      <a:fillRect/>
                    </a:stretch>
                  </pic:blipFill>
                  <pic:spPr>
                    <a:xfrm>
                      <a:off x="0" y="0"/>
                      <a:ext cx="1602716" cy="1918687"/>
                    </a:xfrm>
                    <a:prstGeom prst="rect">
                      <a:avLst/>
                    </a:prstGeom>
                  </pic:spPr>
                </pic:pic>
              </a:graphicData>
            </a:graphic>
          </wp:inline>
        </w:drawing>
      </w:r>
    </w:p>
    <w:p w:rsidR="00772B9B" w:rsidRPr="002274A8" w:rsidRDefault="00397DBC" w:rsidP="00772B9B">
      <w:pPr>
        <w:pStyle w:val="NormalWeb"/>
        <w:rPr>
          <w:rFonts w:asciiTheme="minorHAnsi" w:hAnsiTheme="minorHAnsi" w:cstheme="minorHAnsi"/>
        </w:rPr>
      </w:pPr>
      <w:r>
        <w:rPr>
          <w:rFonts w:asciiTheme="minorHAnsi" w:hAnsiTheme="minorHAnsi" w:cstheme="minorHAnsi"/>
        </w:rPr>
        <w:t>Portanto, do Dó ao Sol</w:t>
      </w:r>
      <w:r w:rsidR="00772B9B" w:rsidRPr="002274A8">
        <w:rPr>
          <w:rFonts w:asciiTheme="minorHAnsi" w:hAnsiTheme="minorHAnsi" w:cstheme="minorHAnsi"/>
        </w:rPr>
        <w:t xml:space="preserve">, temos </w:t>
      </w:r>
      <w:r w:rsidR="00772B9B" w:rsidRPr="002274A8">
        <w:rPr>
          <w:rStyle w:val="Forte"/>
          <w:rFonts w:asciiTheme="minorHAnsi" w:hAnsiTheme="minorHAnsi" w:cstheme="minorHAnsi"/>
        </w:rPr>
        <w:t>2 tons e meio</w:t>
      </w:r>
    </w:p>
    <w:p w:rsidR="0079202B" w:rsidRDefault="00772B9B" w:rsidP="00847B0B">
      <w:pPr>
        <w:tabs>
          <w:tab w:val="left" w:pos="2910"/>
        </w:tabs>
        <w:rPr>
          <w:rFonts w:asciiTheme="minorHAnsi" w:hAnsiTheme="minorHAnsi" w:cstheme="minorHAnsi"/>
        </w:rPr>
      </w:pPr>
      <w:r>
        <w:rPr>
          <w:rFonts w:asciiTheme="minorHAnsi" w:hAnsiTheme="minorHAnsi" w:cstheme="minorHAnsi"/>
        </w:rPr>
        <w:t>Pe</w:t>
      </w:r>
      <w:r w:rsidR="0079202B">
        <w:rPr>
          <w:rFonts w:asciiTheme="minorHAnsi" w:hAnsiTheme="minorHAnsi" w:cstheme="minorHAnsi"/>
        </w:rPr>
        <w:t>rfeito! Você transpôs as notas, agora que tal transpor também os acordes?</w:t>
      </w:r>
    </w:p>
    <w:p w:rsidR="003D5175" w:rsidRDefault="003D5175" w:rsidP="00847B0B">
      <w:pPr>
        <w:tabs>
          <w:tab w:val="left" w:pos="2910"/>
        </w:tabs>
        <w:rPr>
          <w:rFonts w:asciiTheme="minorHAnsi" w:hAnsiTheme="minorHAnsi" w:cstheme="minorHAnsi"/>
        </w:rPr>
      </w:pPr>
    </w:p>
    <w:p w:rsidR="007F004A" w:rsidRDefault="00A3235F" w:rsidP="00847B0B">
      <w:pPr>
        <w:tabs>
          <w:tab w:val="left" w:pos="2910"/>
        </w:tabs>
        <w:rPr>
          <w:rFonts w:asciiTheme="minorHAnsi" w:eastAsiaTheme="majorEastAsia" w:hAnsiTheme="minorHAnsi" w:cstheme="minorHAnsi"/>
          <w:b/>
          <w:color w:val="2F5496" w:themeColor="accent1" w:themeShade="BF"/>
          <w:sz w:val="28"/>
          <w:szCs w:val="28"/>
        </w:rPr>
      </w:pPr>
      <w:r w:rsidRPr="0010267D">
        <w:rPr>
          <w:rFonts w:asciiTheme="minorHAnsi" w:eastAsiaTheme="majorEastAsia" w:hAnsiTheme="minorHAnsi" w:cstheme="minorHAnsi"/>
          <w:b/>
          <w:color w:val="2F5496" w:themeColor="accent1" w:themeShade="BF"/>
          <w:sz w:val="28"/>
          <w:szCs w:val="28"/>
        </w:rPr>
        <w:t>Exercício</w:t>
      </w:r>
      <w:r w:rsidR="00864384">
        <w:rPr>
          <w:rFonts w:asciiTheme="minorHAnsi" w:eastAsiaTheme="majorEastAsia" w:hAnsiTheme="minorHAnsi" w:cstheme="minorHAnsi"/>
          <w:b/>
          <w:color w:val="2F5496" w:themeColor="accent1" w:themeShade="BF"/>
          <w:sz w:val="28"/>
          <w:szCs w:val="28"/>
        </w:rPr>
        <w:t xml:space="preserve"> </w:t>
      </w:r>
      <w:r w:rsidR="00414B7C">
        <w:rPr>
          <w:rFonts w:asciiTheme="minorHAnsi" w:eastAsiaTheme="majorEastAsia" w:hAnsiTheme="minorHAnsi" w:cstheme="minorHAnsi"/>
          <w:b/>
          <w:color w:val="2F5496" w:themeColor="accent1" w:themeShade="BF"/>
          <w:sz w:val="28"/>
          <w:szCs w:val="28"/>
        </w:rPr>
        <w:t>7</w:t>
      </w:r>
      <w:r w:rsidR="00864384">
        <w:rPr>
          <w:rFonts w:asciiTheme="minorHAnsi" w:eastAsiaTheme="majorEastAsia" w:hAnsiTheme="minorHAnsi" w:cstheme="minorHAnsi"/>
          <w:b/>
          <w:color w:val="2F5496" w:themeColor="accent1" w:themeShade="BF"/>
          <w:sz w:val="28"/>
          <w:szCs w:val="28"/>
        </w:rPr>
        <w:t>0</w:t>
      </w:r>
      <w:r w:rsidR="00437A28">
        <w:rPr>
          <w:rFonts w:asciiTheme="minorHAnsi" w:eastAsiaTheme="majorEastAsia" w:hAnsiTheme="minorHAnsi" w:cstheme="minorHAnsi"/>
          <w:b/>
          <w:color w:val="2F5496" w:themeColor="accent1" w:themeShade="BF"/>
          <w:sz w:val="28"/>
          <w:szCs w:val="28"/>
        </w:rPr>
        <w:t>.</w:t>
      </w:r>
    </w:p>
    <w:p w:rsidR="00E23BC9" w:rsidRDefault="00B37DF5" w:rsidP="00847B0B">
      <w:pPr>
        <w:tabs>
          <w:tab w:val="left" w:pos="2910"/>
        </w:tabs>
        <w:rPr>
          <w:rFonts w:asciiTheme="minorHAnsi" w:hAnsiTheme="minorHAnsi" w:cstheme="minorHAnsi"/>
        </w:rPr>
      </w:pPr>
      <w:r w:rsidRPr="00245156">
        <w:rPr>
          <w:rFonts w:asciiTheme="minorHAnsi" w:hAnsiTheme="minorHAnsi" w:cstheme="minorHAnsi"/>
        </w:rPr>
        <w:t xml:space="preserve">Transponha os acordes </w:t>
      </w:r>
      <w:r w:rsidR="006F600B">
        <w:rPr>
          <w:rFonts w:asciiTheme="minorHAnsi" w:hAnsiTheme="minorHAnsi" w:cstheme="minorHAnsi"/>
        </w:rPr>
        <w:t xml:space="preserve">e a melodia </w:t>
      </w:r>
      <w:r w:rsidRPr="00245156">
        <w:rPr>
          <w:rFonts w:asciiTheme="minorHAnsi" w:hAnsiTheme="minorHAnsi" w:cstheme="minorHAnsi"/>
        </w:rPr>
        <w:t xml:space="preserve">da Música </w:t>
      </w:r>
      <w:r w:rsidR="00F13EFA">
        <w:rPr>
          <w:rFonts w:asciiTheme="minorHAnsi" w:hAnsiTheme="minorHAnsi" w:cstheme="minorHAnsi"/>
        </w:rPr>
        <w:t>“</w:t>
      </w:r>
      <w:r w:rsidR="006F600B">
        <w:rPr>
          <w:rFonts w:asciiTheme="minorHAnsi" w:hAnsiTheme="minorHAnsi" w:cstheme="minorHAnsi"/>
          <w:i/>
          <w:iCs/>
        </w:rPr>
        <w:t>Anunciação</w:t>
      </w:r>
      <w:r w:rsidR="00611FD1">
        <w:rPr>
          <w:rFonts w:asciiTheme="minorHAnsi" w:hAnsiTheme="minorHAnsi" w:cstheme="minorHAnsi"/>
        </w:rPr>
        <w:t>”, a princípio 2 tons acima e, em seguida (partindo do tom original),</w:t>
      </w:r>
      <w:r w:rsidRPr="00245156">
        <w:rPr>
          <w:rFonts w:asciiTheme="minorHAnsi" w:hAnsiTheme="minorHAnsi" w:cstheme="minorHAnsi"/>
        </w:rPr>
        <w:t xml:space="preserve"> para </w:t>
      </w:r>
      <w:r w:rsidR="00611FD1">
        <w:rPr>
          <w:rFonts w:asciiTheme="minorHAnsi" w:hAnsiTheme="minorHAnsi" w:cstheme="minorHAnsi"/>
        </w:rPr>
        <w:t xml:space="preserve">3 </w:t>
      </w:r>
      <w:r w:rsidRPr="00245156">
        <w:rPr>
          <w:rFonts w:asciiTheme="minorHAnsi" w:hAnsiTheme="minorHAnsi" w:cstheme="minorHAnsi"/>
        </w:rPr>
        <w:t xml:space="preserve">tons </w:t>
      </w:r>
      <w:r w:rsidR="00611FD1">
        <w:rPr>
          <w:rFonts w:asciiTheme="minorHAnsi" w:hAnsiTheme="minorHAnsi" w:cstheme="minorHAnsi"/>
        </w:rPr>
        <w:t>abaixo</w:t>
      </w:r>
      <w:r w:rsidR="00DB1B98">
        <w:rPr>
          <w:rFonts w:asciiTheme="minorHAnsi" w:hAnsiTheme="minorHAnsi" w:cstheme="minorHAnsi"/>
        </w:rPr>
        <w:t>.</w:t>
      </w:r>
    </w:p>
    <w:p w:rsidR="007A2FA9" w:rsidRPr="00605E91" w:rsidRDefault="00823F9C" w:rsidP="00605E91">
      <w:pPr>
        <w:tabs>
          <w:tab w:val="left" w:pos="2910"/>
        </w:tabs>
        <w:rPr>
          <w:rFonts w:asciiTheme="minorHAnsi" w:hAnsiTheme="minorHAnsi" w:cstheme="minorHAnsi"/>
        </w:rPr>
      </w:pPr>
      <w:r w:rsidRPr="0010267D">
        <w:rPr>
          <w:rFonts w:asciiTheme="minorHAnsi" w:eastAsiaTheme="majorEastAsia" w:hAnsiTheme="minorHAnsi" w:cstheme="minorHAnsi"/>
          <w:b/>
          <w:noProof/>
          <w:color w:val="2F5496" w:themeColor="accent1" w:themeShade="BF"/>
          <w:sz w:val="28"/>
          <w:szCs w:val="28"/>
        </w:rPr>
        <w:drawing>
          <wp:anchor distT="0" distB="0" distL="114300" distR="114300" simplePos="0" relativeHeight="252345344" behindDoc="0" locked="0" layoutInCell="1" allowOverlap="1">
            <wp:simplePos x="0" y="0"/>
            <wp:positionH relativeFrom="column">
              <wp:posOffset>-7316</wp:posOffset>
            </wp:positionH>
            <wp:positionV relativeFrom="paragraph">
              <wp:posOffset>85035</wp:posOffset>
            </wp:positionV>
            <wp:extent cx="5400040" cy="867410"/>
            <wp:effectExtent l="0" t="0" r="0" b="8890"/>
            <wp:wrapTopAndBottom/>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m 269"/>
                    <pic:cNvPicPr/>
                  </pic:nvPicPr>
                  <pic:blipFill rotWithShape="1">
                    <a:blip r:embed="rId1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28564" b="2357"/>
                    <a:stretch/>
                  </pic:blipFill>
                  <pic:spPr bwMode="auto">
                    <a:xfrm>
                      <a:off x="0" y="0"/>
                      <a:ext cx="5400040" cy="86741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p>
    <w:p w:rsidR="003E2834" w:rsidRDefault="003E2834" w:rsidP="003E2834">
      <w:pPr>
        <w:rPr>
          <w:b/>
          <w:sz w:val="44"/>
          <w:szCs w:val="44"/>
        </w:rPr>
      </w:pPr>
      <w:bookmarkStart w:id="98" w:name="_Toc222406480"/>
    </w:p>
    <w:p w:rsidR="003E2834" w:rsidRDefault="003E2834" w:rsidP="003E2834">
      <w:pPr>
        <w:rPr>
          <w:b/>
          <w:sz w:val="44"/>
          <w:szCs w:val="44"/>
        </w:rPr>
      </w:pPr>
    </w:p>
    <w:p w:rsidR="003E2834" w:rsidRDefault="003E2834" w:rsidP="003E2834">
      <w:pPr>
        <w:rPr>
          <w:b/>
          <w:sz w:val="44"/>
          <w:szCs w:val="44"/>
        </w:rPr>
      </w:pPr>
    </w:p>
    <w:p w:rsidR="003E2834" w:rsidRDefault="003E2834" w:rsidP="003E2834">
      <w:pPr>
        <w:rPr>
          <w:b/>
          <w:sz w:val="44"/>
          <w:szCs w:val="44"/>
        </w:rPr>
      </w:pPr>
    </w:p>
    <w:p w:rsidR="003E2834" w:rsidRDefault="003E2834" w:rsidP="003E2834">
      <w:pPr>
        <w:rPr>
          <w:b/>
          <w:sz w:val="44"/>
          <w:szCs w:val="44"/>
        </w:rPr>
      </w:pPr>
    </w:p>
    <w:p w:rsidR="003E2834" w:rsidRDefault="003E2834" w:rsidP="003E2834">
      <w:pPr>
        <w:rPr>
          <w:b/>
          <w:sz w:val="44"/>
          <w:szCs w:val="44"/>
        </w:rPr>
      </w:pPr>
    </w:p>
    <w:p w:rsidR="003E2834" w:rsidRDefault="003E2834" w:rsidP="003E2834">
      <w:pPr>
        <w:rPr>
          <w:b/>
          <w:sz w:val="44"/>
          <w:szCs w:val="44"/>
        </w:rPr>
      </w:pPr>
    </w:p>
    <w:p w:rsidR="003E2834" w:rsidRDefault="003E2834" w:rsidP="003E2834">
      <w:pPr>
        <w:rPr>
          <w:b/>
          <w:sz w:val="44"/>
          <w:szCs w:val="44"/>
        </w:rPr>
      </w:pPr>
    </w:p>
    <w:p w:rsidR="003E2834" w:rsidRDefault="003E2834" w:rsidP="003E2834">
      <w:pPr>
        <w:rPr>
          <w:b/>
          <w:sz w:val="44"/>
          <w:szCs w:val="44"/>
        </w:rPr>
      </w:pPr>
    </w:p>
    <w:p w:rsidR="003E2834" w:rsidRDefault="003E2834" w:rsidP="003E2834">
      <w:pPr>
        <w:rPr>
          <w:b/>
          <w:sz w:val="44"/>
          <w:szCs w:val="44"/>
        </w:rPr>
      </w:pPr>
    </w:p>
    <w:p w:rsidR="003E2834" w:rsidRDefault="003E2834" w:rsidP="003E2834">
      <w:pPr>
        <w:rPr>
          <w:b/>
          <w:sz w:val="44"/>
          <w:szCs w:val="44"/>
        </w:rPr>
      </w:pPr>
    </w:p>
    <w:p w:rsidR="003E2834" w:rsidRDefault="003E2834" w:rsidP="003E2834">
      <w:pPr>
        <w:rPr>
          <w:b/>
          <w:sz w:val="44"/>
          <w:szCs w:val="44"/>
        </w:rPr>
      </w:pPr>
    </w:p>
    <w:p w:rsidR="0069637B" w:rsidRDefault="001112AE" w:rsidP="00DC6E36">
      <w:pPr>
        <w:pStyle w:val="Ttulo1"/>
        <w:rPr>
          <w:b/>
          <w:color w:val="auto"/>
          <w:sz w:val="44"/>
          <w:szCs w:val="44"/>
        </w:rPr>
      </w:pPr>
      <w:r w:rsidRPr="00147969">
        <w:rPr>
          <w:b/>
          <w:color w:val="auto"/>
          <w:sz w:val="44"/>
          <w:szCs w:val="44"/>
        </w:rPr>
        <w:lastRenderedPageBreak/>
        <w:t>1</w:t>
      </w:r>
      <w:r w:rsidR="00147969" w:rsidRPr="00147969">
        <w:rPr>
          <w:b/>
          <w:color w:val="auto"/>
          <w:sz w:val="44"/>
          <w:szCs w:val="44"/>
        </w:rPr>
        <w:t>2</w:t>
      </w:r>
      <w:r w:rsidR="00554AB9" w:rsidRPr="00147969">
        <w:rPr>
          <w:b/>
          <w:color w:val="auto"/>
          <w:sz w:val="44"/>
          <w:szCs w:val="44"/>
        </w:rPr>
        <w:t xml:space="preserve">. </w:t>
      </w:r>
      <w:r w:rsidR="00F5019E" w:rsidRPr="00147969">
        <w:rPr>
          <w:b/>
          <w:color w:val="auto"/>
          <w:sz w:val="44"/>
          <w:szCs w:val="44"/>
        </w:rPr>
        <w:t>Reper</w:t>
      </w:r>
      <w:r w:rsidR="00297D83" w:rsidRPr="00147969">
        <w:rPr>
          <w:b/>
          <w:color w:val="auto"/>
          <w:sz w:val="44"/>
          <w:szCs w:val="44"/>
        </w:rPr>
        <w:t>t</w:t>
      </w:r>
      <w:r w:rsidR="00F5019E" w:rsidRPr="00147969">
        <w:rPr>
          <w:b/>
          <w:color w:val="auto"/>
          <w:sz w:val="44"/>
          <w:szCs w:val="44"/>
        </w:rPr>
        <w:t>ório</w:t>
      </w:r>
      <w:r w:rsidR="00A729E6" w:rsidRPr="00147969">
        <w:rPr>
          <w:b/>
          <w:color w:val="auto"/>
          <w:sz w:val="44"/>
          <w:szCs w:val="44"/>
        </w:rPr>
        <w:t xml:space="preserve"> </w:t>
      </w:r>
      <w:r w:rsidR="00637AA9" w:rsidRPr="00147969">
        <w:rPr>
          <w:b/>
          <w:color w:val="auto"/>
          <w:sz w:val="44"/>
          <w:szCs w:val="44"/>
        </w:rPr>
        <w:t>P</w:t>
      </w:r>
      <w:r w:rsidR="00F6144F" w:rsidRPr="00147969">
        <w:rPr>
          <w:b/>
          <w:color w:val="auto"/>
          <w:sz w:val="44"/>
          <w:szCs w:val="44"/>
        </w:rPr>
        <w:t>arte 1</w:t>
      </w:r>
      <w:bookmarkEnd w:id="98"/>
    </w:p>
    <w:p w:rsidR="00DC6E36" w:rsidRDefault="00DC6E36" w:rsidP="00DC6E36"/>
    <w:p w:rsidR="00DC6E36" w:rsidRPr="00DC6E36" w:rsidRDefault="00DC6E36" w:rsidP="00DC6E36"/>
    <w:p w:rsidR="0069637B" w:rsidRDefault="00382291" w:rsidP="0069637B">
      <w:pPr>
        <w:pStyle w:val="SemEspaamento"/>
        <w:rPr>
          <w:rFonts w:asciiTheme="minorHAnsi" w:hAnsiTheme="minorHAnsi" w:cstheme="minorHAnsi"/>
          <w:b/>
          <w:sz w:val="52"/>
          <w:szCs w:val="52"/>
        </w:rPr>
      </w:pPr>
      <w:r>
        <w:rPr>
          <w:rFonts w:asciiTheme="minorHAnsi" w:hAnsiTheme="minorHAnsi" w:cstheme="minorHAnsi"/>
          <w:b/>
          <w:noProof/>
          <w:sz w:val="52"/>
          <w:szCs w:val="52"/>
        </w:rPr>
        <w:drawing>
          <wp:inline distT="0" distB="0" distL="0" distR="0">
            <wp:extent cx="5400675" cy="3037840"/>
            <wp:effectExtent l="19050" t="0" r="9525" b="0"/>
            <wp:docPr id="189" name="Imagem 188" descr="observações 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ervações 2 (5).jpg"/>
                    <pic:cNvPicPr/>
                  </pic:nvPicPr>
                  <pic:blipFill>
                    <a:blip r:embed="rId180"/>
                    <a:stretch>
                      <a:fillRect/>
                    </a:stretch>
                  </pic:blipFill>
                  <pic:spPr>
                    <a:xfrm>
                      <a:off x="0" y="0"/>
                      <a:ext cx="5400675" cy="3037840"/>
                    </a:xfrm>
                    <a:prstGeom prst="rect">
                      <a:avLst/>
                    </a:prstGeom>
                  </pic:spPr>
                </pic:pic>
              </a:graphicData>
            </a:graphic>
          </wp:inline>
        </w:drawing>
      </w:r>
    </w:p>
    <w:p w:rsidR="005B775C" w:rsidRDefault="005B775C" w:rsidP="007438BC">
      <w:pPr>
        <w:pStyle w:val="NormalWeb"/>
        <w:rPr>
          <w:rFonts w:asciiTheme="minorHAnsi" w:hAnsiTheme="minorHAnsi" w:cstheme="minorHAnsi"/>
        </w:rPr>
      </w:pPr>
    </w:p>
    <w:p w:rsidR="007438BC" w:rsidRPr="00024CB4" w:rsidRDefault="007438BC" w:rsidP="007438BC">
      <w:pPr>
        <w:pStyle w:val="NormalWeb"/>
        <w:rPr>
          <w:rFonts w:asciiTheme="minorHAnsi" w:hAnsiTheme="minorHAnsi" w:cstheme="minorHAnsi"/>
        </w:rPr>
      </w:pPr>
      <w:r w:rsidRPr="00024CB4">
        <w:rPr>
          <w:rFonts w:asciiTheme="minorHAnsi" w:hAnsiTheme="minorHAnsi" w:cstheme="minorHAnsi"/>
        </w:rPr>
        <w:t xml:space="preserve">Antes de </w:t>
      </w:r>
      <w:r>
        <w:rPr>
          <w:rFonts w:asciiTheme="minorHAnsi" w:hAnsiTheme="minorHAnsi" w:cstheme="minorHAnsi"/>
        </w:rPr>
        <w:t xml:space="preserve">passarmos para a próxima fase, </w:t>
      </w:r>
      <w:r w:rsidRPr="00024CB4">
        <w:rPr>
          <w:rFonts w:asciiTheme="minorHAnsi" w:hAnsiTheme="minorHAnsi" w:cstheme="minorHAnsi"/>
        </w:rPr>
        <w:t xml:space="preserve">é importante entender como funcionam as </w:t>
      </w:r>
      <w:r w:rsidRPr="00024CB4">
        <w:rPr>
          <w:rStyle w:val="Forte"/>
          <w:rFonts w:asciiTheme="minorHAnsi" w:hAnsiTheme="minorHAnsi" w:cstheme="minorHAnsi"/>
          <w:b w:val="0"/>
        </w:rPr>
        <w:t>Casas</w:t>
      </w:r>
      <w:r w:rsidRPr="00024CB4">
        <w:rPr>
          <w:rFonts w:asciiTheme="minorHAnsi" w:hAnsiTheme="minorHAnsi" w:cstheme="minorHAnsi"/>
        </w:rPr>
        <w:t xml:space="preserve"> na partitura.</w:t>
      </w:r>
    </w:p>
    <w:p w:rsidR="007438BC" w:rsidRDefault="007438BC" w:rsidP="007438BC">
      <w:pPr>
        <w:pStyle w:val="NormalWeb"/>
        <w:rPr>
          <w:rFonts w:asciiTheme="minorHAnsi" w:hAnsiTheme="minorHAnsi" w:cstheme="minorHAnsi"/>
        </w:rPr>
      </w:pPr>
      <w:r w:rsidRPr="00024CB4">
        <w:rPr>
          <w:rFonts w:asciiTheme="minorHAnsi" w:hAnsiTheme="minorHAnsi" w:cstheme="minorHAnsi"/>
        </w:rPr>
        <w:t xml:space="preserve">As </w:t>
      </w:r>
      <w:r w:rsidRPr="009520AC">
        <w:rPr>
          <w:rStyle w:val="Ttulo1Char"/>
          <w:b/>
          <w:sz w:val="24"/>
          <w:szCs w:val="24"/>
        </w:rPr>
        <w:t>Casas</w:t>
      </w:r>
      <w:r w:rsidRPr="00024CB4">
        <w:rPr>
          <w:rFonts w:asciiTheme="minorHAnsi" w:hAnsiTheme="minorHAnsi" w:cstheme="minorHAnsi"/>
        </w:rPr>
        <w:t xml:space="preserve"> indicam </w:t>
      </w:r>
      <w:r w:rsidRPr="00024CB4">
        <w:rPr>
          <w:rStyle w:val="Forte"/>
          <w:rFonts w:asciiTheme="minorHAnsi" w:hAnsiTheme="minorHAnsi" w:cstheme="minorHAnsi"/>
          <w:b w:val="0"/>
        </w:rPr>
        <w:t>quais partes da música devem ou não ser tocadas quando há repetição de um trecho</w:t>
      </w:r>
      <w:r w:rsidRPr="00024CB4">
        <w:rPr>
          <w:rFonts w:asciiTheme="minorHAnsi" w:hAnsiTheme="minorHAnsi" w:cstheme="minorHAnsi"/>
        </w:rPr>
        <w:t xml:space="preserve">. Elas aparecem como </w:t>
      </w:r>
      <w:r w:rsidRPr="00024CB4">
        <w:rPr>
          <w:rStyle w:val="Forte"/>
          <w:rFonts w:asciiTheme="minorHAnsi" w:hAnsiTheme="minorHAnsi" w:cstheme="minorHAnsi"/>
          <w:b w:val="0"/>
        </w:rPr>
        <w:t>linhas numeradas</w:t>
      </w:r>
      <w:r w:rsidRPr="00024CB4">
        <w:rPr>
          <w:rFonts w:asciiTheme="minorHAnsi" w:hAnsiTheme="minorHAnsi" w:cstheme="minorHAnsi"/>
        </w:rPr>
        <w:t xml:space="preserve"> sobre a partitura (Casa 1, Casa 2, etc.).</w:t>
      </w:r>
    </w:p>
    <w:p w:rsidR="007438BC" w:rsidRPr="00BC206D" w:rsidRDefault="007438BC" w:rsidP="007438BC">
      <w:pPr>
        <w:pStyle w:val="NormalWeb"/>
        <w:rPr>
          <w:rFonts w:asciiTheme="minorHAnsi" w:hAnsiTheme="minorHAnsi" w:cstheme="minorHAnsi"/>
          <w:b/>
        </w:rPr>
      </w:pPr>
      <w:r w:rsidRPr="00024CB4">
        <w:rPr>
          <w:rFonts w:asciiTheme="minorHAnsi" w:hAnsiTheme="minorHAnsi" w:cstheme="minorHAnsi"/>
        </w:rPr>
        <w:t xml:space="preserve">O </w:t>
      </w:r>
      <w:r w:rsidRPr="00024CB4">
        <w:rPr>
          <w:rStyle w:val="Forte"/>
          <w:rFonts w:asciiTheme="minorHAnsi" w:hAnsiTheme="minorHAnsi" w:cstheme="minorHAnsi"/>
          <w:b w:val="0"/>
        </w:rPr>
        <w:t>Ritornelo</w:t>
      </w:r>
      <w:r w:rsidRPr="00024CB4">
        <w:rPr>
          <w:rFonts w:asciiTheme="minorHAnsi" w:hAnsiTheme="minorHAnsi" w:cstheme="minorHAnsi"/>
        </w:rPr>
        <w:t xml:space="preserve"> é o sinal que indica </w:t>
      </w:r>
      <w:r w:rsidRPr="00024CB4">
        <w:rPr>
          <w:rStyle w:val="Forte"/>
          <w:rFonts w:asciiTheme="minorHAnsi" w:hAnsiTheme="minorHAnsi" w:cstheme="minorHAnsi"/>
          <w:b w:val="0"/>
        </w:rPr>
        <w:t>quando devemos repetir</w:t>
      </w:r>
      <w:r w:rsidRPr="00024CB4">
        <w:rPr>
          <w:rFonts w:asciiTheme="minorHAnsi" w:hAnsiTheme="minorHAnsi" w:cstheme="minorHAnsi"/>
          <w:b/>
        </w:rPr>
        <w:t xml:space="preserve"> </w:t>
      </w:r>
      <w:r w:rsidRPr="00024CB4">
        <w:rPr>
          <w:rFonts w:asciiTheme="minorHAnsi" w:hAnsiTheme="minorHAnsi" w:cstheme="minorHAnsi"/>
        </w:rPr>
        <w:t xml:space="preserve">um trecho da música, como já vimos anteriormente </w:t>
      </w:r>
      <w:r w:rsidRPr="003533FD">
        <w:rPr>
          <w:rFonts w:asciiTheme="minorHAnsi" w:hAnsiTheme="minorHAnsi" w:cstheme="minorHAnsi"/>
        </w:rPr>
        <w:t xml:space="preserve">(caso precise relembrar, volte à pág. </w:t>
      </w:r>
      <w:r w:rsidR="003533FD" w:rsidRPr="003533FD">
        <w:rPr>
          <w:rFonts w:asciiTheme="minorHAnsi" w:hAnsiTheme="minorHAnsi" w:cstheme="minorHAnsi"/>
        </w:rPr>
        <w:t>41</w:t>
      </w:r>
      <w:r w:rsidRPr="00024CB4">
        <w:rPr>
          <w:rFonts w:asciiTheme="minorHAnsi" w:hAnsiTheme="minorHAnsi" w:cstheme="minorHAnsi"/>
        </w:rPr>
        <w:t xml:space="preserve">). Já as </w:t>
      </w:r>
      <w:r w:rsidRPr="00024CB4">
        <w:rPr>
          <w:rStyle w:val="Forte"/>
          <w:rFonts w:asciiTheme="minorHAnsi" w:hAnsiTheme="minorHAnsi" w:cstheme="minorHAnsi"/>
          <w:b w:val="0"/>
        </w:rPr>
        <w:t>Casas</w:t>
      </w:r>
      <w:r w:rsidRPr="00024CB4">
        <w:rPr>
          <w:rFonts w:asciiTheme="minorHAnsi" w:hAnsiTheme="minorHAnsi" w:cstheme="minorHAnsi"/>
        </w:rPr>
        <w:t xml:space="preserve"> mostram </w:t>
      </w:r>
      <w:r w:rsidRPr="00024CB4">
        <w:rPr>
          <w:rStyle w:val="Forte"/>
          <w:rFonts w:asciiTheme="minorHAnsi" w:hAnsiTheme="minorHAnsi" w:cstheme="minorHAnsi"/>
          <w:b w:val="0"/>
        </w:rPr>
        <w:t>qual compasso seguir em cada repetição</w:t>
      </w:r>
      <w:r w:rsidRPr="00024CB4">
        <w:rPr>
          <w:rFonts w:asciiTheme="minorHAnsi" w:hAnsiTheme="minorHAnsi" w:cstheme="minorHAnsi"/>
          <w:b/>
        </w:rPr>
        <w:t>.</w:t>
      </w:r>
      <w:r>
        <w:rPr>
          <w:rFonts w:asciiTheme="minorHAnsi" w:hAnsiTheme="minorHAnsi" w:cstheme="minorHAnsi"/>
          <w:b/>
        </w:rPr>
        <w:t xml:space="preserve"> </w:t>
      </w:r>
      <w:r w:rsidRPr="00024CB4">
        <w:rPr>
          <w:rFonts w:asciiTheme="minorHAnsi" w:hAnsiTheme="minorHAnsi" w:cstheme="minorHAnsi"/>
        </w:rPr>
        <w:t>Funciona assim:</w:t>
      </w:r>
    </w:p>
    <w:p w:rsidR="003E2834" w:rsidRDefault="003E2834" w:rsidP="007438BC">
      <w:pPr>
        <w:pStyle w:val="NormalWeb"/>
        <w:rPr>
          <w:rStyle w:val="Forte"/>
          <w:rFonts w:asciiTheme="minorHAnsi" w:hAnsiTheme="minorHAnsi" w:cstheme="minorHAnsi"/>
          <w:b w:val="0"/>
        </w:rPr>
      </w:pPr>
    </w:p>
    <w:p w:rsidR="003E2834" w:rsidRDefault="003E2834" w:rsidP="007438BC">
      <w:pPr>
        <w:pStyle w:val="NormalWeb"/>
        <w:rPr>
          <w:rStyle w:val="Forte"/>
          <w:rFonts w:asciiTheme="minorHAnsi" w:hAnsiTheme="minorHAnsi" w:cstheme="minorHAnsi"/>
          <w:b w:val="0"/>
        </w:rPr>
      </w:pPr>
    </w:p>
    <w:p w:rsidR="003E2834" w:rsidRDefault="003E2834" w:rsidP="007438BC">
      <w:pPr>
        <w:pStyle w:val="NormalWeb"/>
        <w:rPr>
          <w:rStyle w:val="Forte"/>
          <w:rFonts w:asciiTheme="minorHAnsi" w:hAnsiTheme="minorHAnsi" w:cstheme="minorHAnsi"/>
          <w:b w:val="0"/>
        </w:rPr>
      </w:pPr>
    </w:p>
    <w:p w:rsidR="003E2834" w:rsidRDefault="003E2834" w:rsidP="007438BC">
      <w:pPr>
        <w:pStyle w:val="NormalWeb"/>
        <w:rPr>
          <w:rStyle w:val="Forte"/>
          <w:rFonts w:asciiTheme="minorHAnsi" w:hAnsiTheme="minorHAnsi" w:cstheme="minorHAnsi"/>
          <w:b w:val="0"/>
        </w:rPr>
      </w:pPr>
    </w:p>
    <w:p w:rsidR="003E2834" w:rsidRDefault="003E2834" w:rsidP="007438BC">
      <w:pPr>
        <w:pStyle w:val="NormalWeb"/>
        <w:rPr>
          <w:rStyle w:val="Forte"/>
          <w:rFonts w:asciiTheme="minorHAnsi" w:hAnsiTheme="minorHAnsi" w:cstheme="minorHAnsi"/>
          <w:b w:val="0"/>
        </w:rPr>
      </w:pPr>
    </w:p>
    <w:p w:rsidR="003E2834" w:rsidRDefault="003E2834" w:rsidP="007438BC">
      <w:pPr>
        <w:pStyle w:val="NormalWeb"/>
        <w:rPr>
          <w:rStyle w:val="Forte"/>
          <w:rFonts w:asciiTheme="minorHAnsi" w:hAnsiTheme="minorHAnsi" w:cstheme="minorHAnsi"/>
          <w:b w:val="0"/>
        </w:rPr>
      </w:pPr>
    </w:p>
    <w:p w:rsidR="007438BC" w:rsidRDefault="007438BC" w:rsidP="007438BC">
      <w:pPr>
        <w:pStyle w:val="NormalWeb"/>
        <w:rPr>
          <w:rFonts w:asciiTheme="minorHAnsi" w:hAnsiTheme="minorHAnsi" w:cstheme="minorHAnsi"/>
        </w:rPr>
      </w:pPr>
      <w:r w:rsidRPr="00024CB4">
        <w:rPr>
          <w:rStyle w:val="Forte"/>
          <w:rFonts w:asciiTheme="minorHAnsi" w:hAnsiTheme="minorHAnsi" w:cstheme="minorHAnsi"/>
          <w:b w:val="0"/>
        </w:rPr>
        <w:lastRenderedPageBreak/>
        <w:t>Na primeira vez</w:t>
      </w:r>
      <w:r w:rsidRPr="00024CB4">
        <w:rPr>
          <w:rFonts w:asciiTheme="minorHAnsi" w:hAnsiTheme="minorHAnsi" w:cstheme="minorHAnsi"/>
        </w:rPr>
        <w:t xml:space="preserve"> que tocamos a melodia, seguimos normalmente e passamos pela </w:t>
      </w:r>
      <w:r w:rsidRPr="00024CB4">
        <w:rPr>
          <w:rStyle w:val="Forte"/>
          <w:rFonts w:asciiTheme="minorHAnsi" w:hAnsiTheme="minorHAnsi" w:cstheme="minorHAnsi"/>
        </w:rPr>
        <w:t>Casa 1</w:t>
      </w:r>
      <w:r w:rsidRPr="00024CB4">
        <w:rPr>
          <w:rFonts w:asciiTheme="minorHAnsi" w:hAnsiTheme="minorHAnsi" w:cstheme="minorHAnsi"/>
        </w:rPr>
        <w:t xml:space="preserve">, ao chegar ao </w:t>
      </w:r>
      <w:r>
        <w:rPr>
          <w:rStyle w:val="Forte"/>
          <w:rFonts w:asciiTheme="minorHAnsi" w:hAnsiTheme="minorHAnsi" w:cstheme="minorHAnsi"/>
          <w:b w:val="0"/>
        </w:rPr>
        <w:t>r</w:t>
      </w:r>
      <w:r w:rsidRPr="00024CB4">
        <w:rPr>
          <w:rStyle w:val="Forte"/>
          <w:rFonts w:asciiTheme="minorHAnsi" w:hAnsiTheme="minorHAnsi" w:cstheme="minorHAnsi"/>
          <w:b w:val="0"/>
        </w:rPr>
        <w:t>itorne</w:t>
      </w:r>
      <w:r>
        <w:rPr>
          <w:rStyle w:val="Forte"/>
          <w:rFonts w:asciiTheme="minorHAnsi" w:hAnsiTheme="minorHAnsi" w:cstheme="minorHAnsi"/>
          <w:b w:val="0"/>
        </w:rPr>
        <w:t>l</w:t>
      </w:r>
      <w:r w:rsidRPr="00024CB4">
        <w:rPr>
          <w:rStyle w:val="Forte"/>
          <w:rFonts w:asciiTheme="minorHAnsi" w:hAnsiTheme="minorHAnsi" w:cstheme="minorHAnsi"/>
          <w:b w:val="0"/>
        </w:rPr>
        <w:t>lo</w:t>
      </w:r>
      <w:r w:rsidRPr="00024CB4">
        <w:rPr>
          <w:rFonts w:asciiTheme="minorHAnsi" w:hAnsiTheme="minorHAnsi" w:cstheme="minorHAnsi"/>
        </w:rPr>
        <w:t xml:space="preserve">, voltamos ao início da música, mas, </w:t>
      </w:r>
      <w:r w:rsidRPr="00024CB4">
        <w:rPr>
          <w:rStyle w:val="Forte"/>
          <w:rFonts w:asciiTheme="minorHAnsi" w:hAnsiTheme="minorHAnsi" w:cstheme="minorHAnsi"/>
          <w:b w:val="0"/>
        </w:rPr>
        <w:t>na segunda vez</w:t>
      </w:r>
      <w:r w:rsidRPr="00024CB4">
        <w:rPr>
          <w:rFonts w:asciiTheme="minorHAnsi" w:hAnsiTheme="minorHAnsi" w:cstheme="minorHAnsi"/>
        </w:rPr>
        <w:t xml:space="preserve">, devemos </w:t>
      </w:r>
      <w:r w:rsidRPr="00024CB4">
        <w:rPr>
          <w:rStyle w:val="Forte"/>
          <w:rFonts w:asciiTheme="minorHAnsi" w:hAnsiTheme="minorHAnsi" w:cstheme="minorHAnsi"/>
        </w:rPr>
        <w:t>pular a Casa 1</w:t>
      </w:r>
      <w:r w:rsidRPr="00024CB4">
        <w:rPr>
          <w:rFonts w:asciiTheme="minorHAnsi" w:hAnsiTheme="minorHAnsi" w:cstheme="minorHAnsi"/>
        </w:rPr>
        <w:t xml:space="preserve"> e seguir diretamente para a </w:t>
      </w:r>
      <w:r w:rsidRPr="00024CB4">
        <w:rPr>
          <w:rStyle w:val="Forte"/>
          <w:rFonts w:asciiTheme="minorHAnsi" w:hAnsiTheme="minorHAnsi" w:cstheme="minorHAnsi"/>
        </w:rPr>
        <w:t>Casa 2</w:t>
      </w:r>
      <w:r w:rsidRPr="00024CB4">
        <w:rPr>
          <w:rFonts w:asciiTheme="minorHAnsi" w:hAnsiTheme="minorHAnsi" w:cstheme="minorHAnsi"/>
        </w:rPr>
        <w:t>.</w:t>
      </w:r>
    </w:p>
    <w:p w:rsidR="007438BC" w:rsidRDefault="007438BC" w:rsidP="007438BC">
      <w:pPr>
        <w:pStyle w:val="NormalWeb"/>
        <w:rPr>
          <w:rFonts w:asciiTheme="minorHAnsi" w:hAnsiTheme="minorHAnsi" w:cstheme="minorHAnsi"/>
        </w:rPr>
      </w:pPr>
      <w:r w:rsidRPr="00024CB4">
        <w:rPr>
          <w:rFonts w:asciiTheme="minorHAnsi" w:hAnsiTheme="minorHAnsi" w:cstheme="minorHAnsi"/>
        </w:rPr>
        <w:t>Observe o exemplo abaixo para entender melhor.</w:t>
      </w:r>
    </w:p>
    <w:p w:rsidR="007438BC" w:rsidRDefault="007438BC" w:rsidP="00F74C5F">
      <w:pPr>
        <w:pStyle w:val="Ttulo3"/>
        <w:rPr>
          <w:rFonts w:asciiTheme="minorHAnsi" w:hAnsiTheme="minorHAnsi" w:cstheme="minorHAnsi"/>
          <w:b/>
          <w:color w:val="2F5496" w:themeColor="accent1" w:themeShade="BF"/>
          <w:sz w:val="28"/>
          <w:szCs w:val="28"/>
        </w:rPr>
      </w:pPr>
      <w:r w:rsidRPr="007438BC">
        <w:rPr>
          <w:rFonts w:asciiTheme="minorHAnsi" w:hAnsiTheme="minorHAnsi" w:cstheme="minorHAnsi"/>
          <w:b/>
          <w:noProof/>
          <w:color w:val="2F5496" w:themeColor="accent1" w:themeShade="BF"/>
          <w:sz w:val="28"/>
          <w:szCs w:val="28"/>
        </w:rPr>
        <w:drawing>
          <wp:inline distT="0" distB="0" distL="0" distR="0">
            <wp:extent cx="5400040" cy="909955"/>
            <wp:effectExtent l="19050" t="0" r="0" b="0"/>
            <wp:docPr id="1001" name="Imagem 185" descr="Cas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s.png"/>
                    <pic:cNvPicPr/>
                  </pic:nvPicPr>
                  <pic:blipFill>
                    <a:blip r:embed="rId181" cstate="print"/>
                    <a:stretch>
                      <a:fillRect/>
                    </a:stretch>
                  </pic:blipFill>
                  <pic:spPr>
                    <a:xfrm>
                      <a:off x="0" y="0"/>
                      <a:ext cx="5400040" cy="909955"/>
                    </a:xfrm>
                    <a:prstGeom prst="rect">
                      <a:avLst/>
                    </a:prstGeom>
                  </pic:spPr>
                </pic:pic>
              </a:graphicData>
            </a:graphic>
          </wp:inline>
        </w:drawing>
      </w:r>
    </w:p>
    <w:p w:rsidR="007438BC" w:rsidRPr="007438BC" w:rsidRDefault="007438BC" w:rsidP="007438BC">
      <w:pPr>
        <w:jc w:val="center"/>
      </w:pPr>
      <w:r w:rsidRPr="0031705F">
        <w:rPr>
          <w:rFonts w:asciiTheme="minorHAnsi" w:hAnsiTheme="minorHAnsi" w:cstheme="minorHAnsi"/>
        </w:rPr>
        <w:object w:dxaOrig="1533" w:dyaOrig="993">
          <v:shape id="_x0000_i1036" type="#_x0000_t75" style="width:76.5pt;height:49.5pt" o:ole="">
            <v:imagedata r:id="rId182" o:title=""/>
          </v:shape>
          <o:OLEObject Type="Embed" ProgID="Package" ShapeID="_x0000_i1036" DrawAspect="Icon" ObjectID="_1835963311" r:id="rId183"/>
        </w:object>
      </w:r>
    </w:p>
    <w:p w:rsidR="00A03916" w:rsidRDefault="00A03916" w:rsidP="00A03916">
      <w:pPr>
        <w:rPr>
          <w:rFonts w:asciiTheme="minorHAnsi" w:hAnsiTheme="minorHAnsi" w:cstheme="minorHAnsi"/>
          <w:b/>
          <w:color w:val="2F5496" w:themeColor="accent1" w:themeShade="BF"/>
          <w:sz w:val="28"/>
          <w:szCs w:val="28"/>
        </w:rPr>
      </w:pPr>
    </w:p>
    <w:p w:rsidR="00165E79" w:rsidRPr="00F74C5F" w:rsidRDefault="00747B1D" w:rsidP="00F74C5F">
      <w:pPr>
        <w:pStyle w:val="Ttulo3"/>
        <w:rPr>
          <w:rFonts w:asciiTheme="minorHAnsi" w:hAnsiTheme="minorHAnsi" w:cstheme="minorHAnsi"/>
          <w:b/>
          <w:color w:val="2F5496" w:themeColor="accent1" w:themeShade="BF"/>
          <w:sz w:val="28"/>
          <w:szCs w:val="28"/>
        </w:rPr>
      </w:pPr>
      <w:bookmarkStart w:id="99" w:name="_Toc222406481"/>
      <w:r w:rsidRPr="00F74C5F">
        <w:rPr>
          <w:rFonts w:asciiTheme="minorHAnsi" w:hAnsiTheme="minorHAnsi" w:cstheme="minorHAnsi"/>
          <w:b/>
          <w:color w:val="2F5496" w:themeColor="accent1" w:themeShade="BF"/>
          <w:sz w:val="28"/>
          <w:szCs w:val="28"/>
        </w:rPr>
        <w:t xml:space="preserve">Exercício </w:t>
      </w:r>
      <w:r w:rsidR="006434B3" w:rsidRPr="00F74C5F">
        <w:rPr>
          <w:rFonts w:asciiTheme="minorHAnsi" w:hAnsiTheme="minorHAnsi" w:cstheme="minorHAnsi"/>
          <w:b/>
          <w:color w:val="2F5496" w:themeColor="accent1" w:themeShade="BF"/>
          <w:sz w:val="28"/>
          <w:szCs w:val="28"/>
        </w:rPr>
        <w:t>7</w:t>
      </w:r>
      <w:r w:rsidR="00F81571">
        <w:rPr>
          <w:rFonts w:asciiTheme="minorHAnsi" w:hAnsiTheme="minorHAnsi" w:cstheme="minorHAnsi"/>
          <w:b/>
          <w:color w:val="2F5496" w:themeColor="accent1" w:themeShade="BF"/>
          <w:sz w:val="28"/>
          <w:szCs w:val="28"/>
        </w:rPr>
        <w:t>1:</w:t>
      </w:r>
      <w:r w:rsidR="00864384" w:rsidRPr="00F74C5F">
        <w:rPr>
          <w:rFonts w:asciiTheme="minorHAnsi" w:hAnsiTheme="minorHAnsi" w:cstheme="minorHAnsi"/>
          <w:b/>
          <w:color w:val="2F5496" w:themeColor="accent1" w:themeShade="BF"/>
          <w:sz w:val="28"/>
          <w:szCs w:val="28"/>
        </w:rPr>
        <w:t xml:space="preserve"> O Vento</w:t>
      </w:r>
      <w:bookmarkEnd w:id="99"/>
      <w:r w:rsidR="00864384" w:rsidRPr="00F74C5F">
        <w:rPr>
          <w:rFonts w:asciiTheme="minorHAnsi" w:hAnsiTheme="minorHAnsi" w:cstheme="minorHAnsi"/>
          <w:b/>
          <w:color w:val="2F5496" w:themeColor="accent1" w:themeShade="BF"/>
          <w:sz w:val="28"/>
          <w:szCs w:val="28"/>
        </w:rPr>
        <w:t xml:space="preserve"> </w:t>
      </w:r>
    </w:p>
    <w:p w:rsidR="00186A0B" w:rsidRDefault="00186A0B" w:rsidP="00165E79">
      <w:pPr>
        <w:tabs>
          <w:tab w:val="left" w:pos="2910"/>
        </w:tabs>
        <w:rPr>
          <w:rFonts w:asciiTheme="minorHAnsi" w:hAnsiTheme="minorHAnsi" w:cstheme="minorHAnsi"/>
        </w:rPr>
      </w:pPr>
    </w:p>
    <w:p w:rsidR="008E7FBA" w:rsidRPr="00165E79" w:rsidRDefault="008E7FBA" w:rsidP="00165E79">
      <w:pPr>
        <w:tabs>
          <w:tab w:val="left" w:pos="2910"/>
        </w:tabs>
        <w:rPr>
          <w:rFonts w:asciiTheme="minorHAnsi" w:hAnsiTheme="minorHAnsi" w:cstheme="minorHAnsi"/>
        </w:rPr>
      </w:pPr>
    </w:p>
    <w:p w:rsidR="007A48F4" w:rsidRPr="00CC4AB0" w:rsidRDefault="00B1107C" w:rsidP="00CC4AB0">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5029200" cy="3562760"/>
            <wp:effectExtent l="19050" t="0" r="0" b="0"/>
            <wp:docPr id="982" name="Imagem 981" descr="Exercício 75 -O Vento-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75 -O Vento- apostila II.png"/>
                    <pic:cNvPicPr/>
                  </pic:nvPicPr>
                  <pic:blipFill>
                    <a:blip r:embed="rId184" cstate="print"/>
                    <a:srcRect l="5644" t="4994" r="4233" b="49813"/>
                    <a:stretch>
                      <a:fillRect/>
                    </a:stretch>
                  </pic:blipFill>
                  <pic:spPr>
                    <a:xfrm>
                      <a:off x="0" y="0"/>
                      <a:ext cx="5029200" cy="3562760"/>
                    </a:xfrm>
                    <a:prstGeom prst="rect">
                      <a:avLst/>
                    </a:prstGeom>
                  </pic:spPr>
                </pic:pic>
              </a:graphicData>
            </a:graphic>
          </wp:inline>
        </w:drawing>
      </w:r>
    </w:p>
    <w:p w:rsidR="007A48F4" w:rsidRDefault="007A48F4" w:rsidP="007A48F4">
      <w:pPr>
        <w:rPr>
          <w:rFonts w:asciiTheme="minorHAnsi" w:hAnsiTheme="minorHAnsi" w:cstheme="minorHAnsi"/>
          <w:b/>
          <w:sz w:val="28"/>
          <w:szCs w:val="28"/>
        </w:rPr>
      </w:pPr>
    </w:p>
    <w:p w:rsidR="003E2834" w:rsidRDefault="003E2834" w:rsidP="003E2834">
      <w:pPr>
        <w:rPr>
          <w:rFonts w:asciiTheme="minorHAnsi" w:hAnsiTheme="minorHAnsi" w:cstheme="minorHAnsi"/>
          <w:b/>
          <w:color w:val="2F5496" w:themeColor="accent1" w:themeShade="BF"/>
          <w:sz w:val="28"/>
          <w:szCs w:val="28"/>
        </w:rPr>
      </w:pPr>
      <w:bookmarkStart w:id="100" w:name="_Toc222406482"/>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7A48F4" w:rsidRDefault="002E08EA" w:rsidP="00F74C5F">
      <w:pPr>
        <w:pStyle w:val="Ttulo3"/>
        <w:rPr>
          <w:rFonts w:asciiTheme="minorHAnsi" w:hAnsiTheme="minorHAnsi" w:cstheme="minorHAnsi"/>
          <w:b/>
          <w:color w:val="2F5496" w:themeColor="accent1" w:themeShade="BF"/>
          <w:sz w:val="28"/>
          <w:szCs w:val="28"/>
        </w:rPr>
      </w:pPr>
      <w:r w:rsidRPr="00F74C5F">
        <w:rPr>
          <w:rFonts w:asciiTheme="minorHAnsi" w:hAnsiTheme="minorHAnsi" w:cstheme="minorHAnsi"/>
          <w:b/>
          <w:color w:val="2F5496" w:themeColor="accent1" w:themeShade="BF"/>
          <w:sz w:val="28"/>
          <w:szCs w:val="28"/>
        </w:rPr>
        <w:lastRenderedPageBreak/>
        <w:t xml:space="preserve">Exercício </w:t>
      </w:r>
      <w:r w:rsidR="00EE5C09" w:rsidRPr="00F74C5F">
        <w:rPr>
          <w:rFonts w:asciiTheme="minorHAnsi" w:hAnsiTheme="minorHAnsi" w:cstheme="minorHAnsi"/>
          <w:b/>
          <w:color w:val="2F5496" w:themeColor="accent1" w:themeShade="BF"/>
          <w:sz w:val="28"/>
          <w:szCs w:val="28"/>
        </w:rPr>
        <w:t>7</w:t>
      </w:r>
      <w:r w:rsidR="00864384" w:rsidRPr="00F74C5F">
        <w:rPr>
          <w:rFonts w:asciiTheme="minorHAnsi" w:hAnsiTheme="minorHAnsi" w:cstheme="minorHAnsi"/>
          <w:b/>
          <w:color w:val="2F5496" w:themeColor="accent1" w:themeShade="BF"/>
          <w:sz w:val="28"/>
          <w:szCs w:val="28"/>
        </w:rPr>
        <w:t>2</w:t>
      </w:r>
      <w:r w:rsidR="00F81571">
        <w:rPr>
          <w:rFonts w:asciiTheme="minorHAnsi" w:hAnsiTheme="minorHAnsi" w:cstheme="minorHAnsi"/>
          <w:b/>
          <w:color w:val="2F5496" w:themeColor="accent1" w:themeShade="BF"/>
          <w:sz w:val="28"/>
          <w:szCs w:val="28"/>
        </w:rPr>
        <w:t>:</w:t>
      </w:r>
      <w:r w:rsidR="00864384" w:rsidRPr="00F74C5F">
        <w:rPr>
          <w:rFonts w:asciiTheme="minorHAnsi" w:hAnsiTheme="minorHAnsi" w:cstheme="minorHAnsi"/>
          <w:b/>
          <w:color w:val="2F5496" w:themeColor="accent1" w:themeShade="BF"/>
          <w:sz w:val="28"/>
          <w:szCs w:val="28"/>
        </w:rPr>
        <w:t>Brincando com o Céu</w:t>
      </w:r>
      <w:bookmarkEnd w:id="100"/>
    </w:p>
    <w:p w:rsidR="00200D45" w:rsidRPr="00200D45" w:rsidRDefault="00200D45" w:rsidP="00200D45"/>
    <w:p w:rsidR="00F74C5F" w:rsidRDefault="002C2FE4" w:rsidP="00200D45">
      <w:pPr>
        <w:jc w:val="center"/>
        <w:rPr>
          <w:rFonts w:asciiTheme="minorHAnsi" w:hAnsiTheme="minorHAnsi" w:cstheme="minorHAnsi"/>
          <w:b/>
          <w:color w:val="2F5496" w:themeColor="accent1" w:themeShade="BF"/>
          <w:sz w:val="28"/>
          <w:szCs w:val="28"/>
        </w:rPr>
      </w:pPr>
      <w:r>
        <w:rPr>
          <w:rFonts w:asciiTheme="minorHAnsi" w:hAnsiTheme="minorHAnsi" w:cstheme="minorHAnsi"/>
          <w:b/>
          <w:noProof/>
          <w:color w:val="2F5496" w:themeColor="accent1" w:themeShade="BF"/>
          <w:sz w:val="28"/>
          <w:szCs w:val="28"/>
        </w:rPr>
        <w:drawing>
          <wp:inline distT="0" distB="0" distL="0" distR="0">
            <wp:extent cx="4803116" cy="3321170"/>
            <wp:effectExtent l="19050" t="0" r="0" b="0"/>
            <wp:docPr id="41" name="Imagem 40" descr="Exercício 76- Brincando com o Céu-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76- Brincando com o Céu- apostila II.png"/>
                    <pic:cNvPicPr/>
                  </pic:nvPicPr>
                  <pic:blipFill>
                    <a:blip r:embed="rId185" cstate="print"/>
                    <a:srcRect l="5433" t="5876" r="5593" b="50621"/>
                    <a:stretch>
                      <a:fillRect/>
                    </a:stretch>
                  </pic:blipFill>
                  <pic:spPr>
                    <a:xfrm>
                      <a:off x="0" y="0"/>
                      <a:ext cx="4803116" cy="3321170"/>
                    </a:xfrm>
                    <a:prstGeom prst="rect">
                      <a:avLst/>
                    </a:prstGeom>
                  </pic:spPr>
                </pic:pic>
              </a:graphicData>
            </a:graphic>
          </wp:inline>
        </w:drawing>
      </w:r>
    </w:p>
    <w:p w:rsidR="002538A7" w:rsidRDefault="002538A7" w:rsidP="007A48F4">
      <w:pPr>
        <w:rPr>
          <w:rFonts w:asciiTheme="minorHAnsi" w:hAnsiTheme="minorHAnsi" w:cstheme="minorHAnsi"/>
          <w:b/>
          <w:color w:val="2F5496" w:themeColor="accent1" w:themeShade="BF"/>
          <w:sz w:val="28"/>
          <w:szCs w:val="28"/>
        </w:rPr>
      </w:pPr>
    </w:p>
    <w:p w:rsidR="00200D45" w:rsidRDefault="00200D45" w:rsidP="007A48F4">
      <w:pPr>
        <w:rPr>
          <w:rFonts w:asciiTheme="minorHAnsi" w:hAnsiTheme="minorHAnsi" w:cstheme="minorHAnsi"/>
          <w:b/>
          <w:color w:val="2F5496" w:themeColor="accent1" w:themeShade="BF"/>
          <w:sz w:val="28"/>
          <w:szCs w:val="28"/>
        </w:rPr>
      </w:pPr>
    </w:p>
    <w:p w:rsidR="006F0070" w:rsidRPr="007A48F4" w:rsidRDefault="00BC5271" w:rsidP="007A48F4">
      <w:r w:rsidRPr="00C66E21">
        <w:rPr>
          <w:rFonts w:asciiTheme="minorHAnsi" w:hAnsiTheme="minorHAnsi" w:cstheme="minorHAnsi"/>
          <w:b/>
          <w:color w:val="2F5496" w:themeColor="accent1" w:themeShade="BF"/>
          <w:sz w:val="28"/>
          <w:szCs w:val="28"/>
        </w:rPr>
        <w:t>Exercício 7</w:t>
      </w:r>
      <w:r w:rsidR="00864384">
        <w:rPr>
          <w:rFonts w:asciiTheme="minorHAnsi" w:hAnsiTheme="minorHAnsi" w:cstheme="minorHAnsi"/>
          <w:b/>
          <w:color w:val="2F5496" w:themeColor="accent1" w:themeShade="BF"/>
          <w:sz w:val="28"/>
          <w:szCs w:val="28"/>
        </w:rPr>
        <w:t>3</w:t>
      </w:r>
      <w:r w:rsidR="00F81571">
        <w:rPr>
          <w:rFonts w:asciiTheme="minorHAnsi" w:hAnsiTheme="minorHAnsi" w:cstheme="minorHAnsi"/>
          <w:b/>
          <w:color w:val="2F5496" w:themeColor="accent1" w:themeShade="BF"/>
          <w:sz w:val="28"/>
          <w:szCs w:val="28"/>
        </w:rPr>
        <w:t>:</w:t>
      </w:r>
    </w:p>
    <w:p w:rsidR="00BC5271" w:rsidRPr="00407CC9" w:rsidRDefault="00BC5271" w:rsidP="00BC5271">
      <w:pPr>
        <w:rPr>
          <w:rFonts w:asciiTheme="minorHAnsi" w:hAnsiTheme="minorHAnsi" w:cstheme="minorHAnsi"/>
          <w:bCs/>
          <w:sz w:val="6"/>
          <w:szCs w:val="6"/>
        </w:rPr>
      </w:pPr>
    </w:p>
    <w:p w:rsidR="00A03916" w:rsidRDefault="00A03916" w:rsidP="00FE4BBB">
      <w:pPr>
        <w:rPr>
          <w:rFonts w:asciiTheme="minorHAnsi" w:hAnsiTheme="minorHAnsi" w:cstheme="minorHAnsi"/>
          <w:bCs/>
          <w:noProof/>
        </w:rPr>
      </w:pPr>
    </w:p>
    <w:p w:rsidR="00A03916" w:rsidRDefault="00A03916" w:rsidP="00FE4BBB">
      <w:pPr>
        <w:rPr>
          <w:rFonts w:asciiTheme="minorHAnsi" w:hAnsiTheme="minorHAnsi" w:cstheme="minorHAnsi"/>
          <w:bCs/>
          <w:noProof/>
        </w:rPr>
      </w:pPr>
      <w:r>
        <w:rPr>
          <w:rFonts w:asciiTheme="minorHAnsi" w:hAnsiTheme="minorHAnsi" w:cstheme="minorHAnsi"/>
          <w:bCs/>
          <w:noProof/>
        </w:rPr>
        <w:drawing>
          <wp:inline distT="0" distB="0" distL="0" distR="0">
            <wp:extent cx="5400675" cy="1350010"/>
            <wp:effectExtent l="19050" t="0" r="9525" b="0"/>
            <wp:docPr id="285" name="Imagem 284" descr="desafio acident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acidentes (2).png"/>
                    <pic:cNvPicPr/>
                  </pic:nvPicPr>
                  <pic:blipFill>
                    <a:blip r:embed="rId186" cstate="print"/>
                    <a:stretch>
                      <a:fillRect/>
                    </a:stretch>
                  </pic:blipFill>
                  <pic:spPr>
                    <a:xfrm>
                      <a:off x="0" y="0"/>
                      <a:ext cx="5400675" cy="1350010"/>
                    </a:xfrm>
                    <a:prstGeom prst="rect">
                      <a:avLst/>
                    </a:prstGeom>
                  </pic:spPr>
                </pic:pic>
              </a:graphicData>
            </a:graphic>
          </wp:inline>
        </w:drawing>
      </w:r>
    </w:p>
    <w:p w:rsidR="005B258E" w:rsidRDefault="005B258E" w:rsidP="00FE4BBB">
      <w:pPr>
        <w:rPr>
          <w:rFonts w:asciiTheme="minorHAnsi" w:hAnsiTheme="minorHAnsi" w:cstheme="minorHAnsi"/>
          <w:bCs/>
        </w:rPr>
      </w:pPr>
    </w:p>
    <w:p w:rsidR="005B258E" w:rsidRDefault="005B258E" w:rsidP="00FE4BBB">
      <w:pPr>
        <w:rPr>
          <w:rFonts w:asciiTheme="minorHAnsi" w:hAnsiTheme="minorHAnsi" w:cstheme="minorHAnsi"/>
          <w:bCs/>
        </w:rPr>
      </w:pPr>
    </w:p>
    <w:p w:rsidR="005B258E" w:rsidRPr="00CB176E" w:rsidRDefault="005B258E" w:rsidP="005B258E">
      <w:pPr>
        <w:jc w:val="center"/>
        <w:rPr>
          <w:rFonts w:asciiTheme="minorHAnsi" w:hAnsiTheme="minorHAnsi" w:cstheme="minorHAnsi"/>
          <w:bCs/>
          <w:sz w:val="72"/>
          <w:szCs w:val="72"/>
        </w:rPr>
      </w:pPr>
      <w:r w:rsidRPr="00CB176E">
        <w:rPr>
          <w:rFonts w:asciiTheme="minorHAnsi" w:hAnsiTheme="minorHAnsi" w:cstheme="minorHAnsi"/>
          <w:bCs/>
          <w:sz w:val="72"/>
          <w:szCs w:val="72"/>
        </w:rPr>
        <w:t>C-Am-Dm-G-?</w:t>
      </w:r>
    </w:p>
    <w:p w:rsidR="005B258E" w:rsidRDefault="005B258E" w:rsidP="00FE4BBB">
      <w:pPr>
        <w:rPr>
          <w:rFonts w:asciiTheme="minorHAnsi" w:hAnsiTheme="minorHAnsi" w:cstheme="minorHAnsi"/>
          <w:bCs/>
        </w:rPr>
      </w:pPr>
    </w:p>
    <w:p w:rsidR="005B258E" w:rsidRDefault="005B258E" w:rsidP="00FE4BBB">
      <w:pPr>
        <w:rPr>
          <w:rFonts w:asciiTheme="minorHAnsi" w:hAnsiTheme="minorHAnsi" w:cstheme="minorHAnsi"/>
          <w:bCs/>
        </w:rPr>
      </w:pPr>
      <w:r>
        <w:rPr>
          <w:rFonts w:asciiTheme="minorHAnsi" w:hAnsiTheme="minorHAnsi" w:cstheme="minorHAnsi"/>
          <w:bCs/>
          <w:noProof/>
        </w:rPr>
        <w:drawing>
          <wp:inline distT="0" distB="0" distL="0" distR="0">
            <wp:extent cx="5374005" cy="656590"/>
            <wp:effectExtent l="19050" t="0" r="0"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86"/>
                    <pic:cNvPicPr/>
                  </pic:nvPicPr>
                  <pic:blipFill rotWithShape="1">
                    <a:blip r:embed="rId1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2685" b="875"/>
                    <a:stretch/>
                  </pic:blipFill>
                  <pic:spPr bwMode="auto">
                    <a:xfrm>
                      <a:off x="0" y="0"/>
                      <a:ext cx="5374005" cy="65659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5B258E" w:rsidRDefault="005B258E" w:rsidP="00FE4BBB">
      <w:pPr>
        <w:rPr>
          <w:rFonts w:asciiTheme="minorHAnsi" w:hAnsiTheme="minorHAnsi" w:cstheme="minorHAnsi"/>
          <w:bCs/>
        </w:rPr>
      </w:pPr>
    </w:p>
    <w:p w:rsidR="005B258E" w:rsidRPr="00CB176E" w:rsidRDefault="005B258E" w:rsidP="005B258E">
      <w:pPr>
        <w:jc w:val="center"/>
        <w:rPr>
          <w:rFonts w:asciiTheme="minorHAnsi" w:hAnsiTheme="minorHAnsi" w:cstheme="minorHAnsi"/>
          <w:bCs/>
          <w:sz w:val="72"/>
          <w:szCs w:val="72"/>
        </w:rPr>
      </w:pPr>
      <w:r>
        <w:rPr>
          <w:rFonts w:asciiTheme="minorHAnsi" w:hAnsiTheme="minorHAnsi" w:cstheme="minorHAnsi"/>
          <w:bCs/>
          <w:sz w:val="72"/>
          <w:szCs w:val="72"/>
        </w:rPr>
        <w:t>D-D7-G</w:t>
      </w:r>
      <w:r w:rsidRPr="00CB176E">
        <w:rPr>
          <w:rFonts w:asciiTheme="minorHAnsi" w:hAnsiTheme="minorHAnsi" w:cstheme="minorHAnsi"/>
          <w:bCs/>
          <w:sz w:val="72"/>
          <w:szCs w:val="72"/>
        </w:rPr>
        <w:t>-G</w:t>
      </w:r>
      <w:r>
        <w:rPr>
          <w:rFonts w:asciiTheme="minorHAnsi" w:hAnsiTheme="minorHAnsi" w:cstheme="minorHAnsi"/>
          <w:bCs/>
          <w:sz w:val="72"/>
          <w:szCs w:val="72"/>
        </w:rPr>
        <w:t>m</w:t>
      </w:r>
      <w:r w:rsidRPr="00CB176E">
        <w:rPr>
          <w:rFonts w:asciiTheme="minorHAnsi" w:hAnsiTheme="minorHAnsi" w:cstheme="minorHAnsi"/>
          <w:bCs/>
          <w:sz w:val="72"/>
          <w:szCs w:val="72"/>
        </w:rPr>
        <w:t>-?</w:t>
      </w:r>
    </w:p>
    <w:p w:rsidR="005B258E" w:rsidRDefault="005B258E" w:rsidP="00FE4BBB">
      <w:pPr>
        <w:rPr>
          <w:rFonts w:asciiTheme="minorHAnsi" w:hAnsiTheme="minorHAnsi" w:cstheme="minorHAnsi"/>
          <w:bCs/>
        </w:rPr>
      </w:pPr>
    </w:p>
    <w:p w:rsidR="006C4E58" w:rsidRDefault="006C4E58" w:rsidP="00FE4BBB">
      <w:pPr>
        <w:rPr>
          <w:rFonts w:asciiTheme="minorHAnsi" w:hAnsiTheme="minorHAnsi" w:cstheme="minorHAnsi"/>
          <w:bCs/>
        </w:rPr>
      </w:pPr>
    </w:p>
    <w:p w:rsidR="00123393" w:rsidRDefault="002538A7" w:rsidP="00F74C5F">
      <w:pPr>
        <w:pStyle w:val="Ttulo3"/>
        <w:rPr>
          <w:rFonts w:asciiTheme="minorHAnsi" w:hAnsiTheme="minorHAnsi" w:cstheme="minorHAnsi"/>
          <w:b/>
          <w:color w:val="2F5496" w:themeColor="accent1" w:themeShade="BF"/>
          <w:sz w:val="28"/>
          <w:szCs w:val="28"/>
        </w:rPr>
      </w:pPr>
      <w:bookmarkStart w:id="101" w:name="_Toc222406483"/>
      <w:r>
        <w:rPr>
          <w:rFonts w:asciiTheme="minorHAnsi" w:hAnsiTheme="minorHAnsi" w:cstheme="minorHAnsi"/>
          <w:b/>
          <w:color w:val="2F5496" w:themeColor="accent1" w:themeShade="BF"/>
          <w:sz w:val="28"/>
          <w:szCs w:val="28"/>
        </w:rPr>
        <w:lastRenderedPageBreak/>
        <w:t>E</w:t>
      </w:r>
      <w:r w:rsidR="00E25DCA" w:rsidRPr="00F74C5F">
        <w:rPr>
          <w:rFonts w:asciiTheme="minorHAnsi" w:hAnsiTheme="minorHAnsi" w:cstheme="minorHAnsi"/>
          <w:b/>
          <w:color w:val="2F5496" w:themeColor="accent1" w:themeShade="BF"/>
          <w:sz w:val="28"/>
          <w:szCs w:val="28"/>
        </w:rPr>
        <w:t xml:space="preserve">xercício </w:t>
      </w:r>
      <w:r w:rsidR="00864384" w:rsidRPr="00F74C5F">
        <w:rPr>
          <w:rFonts w:asciiTheme="minorHAnsi" w:hAnsiTheme="minorHAnsi" w:cstheme="minorHAnsi"/>
          <w:b/>
          <w:color w:val="2F5496" w:themeColor="accent1" w:themeShade="BF"/>
          <w:sz w:val="28"/>
          <w:szCs w:val="28"/>
        </w:rPr>
        <w:t>74: Ó Minas Gerais</w:t>
      </w:r>
      <w:bookmarkEnd w:id="101"/>
    </w:p>
    <w:p w:rsidR="00086EFE" w:rsidRPr="00AA19EE" w:rsidRDefault="00086EFE" w:rsidP="00AA19EE">
      <w:pPr>
        <w:rPr>
          <w:sz w:val="16"/>
          <w:szCs w:val="16"/>
        </w:rPr>
      </w:pPr>
    </w:p>
    <w:p w:rsidR="00123393" w:rsidRDefault="00123393" w:rsidP="00C53FE6">
      <w:pPr>
        <w:rPr>
          <w:rFonts w:asciiTheme="minorHAnsi" w:hAnsiTheme="minorHAnsi" w:cstheme="minorHAnsi"/>
        </w:rPr>
      </w:pPr>
    </w:p>
    <w:p w:rsidR="00C719CB" w:rsidRDefault="008C1018" w:rsidP="00C719CB">
      <w:pPr>
        <w:jc w:val="center"/>
        <w:rPr>
          <w:rFonts w:asciiTheme="minorHAnsi" w:hAnsiTheme="minorHAnsi" w:cstheme="minorHAnsi"/>
        </w:rPr>
      </w:pPr>
      <w:r>
        <w:rPr>
          <w:rFonts w:asciiTheme="minorHAnsi" w:hAnsiTheme="minorHAnsi" w:cstheme="minorHAnsi"/>
          <w:noProof/>
        </w:rPr>
        <w:drawing>
          <wp:inline distT="0" distB="0" distL="0" distR="0">
            <wp:extent cx="5305425" cy="4762350"/>
            <wp:effectExtent l="19050" t="0" r="9525" b="0"/>
            <wp:docPr id="989" name="Imagem 988" descr="Exercício 78- Ó Minas Gerais-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78- Ó Minas Gerais- apostila II.png"/>
                    <pic:cNvPicPr/>
                  </pic:nvPicPr>
                  <pic:blipFill>
                    <a:blip r:embed="rId188" cstate="print"/>
                    <a:srcRect l="5291" t="4494" r="5115" b="38577"/>
                    <a:stretch>
                      <a:fillRect/>
                    </a:stretch>
                  </pic:blipFill>
                  <pic:spPr>
                    <a:xfrm>
                      <a:off x="0" y="0"/>
                      <a:ext cx="5305425" cy="4762350"/>
                    </a:xfrm>
                    <a:prstGeom prst="rect">
                      <a:avLst/>
                    </a:prstGeom>
                  </pic:spPr>
                </pic:pic>
              </a:graphicData>
            </a:graphic>
          </wp:inline>
        </w:drawing>
      </w: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C719CB" w:rsidRDefault="004A2EB1" w:rsidP="00F74C5F">
      <w:pPr>
        <w:pStyle w:val="Ttulo3"/>
        <w:rPr>
          <w:rFonts w:asciiTheme="minorHAnsi" w:hAnsiTheme="minorHAnsi" w:cstheme="minorHAnsi"/>
          <w:b/>
          <w:color w:val="2F5496" w:themeColor="accent1" w:themeShade="BF"/>
          <w:sz w:val="28"/>
          <w:szCs w:val="28"/>
        </w:rPr>
      </w:pPr>
      <w:bookmarkStart w:id="102" w:name="_Toc222406484"/>
      <w:r w:rsidRPr="00F74C5F">
        <w:rPr>
          <w:rFonts w:asciiTheme="minorHAnsi" w:hAnsiTheme="minorHAnsi" w:cstheme="minorHAnsi"/>
          <w:b/>
          <w:color w:val="2F5496" w:themeColor="accent1" w:themeShade="BF"/>
          <w:sz w:val="28"/>
          <w:szCs w:val="28"/>
        </w:rPr>
        <w:lastRenderedPageBreak/>
        <w:t xml:space="preserve">Exercício </w:t>
      </w:r>
      <w:r w:rsidR="00864384" w:rsidRPr="00F74C5F">
        <w:rPr>
          <w:rFonts w:asciiTheme="minorHAnsi" w:hAnsiTheme="minorHAnsi" w:cstheme="minorHAnsi"/>
          <w:b/>
          <w:color w:val="2F5496" w:themeColor="accent1" w:themeShade="BF"/>
          <w:sz w:val="28"/>
          <w:szCs w:val="28"/>
        </w:rPr>
        <w:t>75: Hino à Alegria</w:t>
      </w:r>
      <w:bookmarkEnd w:id="102"/>
    </w:p>
    <w:p w:rsidR="003E2834" w:rsidRPr="003E2834" w:rsidRDefault="003E2834" w:rsidP="003E2834"/>
    <w:p w:rsidR="002C2FE4" w:rsidRPr="002C2FE4" w:rsidRDefault="002C2FE4" w:rsidP="002C2FE4"/>
    <w:p w:rsidR="00C719CB" w:rsidRDefault="008C1018" w:rsidP="00C719CB">
      <w:pPr>
        <w:pStyle w:val="SemEspaamento"/>
        <w:jc w:val="center"/>
        <w:outlineLvl w:val="1"/>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067300" cy="4706781"/>
            <wp:effectExtent l="19050" t="0" r="0" b="0"/>
            <wp:docPr id="991" name="Imagem 990" descr="Exercício 79- Hino à Alegria-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79- Hino à Alegria- apostila II.png"/>
                    <pic:cNvPicPr/>
                  </pic:nvPicPr>
                  <pic:blipFill>
                    <a:blip r:embed="rId189" cstate="print"/>
                    <a:srcRect l="5820" t="5985" r="4938" b="35411"/>
                    <a:stretch>
                      <a:fillRect/>
                    </a:stretch>
                  </pic:blipFill>
                  <pic:spPr>
                    <a:xfrm>
                      <a:off x="0" y="0"/>
                      <a:ext cx="5067300" cy="4706781"/>
                    </a:xfrm>
                    <a:prstGeom prst="rect">
                      <a:avLst/>
                    </a:prstGeom>
                  </pic:spPr>
                </pic:pic>
              </a:graphicData>
            </a:graphic>
          </wp:inline>
        </w:drawing>
      </w: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F7DD2" w:rsidRDefault="003F7DD2" w:rsidP="003F7DD2">
      <w:pPr>
        <w:rPr>
          <w:rFonts w:asciiTheme="minorHAnsi" w:hAnsiTheme="minorHAnsi" w:cstheme="minorHAnsi"/>
          <w:b/>
          <w:color w:val="2F5496" w:themeColor="accent1" w:themeShade="BF"/>
          <w:sz w:val="28"/>
          <w:szCs w:val="28"/>
        </w:rPr>
      </w:pPr>
      <w:bookmarkStart w:id="103" w:name="_Toc222406485"/>
    </w:p>
    <w:p w:rsidR="00FD15F1" w:rsidRDefault="00AE6EEC" w:rsidP="00F74C5F">
      <w:pPr>
        <w:pStyle w:val="Ttulo3"/>
        <w:rPr>
          <w:rFonts w:asciiTheme="minorHAnsi" w:hAnsiTheme="minorHAnsi" w:cstheme="minorHAnsi"/>
          <w:b/>
          <w:color w:val="2F5496" w:themeColor="accent1" w:themeShade="BF"/>
          <w:sz w:val="28"/>
          <w:szCs w:val="28"/>
        </w:rPr>
      </w:pPr>
      <w:r w:rsidRPr="00F74C5F">
        <w:rPr>
          <w:rFonts w:asciiTheme="minorHAnsi" w:hAnsiTheme="minorHAnsi" w:cstheme="minorHAnsi"/>
          <w:b/>
          <w:color w:val="2F5496" w:themeColor="accent1" w:themeShade="BF"/>
          <w:sz w:val="28"/>
          <w:szCs w:val="28"/>
        </w:rPr>
        <w:lastRenderedPageBreak/>
        <w:t xml:space="preserve">Exercício </w:t>
      </w:r>
      <w:r w:rsidR="00864384" w:rsidRPr="00F74C5F">
        <w:rPr>
          <w:rFonts w:asciiTheme="minorHAnsi" w:hAnsiTheme="minorHAnsi" w:cstheme="minorHAnsi"/>
          <w:b/>
          <w:color w:val="2F5496" w:themeColor="accent1" w:themeShade="BF"/>
          <w:sz w:val="28"/>
          <w:szCs w:val="28"/>
        </w:rPr>
        <w:t>76: When The Saints go Marching in</w:t>
      </w:r>
      <w:bookmarkEnd w:id="103"/>
    </w:p>
    <w:p w:rsidR="00E22AD1" w:rsidRPr="00E22AD1" w:rsidRDefault="00E22AD1" w:rsidP="00E22AD1"/>
    <w:p w:rsidR="00E22AD1" w:rsidRDefault="00E22AD1" w:rsidP="00E22AD1">
      <w:pPr>
        <w:autoSpaceDE w:val="0"/>
        <w:autoSpaceDN w:val="0"/>
        <w:adjustRightInd w:val="0"/>
        <w:jc w:val="both"/>
        <w:rPr>
          <w:rFonts w:asciiTheme="minorHAnsi" w:hAnsiTheme="minorHAnsi" w:cstheme="minorHAnsi"/>
        </w:rPr>
      </w:pPr>
      <w:r w:rsidRPr="002605C3">
        <w:rPr>
          <w:rFonts w:asciiTheme="minorHAnsi" w:hAnsiTheme="minorHAnsi" w:cstheme="minorHAnsi"/>
        </w:rPr>
        <w:t xml:space="preserve">Muito bem e não se esqueça de fazer a escala hein! Se a música tem </w:t>
      </w:r>
      <w:r>
        <w:rPr>
          <w:rFonts w:asciiTheme="minorHAnsi" w:hAnsiTheme="minorHAnsi" w:cstheme="minorHAnsi"/>
        </w:rPr>
        <w:t>3 sustenidos</w:t>
      </w:r>
      <w:r w:rsidRPr="002605C3">
        <w:rPr>
          <w:rFonts w:asciiTheme="minorHAnsi" w:hAnsiTheme="minorHAnsi" w:cstheme="minorHAnsi"/>
        </w:rPr>
        <w:t xml:space="preserve"> qual escala faremos</w:t>
      </w:r>
      <w:r>
        <w:rPr>
          <w:rFonts w:asciiTheme="minorHAnsi" w:hAnsiTheme="minorHAnsi" w:cstheme="minorHAnsi"/>
        </w:rPr>
        <w:t>? V</w:t>
      </w:r>
      <w:r w:rsidRPr="002605C3">
        <w:rPr>
          <w:rFonts w:asciiTheme="minorHAnsi" w:hAnsiTheme="minorHAnsi" w:cstheme="minorHAnsi"/>
        </w:rPr>
        <w:t xml:space="preserve">ocê </w:t>
      </w:r>
      <w:r>
        <w:rPr>
          <w:rFonts w:asciiTheme="minorHAnsi" w:hAnsiTheme="minorHAnsi" w:cstheme="minorHAnsi"/>
        </w:rPr>
        <w:t xml:space="preserve">consegue </w:t>
      </w:r>
      <w:r w:rsidRPr="002605C3">
        <w:rPr>
          <w:rFonts w:asciiTheme="minorHAnsi" w:hAnsiTheme="minorHAnsi" w:cstheme="minorHAnsi"/>
        </w:rPr>
        <w:t>se lembra</w:t>
      </w:r>
      <w:r>
        <w:rPr>
          <w:rFonts w:asciiTheme="minorHAnsi" w:hAnsiTheme="minorHAnsi" w:cstheme="minorHAnsi"/>
        </w:rPr>
        <w:t>r?</w:t>
      </w:r>
    </w:p>
    <w:p w:rsidR="00CC4AB0" w:rsidRDefault="00CC4AB0" w:rsidP="00BB23A4">
      <w:pPr>
        <w:pStyle w:val="SemEspaamento"/>
        <w:jc w:val="both"/>
        <w:outlineLvl w:val="1"/>
        <w:rPr>
          <w:rFonts w:asciiTheme="minorHAnsi" w:eastAsiaTheme="majorEastAsia" w:hAnsiTheme="minorHAnsi" w:cstheme="minorHAnsi"/>
          <w:b/>
          <w:color w:val="2F5496" w:themeColor="accent1" w:themeShade="BF"/>
          <w:sz w:val="28"/>
          <w:szCs w:val="28"/>
        </w:rPr>
      </w:pPr>
    </w:p>
    <w:p w:rsidR="009C5837" w:rsidRDefault="009C5837" w:rsidP="00BB23A4">
      <w:pPr>
        <w:pStyle w:val="SemEspaamento"/>
        <w:jc w:val="both"/>
        <w:outlineLvl w:val="1"/>
        <w:rPr>
          <w:rFonts w:asciiTheme="minorHAnsi" w:eastAsiaTheme="majorEastAsia" w:hAnsiTheme="minorHAnsi" w:cstheme="minorHAnsi"/>
          <w:b/>
          <w:color w:val="2F5496" w:themeColor="accent1" w:themeShade="BF"/>
          <w:sz w:val="28"/>
          <w:szCs w:val="28"/>
        </w:rPr>
      </w:pPr>
    </w:p>
    <w:p w:rsidR="009C5837" w:rsidRDefault="005341B4" w:rsidP="005341B4">
      <w:pPr>
        <w:pStyle w:val="SemEspaamento"/>
        <w:jc w:val="center"/>
        <w:outlineLvl w:val="1"/>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4876800" cy="4400550"/>
            <wp:effectExtent l="19050" t="0" r="0" b="0"/>
            <wp:docPr id="23" name="Imagem 22" descr="Exercício 80- When The Saints-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0- When The Saints- apostila II.png"/>
                    <pic:cNvPicPr/>
                  </pic:nvPicPr>
                  <pic:blipFill>
                    <a:blip r:embed="rId190" cstate="print"/>
                    <a:srcRect l="4409" t="4869" r="5291" b="37453"/>
                    <a:stretch>
                      <a:fillRect/>
                    </a:stretch>
                  </pic:blipFill>
                  <pic:spPr>
                    <a:xfrm>
                      <a:off x="0" y="0"/>
                      <a:ext cx="4876800" cy="4400550"/>
                    </a:xfrm>
                    <a:prstGeom prst="rect">
                      <a:avLst/>
                    </a:prstGeom>
                  </pic:spPr>
                </pic:pic>
              </a:graphicData>
            </a:graphic>
          </wp:inline>
        </w:drawing>
      </w:r>
    </w:p>
    <w:p w:rsidR="009C5837" w:rsidRDefault="009C5837" w:rsidP="00BB23A4">
      <w:pPr>
        <w:pStyle w:val="SemEspaamento"/>
        <w:jc w:val="both"/>
        <w:outlineLvl w:val="1"/>
        <w:rPr>
          <w:rFonts w:asciiTheme="minorHAnsi" w:eastAsiaTheme="majorEastAsia" w:hAnsiTheme="minorHAnsi" w:cstheme="minorHAnsi"/>
          <w:b/>
          <w:color w:val="2F5496" w:themeColor="accent1" w:themeShade="BF"/>
          <w:sz w:val="28"/>
          <w:szCs w:val="28"/>
        </w:rPr>
      </w:pPr>
    </w:p>
    <w:p w:rsidR="009C5837" w:rsidRDefault="009C5837" w:rsidP="00BB23A4">
      <w:pPr>
        <w:pStyle w:val="SemEspaamento"/>
        <w:jc w:val="both"/>
        <w:outlineLvl w:val="1"/>
        <w:rPr>
          <w:rFonts w:asciiTheme="minorHAnsi" w:eastAsiaTheme="majorEastAsia" w:hAnsiTheme="minorHAnsi" w:cstheme="minorHAnsi"/>
          <w:b/>
          <w:color w:val="2F5496" w:themeColor="accent1" w:themeShade="BF"/>
          <w:sz w:val="28"/>
          <w:szCs w:val="28"/>
        </w:rPr>
      </w:pPr>
    </w:p>
    <w:p w:rsidR="009C5837" w:rsidRDefault="009C5837" w:rsidP="00CC4AB0">
      <w:pPr>
        <w:pStyle w:val="SemEspaamento"/>
        <w:jc w:val="center"/>
        <w:outlineLvl w:val="1"/>
        <w:rPr>
          <w:rFonts w:asciiTheme="minorHAnsi" w:eastAsiaTheme="majorEastAsia" w:hAnsiTheme="minorHAnsi" w:cstheme="minorHAnsi"/>
          <w:b/>
          <w:color w:val="2F5496" w:themeColor="accent1" w:themeShade="BF"/>
          <w:sz w:val="28"/>
          <w:szCs w:val="28"/>
        </w:rPr>
      </w:pPr>
    </w:p>
    <w:p w:rsidR="009C5837" w:rsidRDefault="009C5837" w:rsidP="00BB23A4">
      <w:pPr>
        <w:pStyle w:val="SemEspaamento"/>
        <w:jc w:val="both"/>
        <w:outlineLvl w:val="1"/>
        <w:rPr>
          <w:rFonts w:asciiTheme="minorHAnsi" w:eastAsiaTheme="majorEastAsia"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bookmarkStart w:id="104" w:name="_Toc222406486"/>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3E2834" w:rsidRDefault="003E2834" w:rsidP="003E2834">
      <w:pPr>
        <w:rPr>
          <w:rFonts w:asciiTheme="minorHAnsi" w:hAnsiTheme="minorHAnsi" w:cstheme="minorHAnsi"/>
          <w:b/>
          <w:color w:val="2F5496" w:themeColor="accent1" w:themeShade="BF"/>
          <w:sz w:val="28"/>
          <w:szCs w:val="28"/>
        </w:rPr>
      </w:pPr>
    </w:p>
    <w:p w:rsidR="00F7089E" w:rsidRDefault="00F7089E" w:rsidP="00F74C5F">
      <w:pPr>
        <w:pStyle w:val="Ttulo3"/>
        <w:rPr>
          <w:rFonts w:asciiTheme="minorHAnsi" w:eastAsia="Times New Roman" w:hAnsiTheme="minorHAnsi" w:cstheme="minorHAnsi"/>
          <w:b/>
          <w:color w:val="2F5496" w:themeColor="accent1" w:themeShade="BF"/>
          <w:sz w:val="28"/>
          <w:szCs w:val="28"/>
        </w:rPr>
      </w:pPr>
    </w:p>
    <w:p w:rsidR="003F7DD2" w:rsidRPr="003F7DD2" w:rsidRDefault="003F7DD2" w:rsidP="003F7DD2"/>
    <w:p w:rsidR="00423B1F" w:rsidRDefault="00FD15F1" w:rsidP="00F74C5F">
      <w:pPr>
        <w:pStyle w:val="Ttulo3"/>
        <w:rPr>
          <w:rFonts w:asciiTheme="minorHAnsi" w:hAnsiTheme="minorHAnsi" w:cstheme="minorHAnsi"/>
          <w:b/>
          <w:color w:val="2F5496" w:themeColor="accent1" w:themeShade="BF"/>
          <w:sz w:val="28"/>
          <w:szCs w:val="28"/>
        </w:rPr>
      </w:pPr>
      <w:r w:rsidRPr="00F74C5F">
        <w:rPr>
          <w:rFonts w:asciiTheme="minorHAnsi" w:hAnsiTheme="minorHAnsi" w:cstheme="minorHAnsi"/>
          <w:b/>
          <w:color w:val="2F5496" w:themeColor="accent1" w:themeShade="BF"/>
          <w:sz w:val="28"/>
          <w:szCs w:val="28"/>
        </w:rPr>
        <w:lastRenderedPageBreak/>
        <w:t xml:space="preserve">Exercício </w:t>
      </w:r>
      <w:r w:rsidR="00864384" w:rsidRPr="00F74C5F">
        <w:rPr>
          <w:rFonts w:asciiTheme="minorHAnsi" w:hAnsiTheme="minorHAnsi" w:cstheme="minorHAnsi"/>
          <w:b/>
          <w:color w:val="2F5496" w:themeColor="accent1" w:themeShade="BF"/>
          <w:sz w:val="28"/>
          <w:szCs w:val="28"/>
        </w:rPr>
        <w:t>77: Parabéns pra Você</w:t>
      </w:r>
      <w:bookmarkEnd w:id="104"/>
    </w:p>
    <w:p w:rsidR="003E2834" w:rsidRPr="003E2834" w:rsidRDefault="003E2834" w:rsidP="003E2834"/>
    <w:p w:rsidR="00BB23A4" w:rsidRPr="00BB23A4" w:rsidRDefault="002C2FE4" w:rsidP="002C2FE4">
      <w:pPr>
        <w:pStyle w:val="SemEspaamento"/>
        <w:tabs>
          <w:tab w:val="left" w:pos="142"/>
        </w:tabs>
        <w:jc w:val="center"/>
        <w:rPr>
          <w:rFonts w:asciiTheme="minorHAnsi" w:eastAsiaTheme="majorEastAsia" w:hAnsiTheme="minorHAnsi" w:cstheme="minorHAnsi"/>
          <w:b/>
          <w:color w:val="2F5496" w:themeColor="accent1" w:themeShade="BF"/>
          <w:sz w:val="14"/>
          <w:szCs w:val="14"/>
        </w:rPr>
      </w:pPr>
      <w:r>
        <w:rPr>
          <w:rFonts w:asciiTheme="minorHAnsi" w:eastAsiaTheme="majorEastAsia" w:hAnsiTheme="minorHAnsi" w:cstheme="minorHAnsi"/>
          <w:b/>
          <w:noProof/>
          <w:color w:val="2F5496" w:themeColor="accent1" w:themeShade="BF"/>
          <w:sz w:val="14"/>
          <w:szCs w:val="14"/>
        </w:rPr>
        <w:drawing>
          <wp:inline distT="0" distB="0" distL="0" distR="0">
            <wp:extent cx="4785863" cy="3433313"/>
            <wp:effectExtent l="19050" t="0" r="0" b="0"/>
            <wp:docPr id="1021" name="Imagem 1020" descr="Exercício 81- Parabéns pra Você-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1- Parabéns pra Você- apostila II.png"/>
                    <pic:cNvPicPr/>
                  </pic:nvPicPr>
                  <pic:blipFill>
                    <a:blip r:embed="rId191" cstate="print"/>
                    <a:srcRect l="6039" t="5085" r="5275" b="49943"/>
                    <a:stretch>
                      <a:fillRect/>
                    </a:stretch>
                  </pic:blipFill>
                  <pic:spPr>
                    <a:xfrm>
                      <a:off x="0" y="0"/>
                      <a:ext cx="4785863" cy="3433313"/>
                    </a:xfrm>
                    <a:prstGeom prst="rect">
                      <a:avLst/>
                    </a:prstGeom>
                  </pic:spPr>
                </pic:pic>
              </a:graphicData>
            </a:graphic>
          </wp:inline>
        </w:drawing>
      </w:r>
    </w:p>
    <w:p w:rsidR="00C719CB" w:rsidRDefault="00C719CB" w:rsidP="00B83847">
      <w:pPr>
        <w:pStyle w:val="Ttulo2"/>
        <w:rPr>
          <w:rFonts w:asciiTheme="minorHAnsi" w:hAnsiTheme="minorHAnsi" w:cstheme="minorHAnsi"/>
          <w:b/>
          <w:sz w:val="28"/>
          <w:szCs w:val="28"/>
        </w:rPr>
      </w:pPr>
    </w:p>
    <w:p w:rsidR="00C719CB" w:rsidRDefault="00C719CB" w:rsidP="00C719CB">
      <w:pPr>
        <w:pStyle w:val="SemEspaamento"/>
        <w:tabs>
          <w:tab w:val="left" w:pos="142"/>
        </w:tabs>
        <w:jc w:val="both"/>
        <w:outlineLvl w:val="1"/>
        <w:rPr>
          <w:rFonts w:asciiTheme="minorHAnsi" w:eastAsiaTheme="majorEastAsia" w:hAnsiTheme="minorHAnsi" w:cstheme="minorHAnsi"/>
          <w:b/>
          <w:color w:val="2F5496" w:themeColor="accent1" w:themeShade="BF"/>
          <w:sz w:val="28"/>
          <w:szCs w:val="28"/>
        </w:rPr>
      </w:pPr>
    </w:p>
    <w:p w:rsidR="00C719CB" w:rsidRDefault="00C719CB" w:rsidP="00C719CB">
      <w:pPr>
        <w:pStyle w:val="SemEspaamento"/>
        <w:jc w:val="both"/>
        <w:outlineLvl w:val="1"/>
        <w:rPr>
          <w:rFonts w:asciiTheme="minorHAnsi" w:eastAsiaTheme="majorEastAsia" w:hAnsiTheme="minorHAnsi" w:cstheme="minorHAnsi"/>
          <w:b/>
          <w:color w:val="2F5496" w:themeColor="accent1" w:themeShade="BF"/>
          <w:sz w:val="28"/>
          <w:szCs w:val="28"/>
        </w:rPr>
      </w:pPr>
    </w:p>
    <w:p w:rsidR="00C719CB" w:rsidRDefault="00C719CB" w:rsidP="00C719CB">
      <w:pPr>
        <w:pStyle w:val="SemEspaamento"/>
        <w:jc w:val="both"/>
        <w:outlineLvl w:val="1"/>
        <w:rPr>
          <w:rFonts w:asciiTheme="minorHAnsi" w:eastAsiaTheme="majorEastAsia" w:hAnsiTheme="minorHAnsi" w:cstheme="minorHAnsi"/>
          <w:b/>
          <w:color w:val="2F5496" w:themeColor="accent1" w:themeShade="BF"/>
          <w:sz w:val="28"/>
          <w:szCs w:val="28"/>
        </w:rPr>
      </w:pPr>
    </w:p>
    <w:p w:rsidR="00C719CB" w:rsidRDefault="00C719CB" w:rsidP="00C719CB">
      <w:pPr>
        <w:pStyle w:val="SemEspaamento"/>
        <w:jc w:val="both"/>
        <w:outlineLvl w:val="1"/>
        <w:rPr>
          <w:rFonts w:asciiTheme="minorHAnsi" w:eastAsiaTheme="majorEastAsia" w:hAnsiTheme="minorHAnsi" w:cstheme="minorHAnsi"/>
          <w:b/>
          <w:color w:val="2F5496" w:themeColor="accent1" w:themeShade="BF"/>
          <w:sz w:val="28"/>
          <w:szCs w:val="28"/>
        </w:rPr>
      </w:pPr>
    </w:p>
    <w:p w:rsidR="00C719CB" w:rsidRDefault="00C719CB" w:rsidP="00C719CB">
      <w:pPr>
        <w:pStyle w:val="SemEspaamento"/>
        <w:jc w:val="both"/>
        <w:outlineLvl w:val="1"/>
        <w:rPr>
          <w:rFonts w:asciiTheme="minorHAnsi" w:eastAsiaTheme="majorEastAsia" w:hAnsiTheme="minorHAnsi" w:cstheme="minorHAnsi"/>
          <w:b/>
          <w:color w:val="2F5496" w:themeColor="accent1" w:themeShade="BF"/>
          <w:sz w:val="28"/>
          <w:szCs w:val="28"/>
        </w:rPr>
      </w:pPr>
    </w:p>
    <w:p w:rsidR="00C719CB" w:rsidRDefault="00C719CB" w:rsidP="00C719CB">
      <w:pPr>
        <w:pStyle w:val="SemEspaamento"/>
        <w:jc w:val="both"/>
        <w:outlineLvl w:val="1"/>
        <w:rPr>
          <w:rFonts w:asciiTheme="minorHAnsi" w:eastAsiaTheme="majorEastAsia" w:hAnsiTheme="minorHAnsi" w:cstheme="minorHAnsi"/>
          <w:b/>
          <w:color w:val="2F5496" w:themeColor="accent1" w:themeShade="BF"/>
          <w:sz w:val="28"/>
          <w:szCs w:val="28"/>
        </w:rPr>
      </w:pPr>
    </w:p>
    <w:p w:rsidR="00C719CB" w:rsidRDefault="00C719CB" w:rsidP="00C719CB">
      <w:pPr>
        <w:pStyle w:val="SemEspaamento"/>
        <w:jc w:val="both"/>
        <w:outlineLvl w:val="1"/>
        <w:rPr>
          <w:rFonts w:asciiTheme="minorHAnsi" w:eastAsiaTheme="majorEastAsia" w:hAnsiTheme="minorHAnsi" w:cstheme="minorHAnsi"/>
          <w:b/>
          <w:color w:val="2F5496" w:themeColor="accent1" w:themeShade="BF"/>
          <w:sz w:val="28"/>
          <w:szCs w:val="28"/>
        </w:rPr>
      </w:pPr>
    </w:p>
    <w:p w:rsidR="00F74C5F" w:rsidRDefault="00F74C5F" w:rsidP="00F74C5F">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F7DD2" w:rsidRDefault="003F7DD2" w:rsidP="003F7DD2">
      <w:pPr>
        <w:rPr>
          <w:rFonts w:asciiTheme="minorHAnsi" w:hAnsiTheme="minorHAnsi" w:cstheme="minorHAnsi"/>
          <w:b/>
          <w:color w:val="2F5496" w:themeColor="accent1" w:themeShade="BF"/>
          <w:sz w:val="28"/>
          <w:szCs w:val="28"/>
        </w:rPr>
      </w:pPr>
      <w:bookmarkStart w:id="105" w:name="_Toc222406487"/>
    </w:p>
    <w:p w:rsidR="00C719CB" w:rsidRPr="00F74C5F" w:rsidRDefault="00C719CB" w:rsidP="00F74C5F">
      <w:pPr>
        <w:pStyle w:val="Ttulo3"/>
        <w:rPr>
          <w:rFonts w:asciiTheme="minorHAnsi" w:hAnsiTheme="minorHAnsi" w:cstheme="minorHAnsi"/>
          <w:b/>
          <w:color w:val="2F5496" w:themeColor="accent1" w:themeShade="BF"/>
          <w:sz w:val="28"/>
          <w:szCs w:val="28"/>
        </w:rPr>
      </w:pPr>
      <w:r w:rsidRPr="00F74C5F">
        <w:rPr>
          <w:rFonts w:asciiTheme="minorHAnsi" w:hAnsiTheme="minorHAnsi" w:cstheme="minorHAnsi"/>
          <w:b/>
          <w:color w:val="2F5496" w:themeColor="accent1" w:themeShade="BF"/>
          <w:sz w:val="28"/>
          <w:szCs w:val="28"/>
        </w:rPr>
        <w:lastRenderedPageBreak/>
        <w:t xml:space="preserve">Exercício </w:t>
      </w:r>
      <w:r w:rsidR="00864384" w:rsidRPr="00F74C5F">
        <w:rPr>
          <w:rFonts w:asciiTheme="minorHAnsi" w:hAnsiTheme="minorHAnsi" w:cstheme="minorHAnsi"/>
          <w:b/>
          <w:color w:val="2F5496" w:themeColor="accent1" w:themeShade="BF"/>
          <w:sz w:val="28"/>
          <w:szCs w:val="28"/>
        </w:rPr>
        <w:t>78: Asa Branca</w:t>
      </w:r>
      <w:bookmarkEnd w:id="105"/>
      <w:r w:rsidR="00864384" w:rsidRPr="00F74C5F">
        <w:rPr>
          <w:rFonts w:asciiTheme="minorHAnsi" w:hAnsiTheme="minorHAnsi" w:cstheme="minorHAnsi"/>
          <w:b/>
          <w:color w:val="2F5496" w:themeColor="accent1" w:themeShade="BF"/>
          <w:sz w:val="28"/>
          <w:szCs w:val="28"/>
        </w:rPr>
        <w:t xml:space="preserve"> </w:t>
      </w:r>
    </w:p>
    <w:p w:rsidR="00F74C5F" w:rsidRDefault="00F74C5F" w:rsidP="00C719CB">
      <w:pPr>
        <w:pStyle w:val="SemEspaamento"/>
        <w:tabs>
          <w:tab w:val="left" w:pos="142"/>
        </w:tabs>
        <w:jc w:val="both"/>
        <w:outlineLvl w:val="1"/>
        <w:rPr>
          <w:rFonts w:asciiTheme="minorHAnsi" w:eastAsiaTheme="majorEastAsia" w:hAnsiTheme="minorHAnsi" w:cstheme="minorHAnsi"/>
          <w:b/>
          <w:color w:val="2F5496" w:themeColor="accent1" w:themeShade="BF"/>
          <w:sz w:val="28"/>
          <w:szCs w:val="28"/>
        </w:rPr>
      </w:pPr>
    </w:p>
    <w:p w:rsidR="00C719CB" w:rsidRDefault="002C2FE4" w:rsidP="002C2FE4">
      <w:pPr>
        <w:pStyle w:val="SemEspaamento"/>
        <w:tabs>
          <w:tab w:val="left" w:pos="142"/>
        </w:tabs>
        <w:jc w:val="center"/>
        <w:outlineLvl w:val="1"/>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4852334" cy="5084690"/>
            <wp:effectExtent l="19050" t="0" r="5416" b="0"/>
            <wp:docPr id="1022" name="Imagem 1021" descr="Exercício 82- Asa Branca-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2- Asa Branca- apostila II.png"/>
                    <pic:cNvPicPr/>
                  </pic:nvPicPr>
                  <pic:blipFill>
                    <a:blip r:embed="rId192" cstate="print"/>
                    <a:srcRect l="5080" t="6554" r="4955" b="26844"/>
                    <a:stretch>
                      <a:fillRect/>
                    </a:stretch>
                  </pic:blipFill>
                  <pic:spPr>
                    <a:xfrm>
                      <a:off x="0" y="0"/>
                      <a:ext cx="4852334" cy="5084690"/>
                    </a:xfrm>
                    <a:prstGeom prst="rect">
                      <a:avLst/>
                    </a:prstGeom>
                  </pic:spPr>
                </pic:pic>
              </a:graphicData>
            </a:graphic>
          </wp:inline>
        </w:drawing>
      </w:r>
    </w:p>
    <w:p w:rsidR="00C719CB" w:rsidRDefault="00C719CB" w:rsidP="00C719CB">
      <w:pPr>
        <w:pStyle w:val="SemEspaamento"/>
        <w:tabs>
          <w:tab w:val="left" w:pos="142"/>
        </w:tabs>
        <w:jc w:val="both"/>
        <w:outlineLvl w:val="1"/>
        <w:rPr>
          <w:rFonts w:asciiTheme="minorHAnsi" w:eastAsiaTheme="majorEastAsia" w:hAnsiTheme="minorHAnsi" w:cstheme="minorHAnsi"/>
          <w:b/>
          <w:color w:val="2F5496" w:themeColor="accent1" w:themeShade="BF"/>
          <w:sz w:val="28"/>
          <w:szCs w:val="28"/>
        </w:rPr>
      </w:pPr>
    </w:p>
    <w:p w:rsidR="007A5D33" w:rsidRDefault="007A5D33" w:rsidP="00C719CB">
      <w:pPr>
        <w:pStyle w:val="SemEspaamento"/>
        <w:tabs>
          <w:tab w:val="left" w:pos="142"/>
        </w:tabs>
        <w:jc w:val="both"/>
        <w:outlineLvl w:val="1"/>
        <w:rPr>
          <w:rFonts w:asciiTheme="minorHAnsi" w:eastAsiaTheme="majorEastAsia" w:hAnsiTheme="minorHAnsi" w:cstheme="minorHAnsi"/>
          <w:b/>
          <w:color w:val="2F5496" w:themeColor="accent1" w:themeShade="BF"/>
          <w:sz w:val="28"/>
          <w:szCs w:val="28"/>
        </w:rPr>
      </w:pPr>
    </w:p>
    <w:p w:rsidR="00C719CB" w:rsidRDefault="004E2F1E" w:rsidP="00C719CB">
      <w:pPr>
        <w:pStyle w:val="SemEspaamento"/>
        <w:tabs>
          <w:tab w:val="left" w:pos="142"/>
        </w:tabs>
        <w:jc w:val="both"/>
        <w:outlineLvl w:val="1"/>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5400675" cy="1350010"/>
            <wp:effectExtent l="19050" t="0" r="9525" b="0"/>
            <wp:docPr id="185" name="Imagem 184" descr="desafio- piano tutoria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piano tutorial 1.png"/>
                    <pic:cNvPicPr/>
                  </pic:nvPicPr>
                  <pic:blipFill>
                    <a:blip r:embed="rId193" cstate="print"/>
                    <a:stretch>
                      <a:fillRect/>
                    </a:stretch>
                  </pic:blipFill>
                  <pic:spPr>
                    <a:xfrm>
                      <a:off x="0" y="0"/>
                      <a:ext cx="5400675" cy="1350010"/>
                    </a:xfrm>
                    <a:prstGeom prst="rect">
                      <a:avLst/>
                    </a:prstGeom>
                  </pic:spPr>
                </pic:pic>
              </a:graphicData>
            </a:graphic>
          </wp:inline>
        </w:drawing>
      </w:r>
    </w:p>
    <w:p w:rsidR="00C719CB" w:rsidRPr="007A5D33" w:rsidRDefault="007A5D33" w:rsidP="007A5D33">
      <w:pPr>
        <w:rPr>
          <w:rFonts w:asciiTheme="minorHAnsi" w:eastAsiaTheme="majorEastAsia" w:hAnsiTheme="minorHAnsi" w:cstheme="minorHAnsi"/>
          <w:b/>
        </w:rPr>
      </w:pPr>
      <w:r w:rsidRPr="007A5D33">
        <w:rPr>
          <w:rFonts w:asciiTheme="minorHAnsi" w:eastAsiaTheme="majorEastAsia" w:hAnsiTheme="minorHAnsi" w:cstheme="minorHAnsi"/>
          <w:b/>
        </w:rPr>
        <w:t>Acesse os canais pelos links abaixo:</w:t>
      </w:r>
    </w:p>
    <w:p w:rsidR="007A5D33" w:rsidRPr="007A5D33" w:rsidRDefault="007A5D33" w:rsidP="007A5D33">
      <w:pPr>
        <w:pStyle w:val="PargrafodaLista"/>
        <w:numPr>
          <w:ilvl w:val="0"/>
          <w:numId w:val="35"/>
        </w:numPr>
        <w:rPr>
          <w:rFonts w:asciiTheme="minorHAnsi" w:hAnsiTheme="minorHAnsi" w:cstheme="minorHAnsi"/>
        </w:rPr>
      </w:pPr>
      <w:r w:rsidRPr="007A5D33">
        <w:rPr>
          <w:rFonts w:asciiTheme="minorHAnsi" w:hAnsiTheme="minorHAnsi" w:cstheme="minorHAnsi"/>
        </w:rPr>
        <w:t xml:space="preserve">MUSICALE: </w:t>
      </w:r>
      <w:hyperlink r:id="rId194" w:history="1">
        <w:r w:rsidRPr="007A5D33">
          <w:rPr>
            <w:rStyle w:val="Hyperlink"/>
            <w:rFonts w:asciiTheme="minorHAnsi" w:hAnsiTheme="minorHAnsi" w:cstheme="minorHAnsi"/>
          </w:rPr>
          <w:t>https://www.youtube.com/@MUSICALEPIANO</w:t>
        </w:r>
      </w:hyperlink>
    </w:p>
    <w:p w:rsidR="007A5D33" w:rsidRPr="007A5D33" w:rsidRDefault="007A5D33" w:rsidP="007A5D33">
      <w:pPr>
        <w:pStyle w:val="PargrafodaLista"/>
        <w:numPr>
          <w:ilvl w:val="0"/>
          <w:numId w:val="35"/>
        </w:numPr>
        <w:rPr>
          <w:rFonts w:asciiTheme="minorHAnsi" w:hAnsiTheme="minorHAnsi" w:cstheme="minorHAnsi"/>
        </w:rPr>
      </w:pPr>
      <w:r w:rsidRPr="007A5D33">
        <w:rPr>
          <w:rFonts w:asciiTheme="minorHAnsi" w:hAnsiTheme="minorHAnsi" w:cstheme="minorHAnsi"/>
        </w:rPr>
        <w:t xml:space="preserve">Piano Beginner: </w:t>
      </w:r>
      <w:hyperlink r:id="rId195" w:history="1">
        <w:r w:rsidRPr="007A5D33">
          <w:rPr>
            <w:rStyle w:val="Hyperlink"/>
            <w:rFonts w:asciiTheme="minorHAnsi" w:hAnsiTheme="minorHAnsi" w:cstheme="minorHAnsi"/>
          </w:rPr>
          <w:t>https://www.youtube.com/@PianoBeginnerEasy</w:t>
        </w:r>
      </w:hyperlink>
    </w:p>
    <w:p w:rsidR="007A5D33" w:rsidRPr="007A5D33" w:rsidRDefault="007A5D33" w:rsidP="007A5D33">
      <w:pPr>
        <w:rPr>
          <w:rFonts w:asciiTheme="minorHAnsi" w:hAnsiTheme="minorHAnsi" w:cstheme="minorHAnsi"/>
        </w:rPr>
      </w:pPr>
    </w:p>
    <w:p w:rsidR="00CC4AB0" w:rsidRDefault="00CC4AB0" w:rsidP="00CC4AB0">
      <w:pPr>
        <w:rPr>
          <w:rFonts w:asciiTheme="minorHAnsi" w:hAnsiTheme="minorHAnsi" w:cstheme="minorHAnsi"/>
          <w:color w:val="2F5496" w:themeColor="accent1" w:themeShade="BF"/>
        </w:rPr>
      </w:pPr>
    </w:p>
    <w:p w:rsidR="00CC4AB0" w:rsidRDefault="00CC4AB0" w:rsidP="00CC4AB0">
      <w:pPr>
        <w:rPr>
          <w:rFonts w:asciiTheme="minorHAnsi" w:hAnsiTheme="minorHAnsi" w:cstheme="minorHAnsi"/>
          <w:color w:val="2F5496" w:themeColor="accent1" w:themeShade="BF"/>
        </w:rPr>
      </w:pPr>
    </w:p>
    <w:p w:rsidR="00CC4AB0" w:rsidRDefault="00CC4AB0" w:rsidP="00CC4AB0">
      <w:pPr>
        <w:rPr>
          <w:rFonts w:asciiTheme="minorHAnsi" w:hAnsiTheme="minorHAnsi" w:cstheme="minorHAnsi"/>
          <w:color w:val="2F5496" w:themeColor="accent1" w:themeShade="BF"/>
        </w:rPr>
      </w:pPr>
    </w:p>
    <w:p w:rsidR="00CC4AB0" w:rsidRDefault="00CC4AB0" w:rsidP="00CC4AB0">
      <w:pPr>
        <w:rPr>
          <w:rFonts w:asciiTheme="minorHAnsi" w:hAnsiTheme="minorHAnsi" w:cstheme="minorHAnsi"/>
          <w:color w:val="2F5496" w:themeColor="accent1" w:themeShade="BF"/>
        </w:rPr>
      </w:pPr>
    </w:p>
    <w:p w:rsidR="00CE2159" w:rsidRDefault="00CE2159" w:rsidP="007A5D33">
      <w:pPr>
        <w:rPr>
          <w:rFonts w:asciiTheme="minorHAnsi" w:hAnsiTheme="minorHAnsi" w:cstheme="minorHAnsi"/>
          <w:b/>
          <w:color w:val="2F5496" w:themeColor="accent1" w:themeShade="BF"/>
          <w:sz w:val="28"/>
          <w:szCs w:val="28"/>
        </w:rPr>
      </w:pPr>
    </w:p>
    <w:p w:rsidR="00E22AD1" w:rsidRPr="00E22AD1" w:rsidRDefault="00E22AD1" w:rsidP="00E22AD1">
      <w:pPr>
        <w:shd w:val="clear" w:color="auto" w:fill="FFFFFF"/>
        <w:rPr>
          <w:rFonts w:asciiTheme="minorHAnsi" w:hAnsiTheme="minorHAnsi" w:cstheme="minorHAnsi"/>
          <w:b/>
        </w:rPr>
      </w:pPr>
      <w:r w:rsidRPr="00E22AD1">
        <w:rPr>
          <w:rFonts w:asciiTheme="minorHAnsi" w:hAnsiTheme="minorHAnsi" w:cstheme="minorHAnsi"/>
        </w:rPr>
        <w:lastRenderedPageBreak/>
        <w:t xml:space="preserve">Antes de prosseguirmos para a próxima música, vamos entender o que é </w:t>
      </w:r>
      <w:r w:rsidRPr="00E22AD1">
        <w:rPr>
          <w:rStyle w:val="Forte"/>
          <w:rFonts w:asciiTheme="minorHAnsi" w:eastAsiaTheme="majorEastAsia" w:hAnsiTheme="minorHAnsi" w:cstheme="minorHAnsi"/>
          <w:b w:val="0"/>
        </w:rPr>
        <w:t>fórmula de compasso</w:t>
      </w:r>
      <w:r w:rsidRPr="00E22AD1">
        <w:rPr>
          <w:rFonts w:asciiTheme="minorHAnsi" w:hAnsiTheme="minorHAnsi" w:cstheme="minorHAnsi"/>
          <w:b/>
        </w:rPr>
        <w:t>.</w:t>
      </w:r>
    </w:p>
    <w:p w:rsidR="00E22AD1" w:rsidRPr="00E22AD1" w:rsidRDefault="00E22AD1" w:rsidP="00E22AD1">
      <w:pPr>
        <w:shd w:val="clear" w:color="auto" w:fill="FFFFFF"/>
        <w:rPr>
          <w:rFonts w:asciiTheme="minorHAnsi" w:hAnsiTheme="minorHAnsi" w:cstheme="minorHAnsi"/>
        </w:rPr>
      </w:pPr>
    </w:p>
    <w:p w:rsidR="00E22AD1" w:rsidRDefault="00E22AD1" w:rsidP="00E22AD1">
      <w:pPr>
        <w:shd w:val="clear" w:color="auto" w:fill="FFFFFF"/>
        <w:rPr>
          <w:rFonts w:asciiTheme="minorHAnsi" w:hAnsiTheme="minorHAnsi" w:cstheme="minorHAnsi"/>
        </w:rPr>
      </w:pPr>
      <w:r w:rsidRPr="00E22AD1">
        <w:rPr>
          <w:rFonts w:asciiTheme="minorHAnsi" w:hAnsiTheme="minorHAnsi" w:cstheme="minorHAnsi"/>
        </w:rPr>
        <w:t xml:space="preserve">A </w:t>
      </w:r>
      <w:r w:rsidRPr="00E22AD1">
        <w:rPr>
          <w:rFonts w:asciiTheme="minorHAnsi" w:hAnsiTheme="minorHAnsi" w:cstheme="minorHAnsi"/>
          <w:b/>
        </w:rPr>
        <w:t>fórmula de compasso</w:t>
      </w:r>
      <w:r w:rsidRPr="00E22AD1">
        <w:rPr>
          <w:rFonts w:asciiTheme="minorHAnsi" w:hAnsiTheme="minorHAnsi" w:cstheme="minorHAnsi"/>
        </w:rPr>
        <w:t xml:space="preserve"> indica como os tempos da música são organizados em cada compasso. É colocada no começo de cada música e, geralmente, indica o tamanho do compasso através de fração. </w:t>
      </w:r>
    </w:p>
    <w:p w:rsidR="00E22AD1" w:rsidRPr="00E22AD1" w:rsidRDefault="00E22AD1" w:rsidP="00E22AD1">
      <w:pPr>
        <w:shd w:val="clear" w:color="auto" w:fill="FFFFFF"/>
        <w:rPr>
          <w:rFonts w:asciiTheme="minorHAnsi" w:hAnsiTheme="minorHAnsi" w:cstheme="minorHAnsi"/>
        </w:rPr>
      </w:pPr>
    </w:p>
    <w:p w:rsidR="00E22AD1" w:rsidRPr="00E22AD1" w:rsidRDefault="00E22AD1" w:rsidP="00E22AD1">
      <w:pPr>
        <w:pStyle w:val="PargrafodaLista"/>
        <w:numPr>
          <w:ilvl w:val="0"/>
          <w:numId w:val="31"/>
        </w:numPr>
        <w:spacing w:after="200" w:line="276" w:lineRule="auto"/>
        <w:rPr>
          <w:rFonts w:asciiTheme="minorHAnsi" w:hAnsiTheme="minorHAnsi" w:cstheme="minorHAnsi"/>
        </w:rPr>
      </w:pPr>
      <w:r w:rsidRPr="00E22AD1">
        <w:rPr>
          <w:rFonts w:asciiTheme="minorHAnsi" w:hAnsiTheme="minorHAnsi" w:cstheme="minorHAnsi"/>
        </w:rPr>
        <w:t>Numerador (número de cima): indica quantas unidades de tempo cabem no compasso.</w:t>
      </w:r>
    </w:p>
    <w:p w:rsidR="00E22AD1" w:rsidRPr="00E22AD1" w:rsidRDefault="00E22AD1" w:rsidP="00E22AD1">
      <w:pPr>
        <w:pStyle w:val="PargrafodaLista"/>
        <w:numPr>
          <w:ilvl w:val="0"/>
          <w:numId w:val="31"/>
        </w:numPr>
        <w:spacing w:after="200" w:line="276" w:lineRule="auto"/>
        <w:rPr>
          <w:rFonts w:asciiTheme="minorHAnsi" w:hAnsiTheme="minorHAnsi" w:cstheme="minorHAnsi"/>
        </w:rPr>
      </w:pPr>
      <w:r w:rsidRPr="00E22AD1">
        <w:rPr>
          <w:rFonts w:asciiTheme="minorHAnsi" w:hAnsiTheme="minorHAnsi" w:cstheme="minorHAnsi"/>
        </w:rPr>
        <w:t xml:space="preserve">Denominador (número de baixo): indica qual figura representa um tempo. </w:t>
      </w:r>
    </w:p>
    <w:p w:rsidR="00E22AD1" w:rsidRPr="00E22AD1" w:rsidRDefault="00E22AD1" w:rsidP="00E22AD1">
      <w:pPr>
        <w:rPr>
          <w:rFonts w:asciiTheme="minorHAnsi" w:hAnsiTheme="minorHAnsi" w:cstheme="minorHAnsi"/>
          <w:b/>
        </w:rPr>
      </w:pPr>
      <w:r w:rsidRPr="00E22AD1">
        <w:rPr>
          <w:rFonts w:asciiTheme="minorHAnsi" w:hAnsiTheme="minorHAnsi" w:cstheme="minorHAnsi"/>
        </w:rPr>
        <w:t xml:space="preserve">Para identificar qual figura vale um tempo, é necessário observar o </w:t>
      </w:r>
      <w:r w:rsidRPr="00E22AD1">
        <w:rPr>
          <w:rStyle w:val="Forte"/>
          <w:rFonts w:asciiTheme="minorHAnsi" w:eastAsiaTheme="majorEastAsia" w:hAnsiTheme="minorHAnsi" w:cstheme="minorHAnsi"/>
          <w:b w:val="0"/>
        </w:rPr>
        <w:t>número de representação de cada figura rítmica</w:t>
      </w:r>
      <w:r w:rsidRPr="00E22AD1">
        <w:rPr>
          <w:rFonts w:asciiTheme="minorHAnsi" w:hAnsiTheme="minorHAnsi" w:cstheme="minorHAnsi"/>
          <w:b/>
        </w:rPr>
        <w:t>.</w:t>
      </w:r>
    </w:p>
    <w:p w:rsidR="00E22AD1" w:rsidRDefault="00E22AD1" w:rsidP="00F74C5F">
      <w:pPr>
        <w:pStyle w:val="Ttulo3"/>
        <w:rPr>
          <w:rFonts w:asciiTheme="minorHAnsi" w:hAnsiTheme="minorHAnsi" w:cstheme="minorHAnsi"/>
          <w:b/>
          <w:color w:val="2F5496" w:themeColor="accent1" w:themeShade="BF"/>
          <w:sz w:val="28"/>
          <w:szCs w:val="28"/>
        </w:rPr>
      </w:pPr>
    </w:p>
    <w:p w:rsidR="00E22AD1" w:rsidRDefault="00E22AD1" w:rsidP="00E22AD1">
      <w:pPr>
        <w:pStyle w:val="Ttulo3"/>
        <w:jc w:val="center"/>
        <w:rPr>
          <w:rFonts w:asciiTheme="minorHAnsi" w:hAnsiTheme="minorHAnsi" w:cstheme="minorHAnsi"/>
          <w:b/>
          <w:color w:val="2F5496" w:themeColor="accent1" w:themeShade="BF"/>
          <w:sz w:val="28"/>
          <w:szCs w:val="28"/>
        </w:rPr>
      </w:pPr>
      <w:r w:rsidRPr="00E22AD1">
        <w:rPr>
          <w:rFonts w:asciiTheme="minorHAnsi" w:hAnsiTheme="minorHAnsi" w:cstheme="minorHAnsi"/>
          <w:b/>
          <w:noProof/>
          <w:color w:val="2F5496" w:themeColor="accent1" w:themeShade="BF"/>
          <w:sz w:val="28"/>
          <w:szCs w:val="28"/>
        </w:rPr>
        <w:drawing>
          <wp:inline distT="0" distB="0" distL="0" distR="0">
            <wp:extent cx="1965553" cy="2446837"/>
            <wp:effectExtent l="19050" t="0" r="0" b="0"/>
            <wp:docPr id="109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pic:cNvPicPr/>
                  </pic:nvPicPr>
                  <pic:blipFill rotWithShape="1">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990184" cy="2477499"/>
                    </a:xfrm>
                    <a:prstGeom prst="rect">
                      <a:avLst/>
                    </a:prstGeom>
                  </pic:spPr>
                </pic:pic>
              </a:graphicData>
            </a:graphic>
          </wp:inline>
        </w:drawing>
      </w:r>
    </w:p>
    <w:p w:rsidR="00E22AD1" w:rsidRDefault="00E22AD1" w:rsidP="00F74C5F">
      <w:pPr>
        <w:pStyle w:val="Ttulo3"/>
        <w:rPr>
          <w:rFonts w:asciiTheme="minorHAnsi" w:hAnsiTheme="minorHAnsi" w:cstheme="minorHAnsi"/>
          <w:b/>
          <w:color w:val="2F5496" w:themeColor="accent1" w:themeShade="BF"/>
          <w:sz w:val="28"/>
          <w:szCs w:val="28"/>
        </w:rPr>
      </w:pPr>
    </w:p>
    <w:p w:rsidR="00E22AD1" w:rsidRPr="00E22AD1" w:rsidRDefault="00E22AD1" w:rsidP="00E22AD1">
      <w:pPr>
        <w:rPr>
          <w:rFonts w:asciiTheme="minorHAnsi" w:hAnsiTheme="minorHAnsi" w:cstheme="minorHAnsi"/>
        </w:rPr>
      </w:pPr>
      <w:r w:rsidRPr="00E22AD1">
        <w:rPr>
          <w:rFonts w:asciiTheme="minorHAnsi" w:hAnsiTheme="minorHAnsi" w:cstheme="minorHAnsi"/>
        </w:rPr>
        <w:t>Exemplos:</w:t>
      </w:r>
    </w:p>
    <w:p w:rsidR="00E22AD1" w:rsidRPr="00397DBC" w:rsidRDefault="00E22AD1" w:rsidP="00E22AD1">
      <w:pPr>
        <w:rPr>
          <w:rFonts w:eastAsiaTheme="majorEastAsia"/>
          <w:b/>
          <w:bCs/>
        </w:rPr>
      </w:pPr>
      <w:r w:rsidRPr="00E22AD1">
        <w:rPr>
          <w:rFonts w:asciiTheme="minorHAnsi" w:hAnsiTheme="minorHAnsi" w:cstheme="minorHAnsi"/>
        </w:rPr>
        <w:br/>
      </w:r>
      <w:r w:rsidRPr="00E22AD1">
        <w:rPr>
          <w:rStyle w:val="Forte"/>
          <w:rFonts w:asciiTheme="minorHAnsi" w:eastAsiaTheme="majorEastAsia" w:hAnsiTheme="minorHAnsi" w:cstheme="minorHAnsi"/>
        </w:rPr>
        <w:t>3/4</w:t>
      </w:r>
      <w:r w:rsidRPr="00E22AD1">
        <w:rPr>
          <w:rFonts w:asciiTheme="minorHAnsi" w:hAnsiTheme="minorHAnsi" w:cstheme="minorHAnsi"/>
        </w:rPr>
        <w:t>:</w:t>
      </w:r>
      <w:r w:rsidRPr="00E22AD1">
        <w:rPr>
          <w:rFonts w:asciiTheme="minorHAnsi" w:hAnsiTheme="minorHAnsi" w:cstheme="minorHAnsi"/>
        </w:rPr>
        <w:br/>
        <w:t>3 tempos por compasso, e a semínima vale 1 tempo</w:t>
      </w:r>
    </w:p>
    <w:p w:rsidR="00E22AD1" w:rsidRDefault="00E22AD1" w:rsidP="00E22AD1"/>
    <w:p w:rsidR="00E22AD1" w:rsidRDefault="00E22AD1" w:rsidP="00E22AD1">
      <w:pPr>
        <w:rPr>
          <w:rStyle w:val="Forte"/>
          <w:rFonts w:eastAsiaTheme="majorEastAsia"/>
          <w:b w:val="0"/>
          <w:bCs w:val="0"/>
        </w:rPr>
      </w:pPr>
      <w:r>
        <w:rPr>
          <w:noProof/>
        </w:rPr>
        <w:drawing>
          <wp:inline distT="0" distB="0" distL="0" distR="0">
            <wp:extent cx="4208869" cy="396815"/>
            <wp:effectExtent l="19050" t="0" r="1181" b="0"/>
            <wp:docPr id="40" name="Imagem 13" descr="fórmula de compass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órmula de compasso 3.png"/>
                    <pic:cNvPicPr/>
                  </pic:nvPicPr>
                  <pic:blipFill>
                    <a:blip r:embed="rId197" cstate="print"/>
                    <a:srcRect t="15111" b="21205"/>
                    <a:stretch>
                      <a:fillRect/>
                    </a:stretch>
                  </pic:blipFill>
                  <pic:spPr>
                    <a:xfrm>
                      <a:off x="0" y="0"/>
                      <a:ext cx="4208877" cy="396816"/>
                    </a:xfrm>
                    <a:prstGeom prst="rect">
                      <a:avLst/>
                    </a:prstGeom>
                  </pic:spPr>
                </pic:pic>
              </a:graphicData>
            </a:graphic>
          </wp:inline>
        </w:drawing>
      </w:r>
    </w:p>
    <w:p w:rsidR="00397DBC" w:rsidRDefault="00397DBC" w:rsidP="00E22AD1">
      <w:pPr>
        <w:rPr>
          <w:rStyle w:val="Forte"/>
          <w:rFonts w:asciiTheme="minorHAnsi" w:eastAsiaTheme="majorEastAsia" w:hAnsiTheme="minorHAnsi" w:cstheme="minorHAnsi"/>
        </w:rPr>
      </w:pPr>
    </w:p>
    <w:p w:rsidR="00E22AD1" w:rsidRDefault="00E22AD1" w:rsidP="00397DBC">
      <w:pPr>
        <w:rPr>
          <w:rFonts w:asciiTheme="minorHAnsi" w:hAnsiTheme="minorHAnsi" w:cstheme="minorHAnsi"/>
        </w:rPr>
      </w:pPr>
      <w:r w:rsidRPr="00E22AD1">
        <w:rPr>
          <w:rStyle w:val="Forte"/>
          <w:rFonts w:asciiTheme="minorHAnsi" w:eastAsiaTheme="majorEastAsia" w:hAnsiTheme="minorHAnsi" w:cstheme="minorHAnsi"/>
        </w:rPr>
        <w:t>4/4</w:t>
      </w:r>
      <w:r w:rsidRPr="00E22AD1">
        <w:rPr>
          <w:rFonts w:asciiTheme="minorHAnsi" w:hAnsiTheme="minorHAnsi" w:cstheme="minorHAnsi"/>
        </w:rPr>
        <w:t>:</w:t>
      </w:r>
      <w:r w:rsidRPr="00E22AD1">
        <w:rPr>
          <w:rFonts w:asciiTheme="minorHAnsi" w:hAnsiTheme="minorHAnsi" w:cstheme="minorHAnsi"/>
        </w:rPr>
        <w:br/>
        <w:t xml:space="preserve">4 tempos por compasso, e a </w:t>
      </w:r>
      <w:r w:rsidRPr="00E22AD1">
        <w:rPr>
          <w:rStyle w:val="Forte"/>
          <w:rFonts w:asciiTheme="minorHAnsi" w:eastAsiaTheme="majorEastAsia" w:hAnsiTheme="minorHAnsi" w:cstheme="minorHAnsi"/>
        </w:rPr>
        <w:t>semínima</w:t>
      </w:r>
      <w:r w:rsidRPr="00E22AD1">
        <w:rPr>
          <w:rFonts w:asciiTheme="minorHAnsi" w:hAnsiTheme="minorHAnsi" w:cstheme="minorHAnsi"/>
        </w:rPr>
        <w:t xml:space="preserve"> vale 1 tempo</w:t>
      </w:r>
    </w:p>
    <w:p w:rsidR="00397DBC" w:rsidRDefault="00397DBC" w:rsidP="00397DBC">
      <w:pPr>
        <w:rPr>
          <w:rFonts w:asciiTheme="minorHAnsi" w:hAnsiTheme="minorHAnsi" w:cstheme="minorHAnsi"/>
        </w:rPr>
      </w:pPr>
    </w:p>
    <w:p w:rsidR="00397DBC" w:rsidRPr="00397DBC" w:rsidRDefault="00397DBC" w:rsidP="00397DBC">
      <w:pPr>
        <w:rPr>
          <w:rFonts w:asciiTheme="minorHAnsi" w:hAnsiTheme="minorHAnsi" w:cstheme="minorHAnsi"/>
        </w:rPr>
      </w:pPr>
      <w:r w:rsidRPr="00397DBC">
        <w:rPr>
          <w:rFonts w:asciiTheme="minorHAnsi" w:hAnsiTheme="minorHAnsi" w:cstheme="minorHAnsi"/>
          <w:noProof/>
        </w:rPr>
        <w:drawing>
          <wp:inline distT="0" distB="0" distL="0" distR="0">
            <wp:extent cx="4251025" cy="412659"/>
            <wp:effectExtent l="19050" t="0" r="0" b="0"/>
            <wp:docPr id="53" name="Imagem 12" descr="fórmula de compass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órmula de compasso 3.png"/>
                    <pic:cNvPicPr/>
                  </pic:nvPicPr>
                  <pic:blipFill>
                    <a:blip r:embed="rId198" cstate="print"/>
                    <a:srcRect l="2843" t="12088" b="23077"/>
                    <a:stretch>
                      <a:fillRect/>
                    </a:stretch>
                  </pic:blipFill>
                  <pic:spPr>
                    <a:xfrm>
                      <a:off x="0" y="0"/>
                      <a:ext cx="4251025" cy="412659"/>
                    </a:xfrm>
                    <a:prstGeom prst="rect">
                      <a:avLst/>
                    </a:prstGeom>
                  </pic:spPr>
                </pic:pic>
              </a:graphicData>
            </a:graphic>
          </wp:inline>
        </w:drawing>
      </w:r>
    </w:p>
    <w:p w:rsidR="00E22AD1" w:rsidRDefault="00E22AD1"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B83847" w:rsidRPr="00F74C5F" w:rsidRDefault="00B83847" w:rsidP="00F74C5F">
      <w:pPr>
        <w:pStyle w:val="Ttulo3"/>
        <w:rPr>
          <w:rFonts w:asciiTheme="minorHAnsi" w:hAnsiTheme="minorHAnsi" w:cstheme="minorHAnsi"/>
          <w:b/>
          <w:color w:val="2F5496" w:themeColor="accent1" w:themeShade="BF"/>
          <w:sz w:val="28"/>
          <w:szCs w:val="28"/>
        </w:rPr>
      </w:pPr>
      <w:bookmarkStart w:id="106" w:name="_Toc222406488"/>
      <w:r w:rsidRPr="00F74C5F">
        <w:rPr>
          <w:rFonts w:asciiTheme="minorHAnsi" w:hAnsiTheme="minorHAnsi" w:cstheme="minorHAnsi"/>
          <w:b/>
          <w:color w:val="2F5496" w:themeColor="accent1" w:themeShade="BF"/>
          <w:sz w:val="28"/>
          <w:szCs w:val="28"/>
        </w:rPr>
        <w:lastRenderedPageBreak/>
        <w:t xml:space="preserve">Exercício </w:t>
      </w:r>
      <w:r w:rsidR="00864384" w:rsidRPr="00F74C5F">
        <w:rPr>
          <w:rFonts w:asciiTheme="minorHAnsi" w:hAnsiTheme="minorHAnsi" w:cstheme="minorHAnsi"/>
          <w:b/>
          <w:color w:val="2F5496" w:themeColor="accent1" w:themeShade="BF"/>
          <w:sz w:val="28"/>
          <w:szCs w:val="28"/>
        </w:rPr>
        <w:t>79: Canto de um Povo de um Lugar</w:t>
      </w:r>
      <w:bookmarkEnd w:id="106"/>
      <w:r w:rsidR="00864384" w:rsidRPr="00F74C5F">
        <w:rPr>
          <w:rFonts w:asciiTheme="minorHAnsi" w:hAnsiTheme="minorHAnsi" w:cstheme="minorHAnsi"/>
          <w:b/>
          <w:color w:val="2F5496" w:themeColor="accent1" w:themeShade="BF"/>
          <w:sz w:val="28"/>
          <w:szCs w:val="28"/>
        </w:rPr>
        <w:t xml:space="preserve"> </w:t>
      </w:r>
    </w:p>
    <w:p w:rsidR="00B83847" w:rsidRDefault="00B83847" w:rsidP="00B83847">
      <w:pPr>
        <w:rPr>
          <w:sz w:val="2"/>
          <w:szCs w:val="2"/>
        </w:rPr>
      </w:pPr>
    </w:p>
    <w:p w:rsidR="00B83847" w:rsidRDefault="00B83847" w:rsidP="00B83847">
      <w:pPr>
        <w:rPr>
          <w:sz w:val="2"/>
          <w:szCs w:val="2"/>
        </w:rPr>
      </w:pPr>
    </w:p>
    <w:p w:rsidR="00B83847" w:rsidRDefault="00B83847" w:rsidP="00B83847">
      <w:pPr>
        <w:rPr>
          <w:sz w:val="2"/>
          <w:szCs w:val="2"/>
        </w:rPr>
      </w:pPr>
    </w:p>
    <w:p w:rsidR="00B83847" w:rsidRDefault="00B83847" w:rsidP="00B83847">
      <w:pPr>
        <w:rPr>
          <w:sz w:val="2"/>
          <w:szCs w:val="2"/>
        </w:rPr>
      </w:pPr>
    </w:p>
    <w:p w:rsidR="00B83847" w:rsidRDefault="00B83847" w:rsidP="00B83847">
      <w:pPr>
        <w:rPr>
          <w:sz w:val="2"/>
          <w:szCs w:val="2"/>
        </w:rPr>
      </w:pPr>
    </w:p>
    <w:p w:rsidR="00B83847" w:rsidRDefault="00B83847" w:rsidP="00B83847">
      <w:pPr>
        <w:rPr>
          <w:sz w:val="2"/>
          <w:szCs w:val="2"/>
        </w:rPr>
      </w:pPr>
    </w:p>
    <w:p w:rsidR="00AD54F1" w:rsidRDefault="00AD54F1" w:rsidP="00993284">
      <w:pPr>
        <w:autoSpaceDE w:val="0"/>
        <w:autoSpaceDN w:val="0"/>
        <w:adjustRightInd w:val="0"/>
        <w:jc w:val="both"/>
        <w:rPr>
          <w:rFonts w:asciiTheme="minorHAnsi" w:hAnsiTheme="minorHAnsi" w:cstheme="minorHAnsi"/>
        </w:rPr>
      </w:pPr>
    </w:p>
    <w:p w:rsidR="00AD54F1" w:rsidRDefault="002C2FE4" w:rsidP="002C2FE4">
      <w:pPr>
        <w:autoSpaceDE w:val="0"/>
        <w:autoSpaceDN w:val="0"/>
        <w:adjustRightInd w:val="0"/>
        <w:jc w:val="center"/>
        <w:rPr>
          <w:rFonts w:asciiTheme="minorHAnsi" w:hAnsiTheme="minorHAnsi" w:cstheme="minorHAnsi"/>
        </w:rPr>
      </w:pPr>
      <w:r>
        <w:rPr>
          <w:rFonts w:asciiTheme="minorHAnsi" w:hAnsiTheme="minorHAnsi" w:cstheme="minorHAnsi"/>
          <w:noProof/>
        </w:rPr>
        <w:drawing>
          <wp:inline distT="0" distB="0" distL="0" distR="0">
            <wp:extent cx="4777236" cy="5382883"/>
            <wp:effectExtent l="19050" t="0" r="4314" b="0"/>
            <wp:docPr id="1023" name="Imagem 1022" descr="Exercício 83- Canto de um Povo de um Lugar-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3- Canto de um Povo de um Lugar- apostila II.png"/>
                    <pic:cNvPicPr/>
                  </pic:nvPicPr>
                  <pic:blipFill>
                    <a:blip r:embed="rId199" cstate="print"/>
                    <a:srcRect l="5560" t="6667" r="5943" b="22825"/>
                    <a:stretch>
                      <a:fillRect/>
                    </a:stretch>
                  </pic:blipFill>
                  <pic:spPr>
                    <a:xfrm>
                      <a:off x="0" y="0"/>
                      <a:ext cx="4777236" cy="5382883"/>
                    </a:xfrm>
                    <a:prstGeom prst="rect">
                      <a:avLst/>
                    </a:prstGeom>
                  </pic:spPr>
                </pic:pic>
              </a:graphicData>
            </a:graphic>
          </wp:inline>
        </w:drawing>
      </w:r>
    </w:p>
    <w:p w:rsidR="00AD54F1" w:rsidRDefault="00AD54F1" w:rsidP="00993284">
      <w:pPr>
        <w:autoSpaceDE w:val="0"/>
        <w:autoSpaceDN w:val="0"/>
        <w:adjustRightInd w:val="0"/>
        <w:jc w:val="both"/>
        <w:rPr>
          <w:rFonts w:asciiTheme="minorHAnsi" w:hAnsiTheme="minorHAnsi" w:cstheme="minorHAnsi"/>
        </w:rPr>
      </w:pPr>
    </w:p>
    <w:p w:rsidR="00AD54F1" w:rsidRDefault="00AD54F1" w:rsidP="00993284">
      <w:pPr>
        <w:autoSpaceDE w:val="0"/>
        <w:autoSpaceDN w:val="0"/>
        <w:adjustRightInd w:val="0"/>
        <w:jc w:val="both"/>
        <w:rPr>
          <w:rFonts w:asciiTheme="minorHAnsi" w:hAnsiTheme="minorHAnsi" w:cstheme="minorHAnsi"/>
        </w:rPr>
      </w:pPr>
    </w:p>
    <w:p w:rsidR="00AD54F1" w:rsidRDefault="00AD54F1" w:rsidP="00993284">
      <w:pPr>
        <w:autoSpaceDE w:val="0"/>
        <w:autoSpaceDN w:val="0"/>
        <w:adjustRightInd w:val="0"/>
        <w:jc w:val="both"/>
        <w:rPr>
          <w:rFonts w:asciiTheme="minorHAnsi" w:hAnsiTheme="minorHAnsi" w:cstheme="minorHAnsi"/>
        </w:rPr>
      </w:pPr>
    </w:p>
    <w:p w:rsidR="00AD54F1" w:rsidRDefault="00AD54F1" w:rsidP="00993284">
      <w:pPr>
        <w:autoSpaceDE w:val="0"/>
        <w:autoSpaceDN w:val="0"/>
        <w:adjustRightInd w:val="0"/>
        <w:jc w:val="both"/>
        <w:rPr>
          <w:rFonts w:asciiTheme="minorHAnsi" w:hAnsiTheme="minorHAnsi" w:cstheme="minorHAnsi"/>
        </w:rPr>
      </w:pPr>
    </w:p>
    <w:p w:rsidR="00AD54F1" w:rsidRDefault="00AD54F1" w:rsidP="00993284">
      <w:pPr>
        <w:autoSpaceDE w:val="0"/>
        <w:autoSpaceDN w:val="0"/>
        <w:adjustRightInd w:val="0"/>
        <w:jc w:val="both"/>
        <w:rPr>
          <w:rFonts w:asciiTheme="minorHAnsi" w:hAnsiTheme="minorHAnsi" w:cstheme="minorHAnsi"/>
        </w:rPr>
      </w:pPr>
    </w:p>
    <w:p w:rsidR="00AD54F1" w:rsidRDefault="00AD54F1" w:rsidP="00993284">
      <w:pPr>
        <w:autoSpaceDE w:val="0"/>
        <w:autoSpaceDN w:val="0"/>
        <w:adjustRightInd w:val="0"/>
        <w:jc w:val="both"/>
        <w:rPr>
          <w:rFonts w:asciiTheme="minorHAnsi" w:hAnsiTheme="minorHAnsi" w:cstheme="minorHAnsi"/>
        </w:rPr>
      </w:pPr>
    </w:p>
    <w:p w:rsidR="00AD54F1" w:rsidRDefault="00AD54F1" w:rsidP="00993284">
      <w:pPr>
        <w:autoSpaceDE w:val="0"/>
        <w:autoSpaceDN w:val="0"/>
        <w:adjustRightInd w:val="0"/>
        <w:jc w:val="both"/>
        <w:rPr>
          <w:rFonts w:asciiTheme="minorHAnsi" w:hAnsiTheme="minorHAnsi" w:cstheme="minorHAnsi"/>
        </w:rPr>
      </w:pPr>
    </w:p>
    <w:p w:rsidR="00AD54F1" w:rsidRDefault="00AD54F1" w:rsidP="00993284">
      <w:pPr>
        <w:autoSpaceDE w:val="0"/>
        <w:autoSpaceDN w:val="0"/>
        <w:adjustRightInd w:val="0"/>
        <w:jc w:val="both"/>
        <w:rPr>
          <w:rFonts w:asciiTheme="minorHAnsi" w:hAnsiTheme="minorHAnsi" w:cstheme="minorHAnsi"/>
        </w:rPr>
      </w:pPr>
    </w:p>
    <w:p w:rsidR="00AD54F1" w:rsidRDefault="00AD54F1" w:rsidP="00993284">
      <w:pPr>
        <w:autoSpaceDE w:val="0"/>
        <w:autoSpaceDN w:val="0"/>
        <w:adjustRightInd w:val="0"/>
        <w:jc w:val="both"/>
        <w:rPr>
          <w:rFonts w:asciiTheme="minorHAnsi" w:hAnsiTheme="minorHAnsi" w:cstheme="minorHAnsi"/>
        </w:rPr>
      </w:pPr>
    </w:p>
    <w:p w:rsidR="00993284" w:rsidRDefault="00993284" w:rsidP="00993284">
      <w:pPr>
        <w:autoSpaceDE w:val="0"/>
        <w:autoSpaceDN w:val="0"/>
        <w:adjustRightInd w:val="0"/>
        <w:jc w:val="both"/>
        <w:rPr>
          <w:rFonts w:asciiTheme="minorHAnsi" w:hAnsiTheme="minorHAnsi" w:cstheme="minorHAnsi"/>
          <w:sz w:val="6"/>
          <w:szCs w:val="6"/>
        </w:rPr>
      </w:pPr>
    </w:p>
    <w:p w:rsidR="00AD54F1" w:rsidRDefault="00AD54F1" w:rsidP="00AD54F1">
      <w:pPr>
        <w:rPr>
          <w:rFonts w:asciiTheme="minorHAnsi" w:hAnsiTheme="minorHAnsi" w:cstheme="minorHAnsi"/>
          <w:b/>
          <w:noProof/>
          <w:sz w:val="28"/>
          <w:szCs w:val="28"/>
        </w:rPr>
      </w:pPr>
    </w:p>
    <w:p w:rsidR="00AD54F1" w:rsidRDefault="00AD54F1" w:rsidP="00AD54F1">
      <w:pPr>
        <w:rPr>
          <w:rFonts w:asciiTheme="minorHAnsi" w:hAnsiTheme="minorHAnsi" w:cstheme="minorHAnsi"/>
          <w:b/>
          <w:noProof/>
          <w:sz w:val="28"/>
          <w:szCs w:val="28"/>
        </w:rPr>
      </w:pPr>
    </w:p>
    <w:p w:rsidR="00AD54F1" w:rsidRDefault="00AD54F1" w:rsidP="00AD54F1">
      <w:pPr>
        <w:rPr>
          <w:rFonts w:asciiTheme="minorHAnsi" w:hAnsiTheme="minorHAnsi" w:cstheme="minorHAnsi"/>
          <w:b/>
          <w:noProo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7E1EFB" w:rsidRDefault="007E1EFB" w:rsidP="00F74C5F">
      <w:pPr>
        <w:pStyle w:val="Ttulo3"/>
        <w:rPr>
          <w:rFonts w:asciiTheme="minorHAnsi" w:hAnsiTheme="minorHAnsi" w:cstheme="minorHAnsi"/>
          <w:b/>
          <w:color w:val="2F5496" w:themeColor="accent1" w:themeShade="BF"/>
          <w:sz w:val="28"/>
          <w:szCs w:val="28"/>
        </w:rPr>
      </w:pPr>
      <w:bookmarkStart w:id="107" w:name="_Toc222406489"/>
      <w:r w:rsidRPr="00F74C5F">
        <w:rPr>
          <w:rFonts w:asciiTheme="minorHAnsi" w:hAnsiTheme="minorHAnsi" w:cstheme="minorHAnsi"/>
          <w:b/>
          <w:color w:val="2F5496" w:themeColor="accent1" w:themeShade="BF"/>
          <w:sz w:val="28"/>
          <w:szCs w:val="28"/>
        </w:rPr>
        <w:lastRenderedPageBreak/>
        <w:t xml:space="preserve">Exercício </w:t>
      </w:r>
      <w:r w:rsidR="00984793" w:rsidRPr="00F74C5F">
        <w:rPr>
          <w:rFonts w:asciiTheme="minorHAnsi" w:hAnsiTheme="minorHAnsi" w:cstheme="minorHAnsi"/>
          <w:b/>
          <w:color w:val="2F5496" w:themeColor="accent1" w:themeShade="BF"/>
          <w:sz w:val="28"/>
          <w:szCs w:val="28"/>
        </w:rPr>
        <w:t>8</w:t>
      </w:r>
      <w:r w:rsidR="00864384" w:rsidRPr="00F74C5F">
        <w:rPr>
          <w:rFonts w:asciiTheme="minorHAnsi" w:hAnsiTheme="minorHAnsi" w:cstheme="minorHAnsi"/>
          <w:b/>
          <w:color w:val="2F5496" w:themeColor="accent1" w:themeShade="BF"/>
          <w:sz w:val="28"/>
          <w:szCs w:val="28"/>
        </w:rPr>
        <w:t>0: Além do Arco-Íris</w:t>
      </w:r>
      <w:bookmarkEnd w:id="107"/>
    </w:p>
    <w:p w:rsidR="004B57D9" w:rsidRDefault="004B57D9" w:rsidP="004B57D9"/>
    <w:p w:rsidR="004B57D9" w:rsidRPr="004B57D9" w:rsidRDefault="004B57D9" w:rsidP="004B57D9"/>
    <w:p w:rsidR="00993284" w:rsidRPr="00993284" w:rsidRDefault="00993284" w:rsidP="00993284">
      <w:pPr>
        <w:autoSpaceDE w:val="0"/>
        <w:autoSpaceDN w:val="0"/>
        <w:adjustRightInd w:val="0"/>
        <w:jc w:val="both"/>
        <w:rPr>
          <w:rFonts w:asciiTheme="minorHAnsi" w:hAnsiTheme="minorHAnsi" w:cstheme="minorHAnsi"/>
          <w:sz w:val="6"/>
          <w:szCs w:val="6"/>
        </w:rPr>
      </w:pPr>
    </w:p>
    <w:p w:rsidR="00AD54F1" w:rsidRDefault="002C2FE4" w:rsidP="00CC4AB0">
      <w:pPr>
        <w:pStyle w:val="SemEspaamento"/>
        <w:jc w:val="center"/>
        <w:outlineLvl w:val="1"/>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4797401" cy="4502989"/>
            <wp:effectExtent l="19050" t="0" r="3199" b="0"/>
            <wp:docPr id="286" name="Imagem 285" descr="Exercício 84- Além do Arco-Íris-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4- Além do Arco-Íris- apostila II.png"/>
                    <pic:cNvPicPr/>
                  </pic:nvPicPr>
                  <pic:blipFill>
                    <a:blip r:embed="rId200" cstate="print"/>
                    <a:srcRect l="5719" t="5424" r="5435" b="35593"/>
                    <a:stretch>
                      <a:fillRect/>
                    </a:stretch>
                  </pic:blipFill>
                  <pic:spPr>
                    <a:xfrm>
                      <a:off x="0" y="0"/>
                      <a:ext cx="4797401" cy="4502989"/>
                    </a:xfrm>
                    <a:prstGeom prst="rect">
                      <a:avLst/>
                    </a:prstGeom>
                  </pic:spPr>
                </pic:pic>
              </a:graphicData>
            </a:graphic>
          </wp:inline>
        </w:drawing>
      </w:r>
    </w:p>
    <w:p w:rsidR="00AD54F1" w:rsidRDefault="00AD54F1"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D54F1" w:rsidRDefault="00AD54F1"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B3B4D" w:rsidRDefault="00AB3B4D"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B3B4D" w:rsidRDefault="00AB3B4D"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B3B4D" w:rsidRDefault="00AB3B4D"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B3B4D" w:rsidRDefault="00AB3B4D"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B3B4D" w:rsidRDefault="00AB3B4D"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B3B4D" w:rsidRDefault="00AB3B4D"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B3B4D" w:rsidRDefault="00AB3B4D"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B3B4D" w:rsidRDefault="00AB3B4D"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AB3B4D" w:rsidRDefault="00AB3B4D" w:rsidP="009F7555">
      <w:pPr>
        <w:pStyle w:val="SemEspaamento"/>
        <w:jc w:val="both"/>
        <w:outlineLvl w:val="1"/>
        <w:rPr>
          <w:rFonts w:asciiTheme="minorHAnsi" w:eastAsiaTheme="majorEastAsia"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AA5206" w:rsidRDefault="00166B17" w:rsidP="00F74C5F">
      <w:pPr>
        <w:pStyle w:val="Ttulo3"/>
        <w:rPr>
          <w:rFonts w:asciiTheme="minorHAnsi" w:hAnsiTheme="minorHAnsi" w:cstheme="minorHAnsi"/>
          <w:b/>
          <w:color w:val="2F5496" w:themeColor="accent1" w:themeShade="BF"/>
          <w:sz w:val="28"/>
          <w:szCs w:val="28"/>
        </w:rPr>
      </w:pPr>
      <w:bookmarkStart w:id="108" w:name="_Toc222406490"/>
      <w:r w:rsidRPr="00F74C5F">
        <w:rPr>
          <w:rFonts w:asciiTheme="minorHAnsi" w:hAnsiTheme="minorHAnsi" w:cstheme="minorHAnsi"/>
          <w:b/>
          <w:color w:val="2F5496" w:themeColor="accent1" w:themeShade="BF"/>
          <w:sz w:val="28"/>
          <w:szCs w:val="28"/>
        </w:rPr>
        <w:lastRenderedPageBreak/>
        <w:t xml:space="preserve">Exercício </w:t>
      </w:r>
      <w:r w:rsidR="00951402" w:rsidRPr="00F74C5F">
        <w:rPr>
          <w:rFonts w:asciiTheme="minorHAnsi" w:hAnsiTheme="minorHAnsi" w:cstheme="minorHAnsi"/>
          <w:b/>
          <w:color w:val="2F5496" w:themeColor="accent1" w:themeShade="BF"/>
          <w:sz w:val="28"/>
          <w:szCs w:val="28"/>
        </w:rPr>
        <w:t>8</w:t>
      </w:r>
      <w:r w:rsidR="00864384" w:rsidRPr="00F74C5F">
        <w:rPr>
          <w:rFonts w:asciiTheme="minorHAnsi" w:hAnsiTheme="minorHAnsi" w:cstheme="minorHAnsi"/>
          <w:b/>
          <w:color w:val="2F5496" w:themeColor="accent1" w:themeShade="BF"/>
          <w:sz w:val="28"/>
          <w:szCs w:val="28"/>
        </w:rPr>
        <w:t>1: A Canoa Virou</w:t>
      </w:r>
      <w:bookmarkEnd w:id="108"/>
      <w:r w:rsidR="00864384" w:rsidRPr="00F74C5F">
        <w:rPr>
          <w:rFonts w:asciiTheme="minorHAnsi" w:hAnsiTheme="minorHAnsi" w:cstheme="minorHAnsi"/>
          <w:b/>
          <w:color w:val="2F5496" w:themeColor="accent1" w:themeShade="BF"/>
          <w:sz w:val="28"/>
          <w:szCs w:val="28"/>
        </w:rPr>
        <w:t xml:space="preserve"> </w:t>
      </w:r>
    </w:p>
    <w:p w:rsidR="002C2FE4" w:rsidRPr="002C2FE4" w:rsidRDefault="002C2FE4" w:rsidP="002C2FE4"/>
    <w:p w:rsidR="00C724A5" w:rsidRPr="00E45305" w:rsidRDefault="002C2FE4" w:rsidP="00200D45">
      <w:pPr>
        <w:pStyle w:val="SemEspaamento"/>
        <w:jc w:val="center"/>
        <w:rPr>
          <w:rFonts w:asciiTheme="minorHAnsi" w:eastAsiaTheme="majorEastAsia" w:hAnsiTheme="minorHAnsi" w:cstheme="minorHAnsi"/>
          <w:b/>
          <w:color w:val="2F5496" w:themeColor="accent1" w:themeShade="BF"/>
          <w:sz w:val="18"/>
          <w:szCs w:val="18"/>
        </w:rPr>
      </w:pPr>
      <w:r>
        <w:rPr>
          <w:rFonts w:asciiTheme="minorHAnsi" w:eastAsiaTheme="majorEastAsia" w:hAnsiTheme="minorHAnsi" w:cstheme="minorHAnsi"/>
          <w:b/>
          <w:noProof/>
          <w:color w:val="2F5496" w:themeColor="accent1" w:themeShade="BF"/>
          <w:sz w:val="18"/>
          <w:szCs w:val="18"/>
        </w:rPr>
        <w:drawing>
          <wp:inline distT="0" distB="0" distL="0" distR="0">
            <wp:extent cx="4889380" cy="3735238"/>
            <wp:effectExtent l="19050" t="0" r="6470" b="0"/>
            <wp:docPr id="1024" name="Imagem 1023" descr="Exercício 85- A Canoa Virou-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5- A Canoa Virou- apostila II.png"/>
                    <pic:cNvPicPr/>
                  </pic:nvPicPr>
                  <pic:blipFill>
                    <a:blip r:embed="rId201" cstate="print"/>
                    <a:srcRect l="4601" t="6328" r="4796" b="44746"/>
                    <a:stretch>
                      <a:fillRect/>
                    </a:stretch>
                  </pic:blipFill>
                  <pic:spPr>
                    <a:xfrm>
                      <a:off x="0" y="0"/>
                      <a:ext cx="4889380" cy="3735238"/>
                    </a:xfrm>
                    <a:prstGeom prst="rect">
                      <a:avLst/>
                    </a:prstGeom>
                  </pic:spPr>
                </pic:pic>
              </a:graphicData>
            </a:graphic>
          </wp:inline>
        </w:drawing>
      </w:r>
    </w:p>
    <w:p w:rsidR="00CC4AB0" w:rsidRPr="00200D45" w:rsidRDefault="00CD50B6" w:rsidP="00200D45">
      <w:pPr>
        <w:pStyle w:val="Ttulo3"/>
        <w:rPr>
          <w:rFonts w:asciiTheme="minorHAnsi" w:hAnsiTheme="minorHAnsi" w:cstheme="minorHAnsi"/>
          <w:b/>
          <w:color w:val="2F5496" w:themeColor="accent1" w:themeShade="BF"/>
          <w:sz w:val="28"/>
          <w:szCs w:val="28"/>
        </w:rPr>
      </w:pPr>
      <w:bookmarkStart w:id="109" w:name="_Toc222406491"/>
      <w:r w:rsidRPr="00F74C5F">
        <w:rPr>
          <w:rFonts w:asciiTheme="minorHAnsi" w:hAnsiTheme="minorHAnsi" w:cstheme="minorHAnsi"/>
          <w:b/>
          <w:color w:val="2F5496" w:themeColor="accent1" w:themeShade="BF"/>
          <w:sz w:val="28"/>
          <w:szCs w:val="28"/>
        </w:rPr>
        <w:lastRenderedPageBreak/>
        <w:t xml:space="preserve">Exercício </w:t>
      </w:r>
      <w:r w:rsidR="00F65E85" w:rsidRPr="00F74C5F">
        <w:rPr>
          <w:rFonts w:asciiTheme="minorHAnsi" w:hAnsiTheme="minorHAnsi" w:cstheme="minorHAnsi"/>
          <w:b/>
          <w:color w:val="2F5496" w:themeColor="accent1" w:themeShade="BF"/>
          <w:sz w:val="28"/>
          <w:szCs w:val="28"/>
        </w:rPr>
        <w:t>8</w:t>
      </w:r>
      <w:r w:rsidR="00864384" w:rsidRPr="00F74C5F">
        <w:rPr>
          <w:rFonts w:asciiTheme="minorHAnsi" w:hAnsiTheme="minorHAnsi" w:cstheme="minorHAnsi"/>
          <w:b/>
          <w:color w:val="2F5496" w:themeColor="accent1" w:themeShade="BF"/>
          <w:sz w:val="28"/>
          <w:szCs w:val="28"/>
        </w:rPr>
        <w:t>2: O Cravo Brigou com a Rosa</w:t>
      </w:r>
      <w:bookmarkEnd w:id="109"/>
    </w:p>
    <w:p w:rsidR="00CC4AB0" w:rsidRDefault="002C2FE4" w:rsidP="00200D45">
      <w:pPr>
        <w:pStyle w:val="Ttulo4"/>
        <w:jc w:val="center"/>
        <w:rPr>
          <w:rFonts w:asciiTheme="minorHAnsi" w:eastAsiaTheme="majorEastAsia" w:hAnsiTheme="minorHAnsi" w:cstheme="minorHAnsi"/>
          <w:color w:val="2F5496" w:themeColor="accent1" w:themeShade="BF"/>
        </w:rPr>
      </w:pPr>
      <w:r>
        <w:rPr>
          <w:rFonts w:asciiTheme="minorHAnsi" w:eastAsiaTheme="majorEastAsia" w:hAnsiTheme="minorHAnsi" w:cstheme="minorHAnsi"/>
          <w:noProof/>
          <w:color w:val="2F5496" w:themeColor="accent1" w:themeShade="BF"/>
        </w:rPr>
        <w:drawing>
          <wp:inline distT="0" distB="0" distL="0" distR="0">
            <wp:extent cx="4941139" cy="4313208"/>
            <wp:effectExtent l="19050" t="0" r="0" b="0"/>
            <wp:docPr id="1029" name="Imagem 1028" descr="Exercício 86- O Cravo Brigou com a Rosa-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6- O Cravo Brigou com a Rosa- apostila II.png"/>
                    <pic:cNvPicPr/>
                  </pic:nvPicPr>
                  <pic:blipFill>
                    <a:blip r:embed="rId202" cstate="print"/>
                    <a:srcRect l="3962" t="5650" r="4476" b="37853"/>
                    <a:stretch>
                      <a:fillRect/>
                    </a:stretch>
                  </pic:blipFill>
                  <pic:spPr>
                    <a:xfrm>
                      <a:off x="0" y="0"/>
                      <a:ext cx="4941139" cy="4313208"/>
                    </a:xfrm>
                    <a:prstGeom prst="rect">
                      <a:avLst/>
                    </a:prstGeom>
                  </pic:spPr>
                </pic:pic>
              </a:graphicData>
            </a:graphic>
          </wp:inline>
        </w:drawing>
      </w:r>
    </w:p>
    <w:p w:rsidR="00CC4AB0" w:rsidRDefault="00CC4AB0" w:rsidP="00864384">
      <w:pPr>
        <w:pStyle w:val="Ttulo4"/>
        <w:rPr>
          <w:rFonts w:asciiTheme="minorHAnsi" w:eastAsiaTheme="majorEastAsia" w:hAnsiTheme="minorHAnsi" w:cstheme="minorHAnsi"/>
          <w:color w:val="2F5496" w:themeColor="accent1" w:themeShade="BF"/>
        </w:rPr>
      </w:pPr>
    </w:p>
    <w:p w:rsidR="00CC4AB0" w:rsidRDefault="00CC4AB0" w:rsidP="00864384">
      <w:pPr>
        <w:pStyle w:val="Ttulo4"/>
        <w:rPr>
          <w:rFonts w:asciiTheme="minorHAnsi" w:eastAsiaTheme="majorEastAsia" w:hAnsiTheme="minorHAnsi" w:cstheme="minorHAnsi"/>
          <w:color w:val="2F5496" w:themeColor="accent1" w:themeShade="BF"/>
        </w:rPr>
      </w:pPr>
    </w:p>
    <w:p w:rsidR="00CC4AB0" w:rsidRDefault="00CC4AB0" w:rsidP="00864384">
      <w:pPr>
        <w:pStyle w:val="Ttulo4"/>
        <w:rPr>
          <w:rFonts w:asciiTheme="minorHAnsi" w:eastAsiaTheme="majorEastAsia" w:hAnsiTheme="minorHAnsi" w:cstheme="minorHAnsi"/>
          <w:color w:val="2F5496" w:themeColor="accent1" w:themeShade="BF"/>
        </w:rPr>
      </w:pPr>
    </w:p>
    <w:p w:rsidR="00CC4AB0" w:rsidRDefault="00CC4AB0" w:rsidP="00864384">
      <w:pPr>
        <w:pStyle w:val="Ttulo4"/>
        <w:rPr>
          <w:rFonts w:asciiTheme="minorHAnsi" w:eastAsiaTheme="majorEastAsia" w:hAnsiTheme="minorHAnsi" w:cstheme="minorHAnsi"/>
          <w:color w:val="2F5496" w:themeColor="accent1" w:themeShade="BF"/>
        </w:rPr>
      </w:pPr>
    </w:p>
    <w:p w:rsidR="00CC4AB0" w:rsidRDefault="00CC4AB0" w:rsidP="00864384">
      <w:pPr>
        <w:pStyle w:val="Ttulo4"/>
        <w:rPr>
          <w:rFonts w:asciiTheme="minorHAnsi" w:eastAsiaTheme="majorEastAsia" w:hAnsiTheme="minorHAnsi" w:cstheme="minorHAnsi"/>
          <w:color w:val="2F5496" w:themeColor="accent1" w:themeShade="BF"/>
        </w:rPr>
      </w:pPr>
    </w:p>
    <w:p w:rsidR="00CC4AB0" w:rsidRDefault="00CC4AB0" w:rsidP="00864384">
      <w:pPr>
        <w:pStyle w:val="Ttulo4"/>
        <w:rPr>
          <w:rFonts w:asciiTheme="minorHAnsi" w:eastAsiaTheme="majorEastAsia" w:hAnsiTheme="minorHAnsi" w:cstheme="minorHAnsi"/>
          <w:color w:val="2F5496" w:themeColor="accent1" w:themeShade="BF"/>
        </w:rPr>
      </w:pPr>
    </w:p>
    <w:p w:rsidR="00CC4AB0" w:rsidRDefault="00CC4AB0" w:rsidP="00864384">
      <w:pPr>
        <w:pStyle w:val="Ttulo4"/>
        <w:rPr>
          <w:rFonts w:asciiTheme="minorHAnsi" w:eastAsiaTheme="majorEastAsia" w:hAnsiTheme="minorHAnsi" w:cstheme="minorHAnsi"/>
          <w:color w:val="2F5496" w:themeColor="accent1" w:themeShade="BF"/>
        </w:rPr>
      </w:pPr>
    </w:p>
    <w:p w:rsidR="00CC4AB0" w:rsidRDefault="00CC4AB0" w:rsidP="00864384">
      <w:pPr>
        <w:pStyle w:val="Ttulo4"/>
        <w:rPr>
          <w:rFonts w:asciiTheme="minorHAnsi" w:eastAsiaTheme="majorEastAsia" w:hAnsiTheme="minorHAnsi" w:cstheme="minorHAnsi"/>
          <w:color w:val="2F5496" w:themeColor="accent1" w:themeShade="BF"/>
        </w:rPr>
      </w:pPr>
    </w:p>
    <w:p w:rsidR="00F74C5F" w:rsidRDefault="00F74C5F" w:rsidP="00F74C5F">
      <w:pPr>
        <w:pStyle w:val="Ttulo3"/>
      </w:pPr>
    </w:p>
    <w:p w:rsidR="00397DBC" w:rsidRDefault="00397DBC" w:rsidP="00F74C5F">
      <w:pPr>
        <w:pStyle w:val="Ttulo3"/>
        <w:rPr>
          <w:rFonts w:asciiTheme="minorHAnsi" w:hAnsiTheme="minorHAnsi" w:cstheme="minorHAnsi"/>
          <w:b/>
          <w:color w:val="2F5496" w:themeColor="accent1" w:themeShade="BF"/>
          <w:sz w:val="28"/>
          <w:szCs w:val="28"/>
        </w:rPr>
      </w:pPr>
    </w:p>
    <w:p w:rsidR="00397DBC" w:rsidRDefault="00397DBC" w:rsidP="00F74C5F">
      <w:pPr>
        <w:pStyle w:val="Ttulo3"/>
        <w:rPr>
          <w:rFonts w:asciiTheme="minorHAnsi" w:hAnsiTheme="minorHAnsi" w:cstheme="minorHAnsi"/>
          <w:b/>
          <w:color w:val="2F5496" w:themeColor="accent1" w:themeShade="BF"/>
          <w:sz w:val="28"/>
          <w:szCs w:val="28"/>
        </w:rPr>
      </w:pPr>
    </w:p>
    <w:p w:rsidR="00397DBC" w:rsidRDefault="00397DBC" w:rsidP="00F74C5F">
      <w:pPr>
        <w:pStyle w:val="Ttulo3"/>
        <w:rPr>
          <w:rFonts w:asciiTheme="minorHAnsi" w:hAnsiTheme="minorHAnsi" w:cstheme="minorHAnsi"/>
          <w:b/>
          <w:color w:val="2F5496" w:themeColor="accent1" w:themeShade="BF"/>
          <w:sz w:val="28"/>
          <w:szCs w:val="28"/>
        </w:rPr>
      </w:pPr>
    </w:p>
    <w:p w:rsidR="00397DBC" w:rsidRDefault="00397DBC" w:rsidP="00F74C5F">
      <w:pPr>
        <w:pStyle w:val="Ttulo3"/>
        <w:rPr>
          <w:rFonts w:asciiTheme="minorHAnsi" w:hAnsiTheme="minorHAnsi" w:cstheme="minorHAnsi"/>
          <w:b/>
          <w:color w:val="2F5496" w:themeColor="accent1" w:themeShade="BF"/>
          <w:sz w:val="28"/>
          <w:szCs w:val="28"/>
        </w:rPr>
      </w:pPr>
    </w:p>
    <w:p w:rsidR="008C1711" w:rsidRDefault="00864384" w:rsidP="00F74C5F">
      <w:pPr>
        <w:pStyle w:val="Ttulo3"/>
        <w:rPr>
          <w:rFonts w:asciiTheme="minorHAnsi" w:hAnsiTheme="minorHAnsi" w:cstheme="minorHAnsi"/>
          <w:b/>
          <w:color w:val="2F5496" w:themeColor="accent1" w:themeShade="BF"/>
          <w:sz w:val="28"/>
          <w:szCs w:val="28"/>
        </w:rPr>
      </w:pPr>
      <w:bookmarkStart w:id="110" w:name="_Toc222406492"/>
      <w:r w:rsidRPr="00F74C5F">
        <w:rPr>
          <w:rFonts w:asciiTheme="minorHAnsi" w:hAnsiTheme="minorHAnsi" w:cstheme="minorHAnsi"/>
          <w:b/>
          <w:color w:val="2F5496" w:themeColor="accent1" w:themeShade="BF"/>
          <w:sz w:val="28"/>
          <w:szCs w:val="28"/>
        </w:rPr>
        <w:lastRenderedPageBreak/>
        <w:t>Exercício 83: Canção da Partida</w:t>
      </w:r>
      <w:bookmarkEnd w:id="110"/>
    </w:p>
    <w:p w:rsidR="00082C05" w:rsidRPr="00082C05" w:rsidRDefault="00082C05" w:rsidP="00082C05"/>
    <w:p w:rsidR="003E2834" w:rsidRPr="003E2834" w:rsidRDefault="003E2834" w:rsidP="003E2834"/>
    <w:p w:rsidR="00A07226" w:rsidRDefault="00082C05" w:rsidP="00200D45">
      <w:pPr>
        <w:jc w:val="center"/>
        <w:rPr>
          <w:rFonts w:asciiTheme="minorHAnsi" w:hAnsiTheme="minorHAnsi" w:cstheme="minorHAnsi"/>
          <w:sz w:val="16"/>
          <w:szCs w:val="16"/>
        </w:rPr>
      </w:pPr>
      <w:r>
        <w:rPr>
          <w:rFonts w:asciiTheme="minorHAnsi" w:hAnsiTheme="minorHAnsi" w:cstheme="minorHAnsi"/>
          <w:noProof/>
          <w:sz w:val="16"/>
          <w:szCs w:val="16"/>
        </w:rPr>
        <w:drawing>
          <wp:inline distT="0" distB="0" distL="0" distR="0">
            <wp:extent cx="4857750" cy="5448300"/>
            <wp:effectExtent l="19050" t="0" r="0" b="0"/>
            <wp:docPr id="183" name="Imagem 182" descr="Exercício 83- Canção da Partida-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3- Canção da Partida- apostila II.png"/>
                    <pic:cNvPicPr/>
                  </pic:nvPicPr>
                  <pic:blipFill>
                    <a:blip r:embed="rId203" cstate="print"/>
                    <a:srcRect l="5291" t="4239" r="4762" b="24439"/>
                    <a:stretch>
                      <a:fillRect/>
                    </a:stretch>
                  </pic:blipFill>
                  <pic:spPr>
                    <a:xfrm>
                      <a:off x="0" y="0"/>
                      <a:ext cx="4857750" cy="5448300"/>
                    </a:xfrm>
                    <a:prstGeom prst="rect">
                      <a:avLst/>
                    </a:prstGeom>
                  </pic:spPr>
                </pic:pic>
              </a:graphicData>
            </a:graphic>
          </wp:inline>
        </w:drawing>
      </w: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BB27AE" w:rsidRDefault="00BB27AE" w:rsidP="003A5123">
      <w:pPr>
        <w:rPr>
          <w:rFonts w:asciiTheme="minorHAnsi" w:hAnsiTheme="minorHAnsi" w:cstheme="minorHAnsi"/>
          <w:sz w:val="16"/>
          <w:szCs w:val="16"/>
        </w:rPr>
      </w:pPr>
    </w:p>
    <w:p w:rsidR="008C1711" w:rsidRPr="007A0EDD" w:rsidRDefault="007672C2" w:rsidP="007A0EDD">
      <w:pPr>
        <w:pStyle w:val="Ttulo3"/>
        <w:rPr>
          <w:rFonts w:asciiTheme="minorHAnsi" w:hAnsiTheme="minorHAnsi" w:cstheme="minorHAnsi"/>
          <w:b/>
          <w:color w:val="2F5496" w:themeColor="accent1" w:themeShade="BF"/>
          <w:sz w:val="28"/>
          <w:szCs w:val="28"/>
        </w:rPr>
      </w:pPr>
      <w:bookmarkStart w:id="111" w:name="_Toc222406493"/>
      <w:r w:rsidRPr="00F74C5F">
        <w:rPr>
          <w:rFonts w:asciiTheme="minorHAnsi" w:hAnsiTheme="minorHAnsi" w:cstheme="minorHAnsi"/>
          <w:b/>
          <w:color w:val="2F5496" w:themeColor="accent1" w:themeShade="BF"/>
          <w:sz w:val="28"/>
          <w:szCs w:val="28"/>
        </w:rPr>
        <w:lastRenderedPageBreak/>
        <w:t>Exercício 8</w:t>
      </w:r>
      <w:r w:rsidR="00864384" w:rsidRPr="00F74C5F">
        <w:rPr>
          <w:rFonts w:asciiTheme="minorHAnsi" w:hAnsiTheme="minorHAnsi" w:cstheme="minorHAnsi"/>
          <w:b/>
          <w:color w:val="2F5496" w:themeColor="accent1" w:themeShade="BF"/>
          <w:sz w:val="28"/>
          <w:szCs w:val="28"/>
        </w:rPr>
        <w:t>4: Sentimentos São</w:t>
      </w:r>
      <w:r w:rsidR="00B75A4B" w:rsidRPr="00B75A4B">
        <w:rPr>
          <w:rFonts w:asciiTheme="minorHAnsi" w:hAnsiTheme="minorHAnsi" w:cstheme="minorHAnsi"/>
          <w:noProof/>
          <w:lang w:eastAsia="en-US"/>
        </w:rPr>
        <w:pict>
          <v:shape id="_x0000_s1138" type="#_x0000_t202" style="position:absolute;margin-left:302.2pt;margin-top:231.95pt;width:23pt;height:21.45pt;z-index:253304832;mso-height-percent:200;mso-position-horizontal-relative:text;mso-position-vertical-relative:text;mso-height-percent:200;mso-width-relative:margin;mso-height-relative:margin" filled="f" stroked="f">
            <v:textbox style="mso-fit-shape-to-text:t">
              <w:txbxContent>
                <w:p w:rsidR="00600A39" w:rsidRPr="008913EA" w:rsidRDefault="00600A39">
                  <w:pPr>
                    <w:rPr>
                      <w:rFonts w:ascii="MS Gothic" w:eastAsia="MS Gothic" w:hAnsi="MS Gothic" w:cs="MS Gothic"/>
                      <w:sz w:val="22"/>
                      <w:szCs w:val="22"/>
                    </w:rPr>
                  </w:pPr>
                </w:p>
              </w:txbxContent>
            </v:textbox>
          </v:shape>
        </w:pict>
      </w:r>
      <w:bookmarkEnd w:id="111"/>
    </w:p>
    <w:p w:rsidR="008913EA" w:rsidRDefault="008913EA" w:rsidP="007A0EDD">
      <w:pPr>
        <w:rPr>
          <w:rFonts w:asciiTheme="minorHAnsi" w:hAnsiTheme="minorHAnsi" w:cstheme="minorHAnsi"/>
        </w:rPr>
      </w:pPr>
    </w:p>
    <w:p w:rsidR="007A0EDD" w:rsidRDefault="007A0EDD" w:rsidP="007A5D33">
      <w:pPr>
        <w:tabs>
          <w:tab w:val="left" w:pos="7797"/>
        </w:tabs>
        <w:jc w:val="center"/>
        <w:rPr>
          <w:rFonts w:asciiTheme="minorHAnsi" w:hAnsiTheme="minorHAnsi" w:cstheme="minorHAnsi"/>
        </w:rPr>
      </w:pPr>
      <w:r>
        <w:rPr>
          <w:rFonts w:asciiTheme="minorHAnsi" w:hAnsiTheme="minorHAnsi" w:cstheme="minorHAnsi"/>
          <w:noProof/>
        </w:rPr>
        <w:drawing>
          <wp:inline distT="0" distB="0" distL="0" distR="0">
            <wp:extent cx="4423554" cy="6167887"/>
            <wp:effectExtent l="19050" t="0" r="0" b="0"/>
            <wp:docPr id="1045" name="Imagem 1044" descr="Exercício 88- Sentimentos são- apostila I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8- Sentimentos são- apostila II-1.png"/>
                    <pic:cNvPicPr/>
                  </pic:nvPicPr>
                  <pic:blipFill>
                    <a:blip r:embed="rId204" cstate="print"/>
                    <a:srcRect l="5719" t="5650" r="6316" b="7684"/>
                    <a:stretch>
                      <a:fillRect/>
                    </a:stretch>
                  </pic:blipFill>
                  <pic:spPr>
                    <a:xfrm>
                      <a:off x="0" y="0"/>
                      <a:ext cx="4423554" cy="6167887"/>
                    </a:xfrm>
                    <a:prstGeom prst="rect">
                      <a:avLst/>
                    </a:prstGeom>
                  </pic:spPr>
                </pic:pic>
              </a:graphicData>
            </a:graphic>
          </wp:inline>
        </w:drawing>
      </w:r>
      <w:r w:rsidR="00B75A4B">
        <w:rPr>
          <w:rFonts w:asciiTheme="minorHAnsi" w:hAnsiTheme="minorHAnsi" w:cstheme="minorHAnsi"/>
          <w:noProof/>
          <w:lang w:eastAsia="en-US"/>
        </w:rPr>
        <w:pict>
          <v:shape id="_x0000_s1139" type="#_x0000_t202" style="position:absolute;left:0;text-align:left;margin-left:302.2pt;margin-top:201.9pt;width:25.5pt;height:21.45pt;z-index:253306880;mso-height-percent:200;mso-position-horizontal-relative:text;mso-position-vertical-relative:text;mso-height-percent:200;mso-width-relative:margin;mso-height-relative:margin" filled="f" stroked="f">
            <v:textbox style="mso-fit-shape-to-text:t">
              <w:txbxContent>
                <w:p w:rsidR="00600A39" w:rsidRPr="008913EA" w:rsidRDefault="00600A39">
                  <w:pPr>
                    <w:rPr>
                      <w:rFonts w:ascii="MS Gothic" w:eastAsia="MS Gothic" w:hAnsi="MS Gothic" w:cs="MS Gothic"/>
                      <w:sz w:val="22"/>
                      <w:szCs w:val="22"/>
                    </w:rPr>
                  </w:pPr>
                </w:p>
              </w:txbxContent>
            </v:textbox>
          </v:shape>
        </w:pict>
      </w:r>
      <w:r w:rsidR="00B75A4B" w:rsidRPr="00B75A4B">
        <w:rPr>
          <w:noProof/>
          <w:lang w:eastAsia="en-US"/>
        </w:rPr>
        <w:pict>
          <v:shape id="_x0000_s1135" type="#_x0000_t202" style="position:absolute;left:0;text-align:left;margin-left:331.95pt;margin-top:13pt;width:25.05pt;height:21.45pt;z-index:253300736;mso-height-percent:200;mso-position-horizontal-relative:text;mso-position-vertical-relative:text;mso-height-percent:200;mso-width-relative:margin;mso-height-relative:margin" filled="f" stroked="f">
            <v:textbox style="mso-fit-shape-to-text:t">
              <w:txbxContent>
                <w:p w:rsidR="00600A39" w:rsidRPr="008913EA" w:rsidRDefault="00600A39">
                  <w:pPr>
                    <w:rPr>
                      <w:rFonts w:ascii="MS Gothic" w:eastAsia="MS Gothic" w:hAnsi="MS Gothic" w:cs="MS Gothic"/>
                      <w:sz w:val="22"/>
                      <w:szCs w:val="22"/>
                    </w:rPr>
                  </w:pPr>
                </w:p>
              </w:txbxContent>
            </v:textbox>
          </v:shape>
        </w:pict>
      </w:r>
    </w:p>
    <w:p w:rsidR="007A0EDD" w:rsidRDefault="007A0EDD" w:rsidP="007A5D33">
      <w:pPr>
        <w:tabs>
          <w:tab w:val="left" w:pos="7797"/>
          <w:tab w:val="left" w:pos="8222"/>
        </w:tabs>
        <w:jc w:val="center"/>
        <w:rPr>
          <w:rFonts w:asciiTheme="minorHAnsi" w:hAnsiTheme="minorHAnsi" w:cstheme="minorHAnsi"/>
        </w:rPr>
      </w:pPr>
      <w:r>
        <w:rPr>
          <w:rFonts w:asciiTheme="minorHAnsi" w:hAnsiTheme="minorHAnsi" w:cstheme="minorHAnsi"/>
          <w:noProof/>
        </w:rPr>
        <w:drawing>
          <wp:inline distT="0" distB="0" distL="0" distR="0">
            <wp:extent cx="4544324" cy="1552754"/>
            <wp:effectExtent l="19050" t="0" r="8626" b="0"/>
            <wp:docPr id="1046" name="Imagem 1045" descr="Exercício 88- Sentimentos são- apostila I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8- Sentimentos são- apostila II-2.png"/>
                    <pic:cNvPicPr/>
                  </pic:nvPicPr>
                  <pic:blipFill>
                    <a:blip r:embed="rId205" cstate="print"/>
                    <a:srcRect l="5273" t="6102" r="4794" b="70621"/>
                    <a:stretch>
                      <a:fillRect/>
                    </a:stretch>
                  </pic:blipFill>
                  <pic:spPr>
                    <a:xfrm>
                      <a:off x="0" y="0"/>
                      <a:ext cx="4548234" cy="1554090"/>
                    </a:xfrm>
                    <a:prstGeom prst="rect">
                      <a:avLst/>
                    </a:prstGeom>
                  </pic:spPr>
                </pic:pic>
              </a:graphicData>
            </a:graphic>
          </wp:inline>
        </w:drawing>
      </w:r>
    </w:p>
    <w:p w:rsidR="007A0EDD" w:rsidRDefault="007A0EDD" w:rsidP="00F63BE6">
      <w:pPr>
        <w:jc w:val="both"/>
        <w:rPr>
          <w:rFonts w:asciiTheme="minorHAnsi" w:hAnsiTheme="minorHAnsi" w:cstheme="minorHAnsi"/>
        </w:rPr>
      </w:pPr>
    </w:p>
    <w:p w:rsidR="007A0EDD" w:rsidRDefault="007A0EDD" w:rsidP="00F63BE6">
      <w:pPr>
        <w:jc w:val="both"/>
        <w:rPr>
          <w:rFonts w:asciiTheme="minorHAnsi" w:hAnsiTheme="minorHAnsi" w:cstheme="minorHAnsi"/>
        </w:rPr>
      </w:pPr>
    </w:p>
    <w:p w:rsidR="00312322" w:rsidRDefault="00312322" w:rsidP="00F63BE6">
      <w:pPr>
        <w:jc w:val="both"/>
        <w:rPr>
          <w:rFonts w:asciiTheme="minorHAnsi" w:hAnsiTheme="minorHAnsi" w:cstheme="minorHAnsi"/>
        </w:rPr>
      </w:pPr>
    </w:p>
    <w:p w:rsidR="00312322" w:rsidRDefault="00F07192" w:rsidP="00F63BE6">
      <w:pPr>
        <w:jc w:val="both"/>
        <w:rPr>
          <w:rFonts w:asciiTheme="minorHAnsi" w:hAnsiTheme="minorHAnsi" w:cstheme="minorHAnsi"/>
        </w:rPr>
      </w:pPr>
      <w:r>
        <w:rPr>
          <w:rFonts w:asciiTheme="minorHAnsi" w:hAnsiTheme="minorHAnsi" w:cstheme="minorHAnsi"/>
          <w:noProof/>
        </w:rPr>
        <w:lastRenderedPageBreak/>
        <w:drawing>
          <wp:inline distT="0" distB="0" distL="0" distR="0">
            <wp:extent cx="5400675" cy="1350010"/>
            <wp:effectExtent l="19050" t="0" r="9525" b="0"/>
            <wp:docPr id="1048" name="Imagem 1047" descr="desafio acidente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acidentes (6).png"/>
                    <pic:cNvPicPr/>
                  </pic:nvPicPr>
                  <pic:blipFill>
                    <a:blip r:embed="rId206" cstate="print"/>
                    <a:stretch>
                      <a:fillRect/>
                    </a:stretch>
                  </pic:blipFill>
                  <pic:spPr>
                    <a:xfrm>
                      <a:off x="0" y="0"/>
                      <a:ext cx="5400675" cy="1350010"/>
                    </a:xfrm>
                    <a:prstGeom prst="rect">
                      <a:avLst/>
                    </a:prstGeom>
                  </pic:spPr>
                </pic:pic>
              </a:graphicData>
            </a:graphic>
          </wp:inline>
        </w:drawing>
      </w:r>
    </w:p>
    <w:p w:rsidR="00312322" w:rsidRPr="00312322" w:rsidRDefault="00312322" w:rsidP="00F63BE6">
      <w:pPr>
        <w:jc w:val="both"/>
        <w:rPr>
          <w:rFonts w:asciiTheme="minorHAnsi" w:hAnsiTheme="minorHAnsi" w:cstheme="minorHAnsi"/>
          <w:b/>
        </w:rPr>
      </w:pPr>
      <w:r w:rsidRPr="00312322">
        <w:rPr>
          <w:rFonts w:asciiTheme="minorHAnsi" w:hAnsiTheme="minorHAnsi" w:cstheme="minorHAnsi"/>
          <w:b/>
        </w:rPr>
        <w:t>A</w:t>
      </w:r>
      <w:r w:rsidR="00F07192">
        <w:rPr>
          <w:rFonts w:asciiTheme="minorHAnsi" w:hAnsiTheme="minorHAnsi" w:cstheme="minorHAnsi"/>
          <w:b/>
        </w:rPr>
        <w:t>c</w:t>
      </w:r>
      <w:r w:rsidRPr="00312322">
        <w:rPr>
          <w:rFonts w:asciiTheme="minorHAnsi" w:hAnsiTheme="minorHAnsi" w:cstheme="minorHAnsi"/>
          <w:b/>
        </w:rPr>
        <w:t>esse os canais pelos links abaixo:</w:t>
      </w:r>
    </w:p>
    <w:p w:rsidR="00312322" w:rsidRPr="00312322" w:rsidRDefault="00312322" w:rsidP="00F63BE6">
      <w:pPr>
        <w:jc w:val="both"/>
        <w:rPr>
          <w:rFonts w:asciiTheme="minorHAnsi" w:hAnsiTheme="minorHAnsi" w:cstheme="minorHAnsi"/>
        </w:rPr>
      </w:pPr>
      <w:r w:rsidRPr="00312322">
        <w:rPr>
          <w:rFonts w:asciiTheme="minorHAnsi" w:hAnsiTheme="minorHAnsi" w:cstheme="minorHAnsi"/>
        </w:rPr>
        <w:t xml:space="preserve">Atlantic Notes: </w:t>
      </w:r>
      <w:hyperlink r:id="rId207" w:history="1">
        <w:r w:rsidRPr="00312322">
          <w:rPr>
            <w:rStyle w:val="Hyperlink"/>
            <w:rFonts w:asciiTheme="minorHAnsi" w:hAnsiTheme="minorHAnsi" w:cstheme="minorHAnsi"/>
          </w:rPr>
          <w:t>https://www.youtube.com/@AtlanticNotesPiano</w:t>
        </w:r>
      </w:hyperlink>
    </w:p>
    <w:p w:rsidR="00312322" w:rsidRDefault="00312322" w:rsidP="00F63BE6">
      <w:pPr>
        <w:jc w:val="both"/>
        <w:rPr>
          <w:rFonts w:asciiTheme="minorHAnsi" w:hAnsiTheme="minorHAnsi" w:cstheme="minorHAnsi"/>
        </w:rPr>
      </w:pPr>
      <w:r>
        <w:rPr>
          <w:rFonts w:asciiTheme="minorHAnsi" w:hAnsiTheme="minorHAnsi" w:cstheme="minorHAnsi"/>
        </w:rPr>
        <w:t>Teclado Melody:</w:t>
      </w:r>
      <w:r w:rsidRPr="00312322">
        <w:t xml:space="preserve"> </w:t>
      </w:r>
      <w:hyperlink r:id="rId208" w:history="1">
        <w:r w:rsidRPr="005B69AE">
          <w:rPr>
            <w:rStyle w:val="Hyperlink"/>
            <w:rFonts w:asciiTheme="minorHAnsi" w:hAnsiTheme="minorHAnsi" w:cstheme="minorHAnsi"/>
          </w:rPr>
          <w:t>https://www.youtube.com/@tecladomelody</w:t>
        </w:r>
      </w:hyperlink>
    </w:p>
    <w:p w:rsidR="00312322" w:rsidRDefault="00312322" w:rsidP="00F63BE6">
      <w:pPr>
        <w:jc w:val="both"/>
        <w:rPr>
          <w:rFonts w:asciiTheme="minorHAnsi" w:hAnsiTheme="minorHAnsi" w:cstheme="minorHAnsi"/>
        </w:rPr>
      </w:pPr>
    </w:p>
    <w:p w:rsidR="00312322" w:rsidRDefault="00312322" w:rsidP="00F63BE6">
      <w:pPr>
        <w:jc w:val="both"/>
        <w:rPr>
          <w:rFonts w:asciiTheme="minorHAnsi" w:hAnsiTheme="minorHAnsi" w:cstheme="minorHAnsi"/>
        </w:rPr>
      </w:pPr>
    </w:p>
    <w:p w:rsidR="00312322" w:rsidRDefault="00312322" w:rsidP="00F63BE6">
      <w:pPr>
        <w:jc w:val="both"/>
        <w:rPr>
          <w:rFonts w:asciiTheme="minorHAnsi" w:hAnsiTheme="minorHAnsi" w:cstheme="minorHAnsi"/>
        </w:rPr>
      </w:pPr>
    </w:p>
    <w:p w:rsidR="005929BA" w:rsidRDefault="006D17CF" w:rsidP="00F63BE6">
      <w:pPr>
        <w:jc w:val="both"/>
        <w:rPr>
          <w:rFonts w:asciiTheme="minorHAnsi" w:hAnsiTheme="minorHAnsi" w:cstheme="minorHAnsi"/>
        </w:rPr>
      </w:pPr>
      <w:r w:rsidRPr="004E49C7">
        <w:rPr>
          <w:rFonts w:asciiTheme="minorHAnsi" w:hAnsiTheme="minorHAnsi" w:cstheme="minorHAnsi"/>
        </w:rPr>
        <w:t>Ótimo, agora você está bem acostumado ao teclado. Mas será que existem outras formas de tocar? Você tocou fazendo melodia (notas da música) e acompanhamento</w:t>
      </w:r>
      <w:r w:rsidR="00BD0BA4" w:rsidRPr="004E49C7">
        <w:rPr>
          <w:rFonts w:asciiTheme="minorHAnsi" w:hAnsiTheme="minorHAnsi" w:cstheme="minorHAnsi"/>
        </w:rPr>
        <w:t xml:space="preserve"> (acordes), mas por vezes podemos tocar apenas o acompanhamento e deixar que a</w:t>
      </w:r>
      <w:r w:rsidR="00F7089E">
        <w:rPr>
          <w:rFonts w:asciiTheme="minorHAnsi" w:hAnsiTheme="minorHAnsi" w:cstheme="minorHAnsi"/>
        </w:rPr>
        <w:t xml:space="preserve"> voz ou outro instrumento faça a melodia</w:t>
      </w:r>
      <w:r w:rsidR="00BD0BA4" w:rsidRPr="004E49C7">
        <w:rPr>
          <w:rFonts w:asciiTheme="minorHAnsi" w:hAnsiTheme="minorHAnsi" w:cstheme="minorHAnsi"/>
        </w:rPr>
        <w:t>.</w:t>
      </w:r>
      <w:r w:rsidR="0081148D">
        <w:rPr>
          <w:rFonts w:asciiTheme="minorHAnsi" w:hAnsiTheme="minorHAnsi" w:cstheme="minorHAnsi"/>
        </w:rPr>
        <w:t xml:space="preserve"> Mas antes de colocar isso em prática</w:t>
      </w:r>
      <w:r w:rsidR="008F154B">
        <w:rPr>
          <w:rFonts w:asciiTheme="minorHAnsi" w:hAnsiTheme="minorHAnsi" w:cstheme="minorHAnsi"/>
        </w:rPr>
        <w:t>, temos mais um conceito para estudarmos</w:t>
      </w:r>
      <w:r w:rsidR="0081148D">
        <w:rPr>
          <w:rFonts w:asciiTheme="minorHAnsi" w:hAnsiTheme="minorHAnsi" w:cstheme="minorHAnsi"/>
        </w:rPr>
        <w:t>.</w:t>
      </w:r>
    </w:p>
    <w:p w:rsidR="0081148D" w:rsidRPr="006C6C14" w:rsidRDefault="0081148D" w:rsidP="00AF27C5">
      <w:pPr>
        <w:rPr>
          <w:rFonts w:asciiTheme="minorHAnsi" w:hAnsiTheme="minorHAnsi" w:cstheme="minorHAnsi"/>
          <w:sz w:val="10"/>
          <w:szCs w:val="10"/>
        </w:rPr>
      </w:pPr>
    </w:p>
    <w:p w:rsidR="009C6471" w:rsidRPr="009C5837" w:rsidRDefault="00065E57" w:rsidP="009C5837">
      <w:pPr>
        <w:pStyle w:val="Ttulo1"/>
        <w:rPr>
          <w:b/>
          <w:color w:val="auto"/>
          <w:sz w:val="44"/>
          <w:szCs w:val="44"/>
        </w:rPr>
      </w:pPr>
      <w:bookmarkStart w:id="112" w:name="_Toc222406494"/>
      <w:r w:rsidRPr="009C5837">
        <w:rPr>
          <w:b/>
          <w:color w:val="auto"/>
          <w:sz w:val="44"/>
          <w:szCs w:val="44"/>
        </w:rPr>
        <w:t>1</w:t>
      </w:r>
      <w:r w:rsidR="009C5837" w:rsidRPr="009C5837">
        <w:rPr>
          <w:b/>
          <w:color w:val="auto"/>
          <w:sz w:val="44"/>
          <w:szCs w:val="44"/>
        </w:rPr>
        <w:t>3</w:t>
      </w:r>
      <w:r w:rsidR="00F6144F" w:rsidRPr="009C5837">
        <w:rPr>
          <w:b/>
          <w:color w:val="auto"/>
          <w:sz w:val="44"/>
          <w:szCs w:val="44"/>
        </w:rPr>
        <w:t>.</w:t>
      </w:r>
      <w:r w:rsidR="00CC4AB0">
        <w:rPr>
          <w:b/>
          <w:color w:val="auto"/>
          <w:sz w:val="44"/>
          <w:szCs w:val="44"/>
        </w:rPr>
        <w:t xml:space="preserve"> </w:t>
      </w:r>
      <w:r w:rsidR="00F6144F" w:rsidRPr="009C5837">
        <w:rPr>
          <w:b/>
          <w:color w:val="auto"/>
          <w:sz w:val="44"/>
          <w:szCs w:val="44"/>
        </w:rPr>
        <w:t xml:space="preserve">Campo </w:t>
      </w:r>
      <w:r w:rsidR="00494DD0" w:rsidRPr="009C5837">
        <w:rPr>
          <w:b/>
          <w:color w:val="auto"/>
          <w:sz w:val="44"/>
          <w:szCs w:val="44"/>
        </w:rPr>
        <w:t>H</w:t>
      </w:r>
      <w:r w:rsidR="00F6144F" w:rsidRPr="009C5837">
        <w:rPr>
          <w:b/>
          <w:color w:val="auto"/>
          <w:sz w:val="44"/>
          <w:szCs w:val="44"/>
        </w:rPr>
        <w:t>armônico</w:t>
      </w:r>
      <w:r w:rsidR="00E01D71" w:rsidRPr="009C5837">
        <w:rPr>
          <w:b/>
          <w:color w:val="auto"/>
          <w:sz w:val="44"/>
          <w:szCs w:val="44"/>
        </w:rPr>
        <w:t xml:space="preserve"> Maior</w:t>
      </w:r>
      <w:r w:rsidR="00F6144F" w:rsidRPr="009C5837">
        <w:rPr>
          <w:b/>
          <w:color w:val="auto"/>
          <w:sz w:val="44"/>
          <w:szCs w:val="44"/>
        </w:rPr>
        <w:t>:</w:t>
      </w:r>
      <w:bookmarkEnd w:id="112"/>
    </w:p>
    <w:p w:rsidR="009C6471" w:rsidRPr="0025520C" w:rsidRDefault="009C6471" w:rsidP="00061B1E">
      <w:pPr>
        <w:pStyle w:val="SemEspaamento"/>
        <w:jc w:val="both"/>
        <w:rPr>
          <w:rFonts w:asciiTheme="minorHAnsi" w:hAnsiTheme="minorHAnsi" w:cstheme="minorHAnsi"/>
          <w:sz w:val="6"/>
          <w:szCs w:val="6"/>
        </w:rPr>
      </w:pPr>
    </w:p>
    <w:p w:rsidR="00D51793" w:rsidRPr="00D51793" w:rsidRDefault="00D51793" w:rsidP="00D51793">
      <w:pPr>
        <w:pStyle w:val="NormalWeb"/>
        <w:rPr>
          <w:rFonts w:asciiTheme="minorHAnsi" w:hAnsiTheme="minorHAnsi" w:cstheme="minorHAnsi"/>
        </w:rPr>
      </w:pPr>
      <w:r w:rsidRPr="00D51793">
        <w:rPr>
          <w:rFonts w:asciiTheme="minorHAnsi" w:hAnsiTheme="minorHAnsi" w:cstheme="minorHAnsi"/>
        </w:rPr>
        <w:t xml:space="preserve">O </w:t>
      </w:r>
      <w:r w:rsidRPr="00D51793">
        <w:rPr>
          <w:rStyle w:val="Forte"/>
          <w:rFonts w:asciiTheme="minorHAnsi" w:hAnsiTheme="minorHAnsi" w:cstheme="minorHAnsi"/>
          <w:b w:val="0"/>
        </w:rPr>
        <w:t>campo harmônico</w:t>
      </w:r>
      <w:r w:rsidRPr="00D51793">
        <w:rPr>
          <w:rFonts w:asciiTheme="minorHAnsi" w:hAnsiTheme="minorHAnsi" w:cstheme="minorHAnsi"/>
        </w:rPr>
        <w:t xml:space="preserve"> é o conjunto de acordes formados a partir de uma </w:t>
      </w:r>
      <w:r w:rsidRPr="00D51793">
        <w:rPr>
          <w:rStyle w:val="Forte"/>
          <w:rFonts w:asciiTheme="minorHAnsi" w:hAnsiTheme="minorHAnsi" w:cstheme="minorHAnsi"/>
          <w:b w:val="0"/>
        </w:rPr>
        <w:t>escala</w:t>
      </w:r>
      <w:r w:rsidRPr="00D51793">
        <w:rPr>
          <w:rFonts w:asciiTheme="minorHAnsi" w:hAnsiTheme="minorHAnsi" w:cstheme="minorHAnsi"/>
        </w:rPr>
        <w:t>.</w:t>
      </w:r>
      <w:r w:rsidRPr="00D51793">
        <w:rPr>
          <w:rFonts w:asciiTheme="minorHAnsi" w:hAnsiTheme="minorHAnsi" w:cstheme="minorHAnsi"/>
        </w:rPr>
        <w:br/>
        <w:t xml:space="preserve">Considerando apenas as notas que pertencem a essa escala, os acordes são construídos </w:t>
      </w:r>
      <w:r w:rsidRPr="00D51793">
        <w:rPr>
          <w:rStyle w:val="Forte"/>
          <w:rFonts w:asciiTheme="minorHAnsi" w:hAnsiTheme="minorHAnsi" w:cstheme="minorHAnsi"/>
          <w:b w:val="0"/>
        </w:rPr>
        <w:t>sobre cada grau</w:t>
      </w:r>
      <w:r w:rsidRPr="00D51793">
        <w:rPr>
          <w:rFonts w:asciiTheme="minorHAnsi" w:hAnsiTheme="minorHAnsi" w:cstheme="minorHAnsi"/>
          <w:b/>
        </w:rPr>
        <w:t>,</w:t>
      </w:r>
      <w:r w:rsidRPr="00D51793">
        <w:rPr>
          <w:rFonts w:asciiTheme="minorHAnsi" w:hAnsiTheme="minorHAnsi" w:cstheme="minorHAnsi"/>
        </w:rPr>
        <w:t xml:space="preserve"> seguindo a </w:t>
      </w:r>
      <w:r w:rsidRPr="00D51793">
        <w:rPr>
          <w:rStyle w:val="Forte"/>
          <w:rFonts w:asciiTheme="minorHAnsi" w:hAnsiTheme="minorHAnsi" w:cstheme="minorHAnsi"/>
          <w:b w:val="0"/>
        </w:rPr>
        <w:t>ordem das notas da escala</w:t>
      </w:r>
      <w:r w:rsidRPr="00D51793">
        <w:rPr>
          <w:rFonts w:asciiTheme="minorHAnsi" w:hAnsiTheme="minorHAnsi" w:cstheme="minorHAnsi"/>
          <w:b/>
        </w:rPr>
        <w:t xml:space="preserve"> </w:t>
      </w:r>
      <w:r w:rsidRPr="00D51793">
        <w:rPr>
          <w:rFonts w:asciiTheme="minorHAnsi" w:hAnsiTheme="minorHAnsi" w:cstheme="minorHAnsi"/>
        </w:rPr>
        <w:t>e</w:t>
      </w:r>
      <w:r w:rsidRPr="00D51793">
        <w:rPr>
          <w:rFonts w:asciiTheme="minorHAnsi" w:hAnsiTheme="minorHAnsi" w:cstheme="minorHAnsi"/>
          <w:b/>
        </w:rPr>
        <w:t xml:space="preserve"> </w:t>
      </w:r>
      <w:r w:rsidRPr="00D51793">
        <w:rPr>
          <w:rStyle w:val="Forte"/>
          <w:rFonts w:asciiTheme="minorHAnsi" w:hAnsiTheme="minorHAnsi" w:cstheme="minorHAnsi"/>
          <w:b w:val="0"/>
        </w:rPr>
        <w:t>respeitando os acidentes</w:t>
      </w:r>
      <w:r w:rsidRPr="00D51793">
        <w:rPr>
          <w:rFonts w:asciiTheme="minorHAnsi" w:hAnsiTheme="minorHAnsi" w:cstheme="minorHAnsi"/>
          <w:b/>
        </w:rPr>
        <w:t xml:space="preserve"> </w:t>
      </w:r>
      <w:r w:rsidRPr="00D51793">
        <w:rPr>
          <w:rFonts w:asciiTheme="minorHAnsi" w:hAnsiTheme="minorHAnsi" w:cstheme="minorHAnsi"/>
        </w:rPr>
        <w:t>(sustenidos ou bemóis que fazem parte dela).</w:t>
      </w:r>
    </w:p>
    <w:p w:rsidR="00D51793" w:rsidRPr="00D51793" w:rsidRDefault="00D51793" w:rsidP="00D51793">
      <w:pPr>
        <w:pStyle w:val="NormalWeb"/>
        <w:rPr>
          <w:rFonts w:asciiTheme="minorHAnsi" w:hAnsiTheme="minorHAnsi" w:cstheme="minorHAnsi"/>
        </w:rPr>
      </w:pPr>
      <w:r w:rsidRPr="00D51793">
        <w:rPr>
          <w:rFonts w:asciiTheme="minorHAnsi" w:hAnsiTheme="minorHAnsi" w:cstheme="minorHAnsi"/>
        </w:rPr>
        <w:t xml:space="preserve">Para montar o campo harmônico, empilhamos </w:t>
      </w:r>
      <w:r w:rsidRPr="00D51793">
        <w:rPr>
          <w:rStyle w:val="Forte"/>
          <w:rFonts w:asciiTheme="minorHAnsi" w:hAnsiTheme="minorHAnsi" w:cstheme="minorHAnsi"/>
          <w:b w:val="0"/>
        </w:rPr>
        <w:t>terças</w:t>
      </w:r>
      <w:r w:rsidRPr="00D51793">
        <w:rPr>
          <w:rFonts w:asciiTheme="minorHAnsi" w:hAnsiTheme="minorHAnsi" w:cstheme="minorHAnsi"/>
          <w:b/>
        </w:rPr>
        <w:t xml:space="preserve"> </w:t>
      </w:r>
      <w:r w:rsidRPr="00D51793">
        <w:rPr>
          <w:rFonts w:asciiTheme="minorHAnsi" w:hAnsiTheme="minorHAnsi" w:cstheme="minorHAnsi"/>
        </w:rPr>
        <w:t xml:space="preserve">sobre cada nota da escala, formando tríades (caso não se lembre, retorne ao capitulo </w:t>
      </w:r>
      <w:r w:rsidR="00384642" w:rsidRPr="00384642">
        <w:rPr>
          <w:rFonts w:asciiTheme="minorHAnsi" w:hAnsiTheme="minorHAnsi" w:cstheme="minorHAnsi"/>
        </w:rPr>
        <w:t>9</w:t>
      </w:r>
      <w:r w:rsidRPr="00D51793">
        <w:rPr>
          <w:rFonts w:asciiTheme="minorHAnsi" w:hAnsiTheme="minorHAnsi" w:cstheme="minorHAnsi"/>
        </w:rPr>
        <w:t>)</w:t>
      </w:r>
    </w:p>
    <w:p w:rsidR="00D51793" w:rsidRPr="00D51793" w:rsidRDefault="00D51793" w:rsidP="00D51793">
      <w:pPr>
        <w:pStyle w:val="NormalWeb"/>
        <w:rPr>
          <w:rFonts w:asciiTheme="minorHAnsi" w:hAnsiTheme="minorHAnsi" w:cstheme="minorHAnsi"/>
        </w:rPr>
      </w:pPr>
      <w:r w:rsidRPr="00D51793">
        <w:rPr>
          <w:rFonts w:asciiTheme="minorHAnsi" w:hAnsiTheme="minorHAnsi" w:cstheme="minorHAnsi"/>
        </w:rPr>
        <w:t>Para montar o campo harmônico</w:t>
      </w:r>
      <w:r w:rsidR="00F7089E">
        <w:rPr>
          <w:rFonts w:asciiTheme="minorHAnsi" w:hAnsiTheme="minorHAnsi" w:cstheme="minorHAnsi"/>
        </w:rPr>
        <w:t xml:space="preserve"> baseado na escala maior</w:t>
      </w:r>
      <w:r w:rsidRPr="00D51793">
        <w:rPr>
          <w:rFonts w:asciiTheme="minorHAnsi" w:hAnsiTheme="minorHAnsi" w:cstheme="minorHAnsi"/>
        </w:rPr>
        <w:t xml:space="preserve"> iremos seguir a ordem abaixo:</w:t>
      </w:r>
    </w:p>
    <w:p w:rsidR="003103AA" w:rsidRDefault="008F154B" w:rsidP="00080C76">
      <w:pPr>
        <w:jc w:val="center"/>
        <w:rPr>
          <w:rFonts w:asciiTheme="minorHAnsi" w:hAnsiTheme="minorHAnsi" w:cstheme="minorHAnsi"/>
        </w:rPr>
      </w:pPr>
      <w:r>
        <w:rPr>
          <w:rFonts w:asciiTheme="minorHAnsi" w:hAnsiTheme="minorHAnsi" w:cstheme="minorHAnsi"/>
          <w:noProof/>
        </w:rPr>
        <w:drawing>
          <wp:inline distT="0" distB="0" distL="0" distR="0">
            <wp:extent cx="3897342" cy="1035313"/>
            <wp:effectExtent l="19050" t="0" r="7908" b="0"/>
            <wp:docPr id="24" name="Imagem 23" descr="Campo harmônico ma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o harmônico maior.png"/>
                    <pic:cNvPicPr/>
                  </pic:nvPicPr>
                  <pic:blipFill>
                    <a:blip r:embed="rId209"/>
                    <a:srcRect l="16266" t="11990" r="19343" b="62350"/>
                    <a:stretch>
                      <a:fillRect/>
                    </a:stretch>
                  </pic:blipFill>
                  <pic:spPr>
                    <a:xfrm>
                      <a:off x="0" y="0"/>
                      <a:ext cx="3897342" cy="1035313"/>
                    </a:xfrm>
                    <a:prstGeom prst="rect">
                      <a:avLst/>
                    </a:prstGeom>
                  </pic:spPr>
                </pic:pic>
              </a:graphicData>
            </a:graphic>
          </wp:inline>
        </w:drawing>
      </w:r>
    </w:p>
    <w:p w:rsidR="008F154B" w:rsidRDefault="008F154B" w:rsidP="00080C76">
      <w:pPr>
        <w:jc w:val="center"/>
        <w:rPr>
          <w:rFonts w:asciiTheme="minorHAnsi" w:hAnsiTheme="minorHAnsi" w:cstheme="minorHAnsi"/>
        </w:rPr>
      </w:pPr>
    </w:p>
    <w:p w:rsidR="008F154B" w:rsidRPr="00F7089E" w:rsidRDefault="008F154B" w:rsidP="00F7089E">
      <w:pPr>
        <w:rPr>
          <w:rFonts w:asciiTheme="minorHAnsi" w:hAnsiTheme="minorHAnsi" w:cstheme="minorHAnsi"/>
        </w:rPr>
      </w:pPr>
      <w:r w:rsidRPr="00F7089E">
        <w:rPr>
          <w:rStyle w:val="Forte"/>
          <w:rFonts w:asciiTheme="minorHAnsi" w:eastAsiaTheme="majorEastAsia" w:hAnsiTheme="minorHAnsi" w:cstheme="minorHAnsi"/>
        </w:rPr>
        <w:t>Obs.:</w:t>
      </w:r>
      <w:r w:rsidRPr="00F7089E">
        <w:rPr>
          <w:rFonts w:asciiTheme="minorHAnsi" w:hAnsiTheme="minorHAnsi" w:cstheme="minorHAnsi"/>
        </w:rPr>
        <w:t xml:space="preserve">Os acordes do campo harmônico são representados por </w:t>
      </w:r>
      <w:r w:rsidRPr="00F7089E">
        <w:rPr>
          <w:rStyle w:val="Forte"/>
          <w:rFonts w:asciiTheme="minorHAnsi" w:eastAsiaTheme="majorEastAsia" w:hAnsiTheme="minorHAnsi" w:cstheme="minorHAnsi"/>
          <w:b w:val="0"/>
        </w:rPr>
        <w:t>números romanos</w:t>
      </w:r>
      <w:r w:rsidRPr="00F7089E">
        <w:rPr>
          <w:rFonts w:asciiTheme="minorHAnsi" w:hAnsiTheme="minorHAnsi" w:cstheme="minorHAnsi"/>
        </w:rPr>
        <w:t>, de acordo com o grau d</w:t>
      </w:r>
      <w:r w:rsidR="00F7089E">
        <w:rPr>
          <w:rFonts w:asciiTheme="minorHAnsi" w:hAnsiTheme="minorHAnsi" w:cstheme="minorHAnsi"/>
        </w:rPr>
        <w:t xml:space="preserve">a escala e os acordes menores são </w:t>
      </w:r>
      <w:r w:rsidRPr="00F7089E">
        <w:rPr>
          <w:rFonts w:asciiTheme="minorHAnsi" w:hAnsiTheme="minorHAnsi" w:cstheme="minorHAnsi"/>
        </w:rPr>
        <w:t xml:space="preserve">seguidos de um “m” </w:t>
      </w:r>
    </w:p>
    <w:p w:rsidR="008F154B" w:rsidRPr="008F154B" w:rsidRDefault="008F154B" w:rsidP="008F154B">
      <w:pPr>
        <w:rPr>
          <w:rFonts w:asciiTheme="minorHAnsi" w:hAnsiTheme="minorHAnsi" w:cstheme="minorHAnsi"/>
        </w:rPr>
      </w:pPr>
    </w:p>
    <w:p w:rsidR="00397DBC" w:rsidRDefault="00397DBC" w:rsidP="008F154B">
      <w:pPr>
        <w:rPr>
          <w:rFonts w:asciiTheme="minorHAnsi" w:hAnsiTheme="minorHAnsi" w:cstheme="minorHAnsi"/>
        </w:rPr>
      </w:pPr>
    </w:p>
    <w:p w:rsidR="00397DBC" w:rsidRDefault="00397DBC" w:rsidP="008F154B">
      <w:pPr>
        <w:rPr>
          <w:rFonts w:asciiTheme="minorHAnsi" w:hAnsiTheme="minorHAnsi" w:cstheme="minorHAnsi"/>
        </w:rPr>
      </w:pPr>
    </w:p>
    <w:p w:rsidR="00397DBC" w:rsidRDefault="00397DBC" w:rsidP="008F154B">
      <w:pPr>
        <w:rPr>
          <w:rFonts w:asciiTheme="minorHAnsi" w:hAnsiTheme="minorHAnsi" w:cstheme="minorHAnsi"/>
        </w:rPr>
      </w:pPr>
    </w:p>
    <w:p w:rsidR="00397DBC" w:rsidRDefault="00397DBC" w:rsidP="008F154B">
      <w:pPr>
        <w:rPr>
          <w:rFonts w:asciiTheme="minorHAnsi" w:hAnsiTheme="minorHAnsi" w:cstheme="minorHAnsi"/>
        </w:rPr>
      </w:pPr>
    </w:p>
    <w:p w:rsidR="00397DBC" w:rsidRDefault="00397DBC" w:rsidP="008F154B">
      <w:pPr>
        <w:rPr>
          <w:rFonts w:asciiTheme="minorHAnsi" w:hAnsiTheme="minorHAnsi" w:cstheme="minorHAnsi"/>
        </w:rPr>
      </w:pPr>
    </w:p>
    <w:p w:rsidR="008F154B" w:rsidRPr="008F154B" w:rsidRDefault="008F154B" w:rsidP="008F154B">
      <w:pPr>
        <w:rPr>
          <w:rFonts w:asciiTheme="minorHAnsi" w:hAnsiTheme="minorHAnsi" w:cstheme="minorHAnsi"/>
        </w:rPr>
      </w:pPr>
      <w:r w:rsidRPr="008F154B">
        <w:rPr>
          <w:rFonts w:asciiTheme="minorHAnsi" w:hAnsiTheme="minorHAnsi" w:cstheme="minorHAnsi"/>
        </w:rPr>
        <w:lastRenderedPageBreak/>
        <w:t>Exemplo:</w:t>
      </w:r>
    </w:p>
    <w:p w:rsidR="008F154B" w:rsidRPr="008F154B" w:rsidRDefault="008F154B" w:rsidP="008F154B">
      <w:pPr>
        <w:pStyle w:val="NormalWeb"/>
        <w:rPr>
          <w:rFonts w:asciiTheme="minorHAnsi" w:hAnsiTheme="minorHAnsi" w:cstheme="minorHAnsi"/>
        </w:rPr>
      </w:pPr>
      <w:r w:rsidRPr="008F154B">
        <w:rPr>
          <w:rFonts w:asciiTheme="minorHAnsi" w:hAnsiTheme="minorHAnsi" w:cstheme="minorHAnsi"/>
        </w:rPr>
        <w:t xml:space="preserve">Na </w:t>
      </w:r>
      <w:r w:rsidRPr="008F154B">
        <w:rPr>
          <w:rStyle w:val="Forte"/>
          <w:rFonts w:asciiTheme="minorHAnsi" w:hAnsiTheme="minorHAnsi" w:cstheme="minorHAnsi"/>
          <w:b w:val="0"/>
        </w:rPr>
        <w:t>escala de Dó maior</w:t>
      </w:r>
      <w:r w:rsidRPr="008F154B">
        <w:rPr>
          <w:rFonts w:asciiTheme="minorHAnsi" w:hAnsiTheme="minorHAnsi" w:cstheme="minorHAnsi"/>
        </w:rPr>
        <w:t xml:space="preserve">, não há acidentes (caso precise relembrar a escala maior, </w:t>
      </w:r>
      <w:r w:rsidRPr="00384642">
        <w:rPr>
          <w:rFonts w:asciiTheme="minorHAnsi" w:hAnsiTheme="minorHAnsi" w:cstheme="minorHAnsi"/>
        </w:rPr>
        <w:t xml:space="preserve">consulte o tópico </w:t>
      </w:r>
      <w:r w:rsidR="00384642" w:rsidRPr="00384642">
        <w:rPr>
          <w:rFonts w:asciiTheme="minorHAnsi" w:hAnsiTheme="minorHAnsi" w:cstheme="minorHAnsi"/>
        </w:rPr>
        <w:t>8.4</w:t>
      </w:r>
      <w:r w:rsidRPr="008F154B">
        <w:rPr>
          <w:rFonts w:asciiTheme="minorHAnsi" w:hAnsiTheme="minorHAnsi" w:cstheme="minorHAnsi"/>
        </w:rPr>
        <w:t>).</w:t>
      </w:r>
      <w:r w:rsidRPr="008F154B">
        <w:rPr>
          <w:rFonts w:asciiTheme="minorHAnsi" w:hAnsiTheme="minorHAnsi" w:cstheme="minorHAnsi"/>
        </w:rPr>
        <w:br/>
        <w:t>Seguindo a ordem das notas da escala, os acordes do campo harmônico</w:t>
      </w:r>
      <w:r w:rsidR="00F7089E">
        <w:rPr>
          <w:rFonts w:asciiTheme="minorHAnsi" w:hAnsiTheme="minorHAnsi" w:cstheme="minorHAnsi"/>
        </w:rPr>
        <w:t xml:space="preserve"> de Dó maior</w:t>
      </w:r>
      <w:r w:rsidRPr="008F154B">
        <w:rPr>
          <w:rFonts w:asciiTheme="minorHAnsi" w:hAnsiTheme="minorHAnsi" w:cstheme="minorHAnsi"/>
        </w:rPr>
        <w:t xml:space="preserve"> ficam:</w:t>
      </w:r>
    </w:p>
    <w:p w:rsidR="008F154B" w:rsidRDefault="008F154B" w:rsidP="00080C76">
      <w:pPr>
        <w:jc w:val="center"/>
        <w:rPr>
          <w:rFonts w:asciiTheme="minorHAnsi" w:hAnsiTheme="minorHAnsi" w:cstheme="minorHAnsi"/>
        </w:rPr>
      </w:pPr>
      <w:r>
        <w:rPr>
          <w:rFonts w:asciiTheme="minorHAnsi" w:hAnsiTheme="minorHAnsi" w:cstheme="minorHAnsi"/>
          <w:noProof/>
        </w:rPr>
        <w:drawing>
          <wp:inline distT="0" distB="0" distL="0" distR="0">
            <wp:extent cx="3716152" cy="1035170"/>
            <wp:effectExtent l="19050" t="0" r="0" b="0"/>
            <wp:docPr id="952" name="Imagem 951" descr="Campo harmônico maio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o harmônico maior (1).png"/>
                    <pic:cNvPicPr/>
                  </pic:nvPicPr>
                  <pic:blipFill>
                    <a:blip r:embed="rId210"/>
                    <a:srcRect l="17864" t="44844" r="17921" b="28297"/>
                    <a:stretch>
                      <a:fillRect/>
                    </a:stretch>
                  </pic:blipFill>
                  <pic:spPr>
                    <a:xfrm>
                      <a:off x="0" y="0"/>
                      <a:ext cx="3718706" cy="1035881"/>
                    </a:xfrm>
                    <a:prstGeom prst="rect">
                      <a:avLst/>
                    </a:prstGeom>
                  </pic:spPr>
                </pic:pic>
              </a:graphicData>
            </a:graphic>
          </wp:inline>
        </w:drawing>
      </w:r>
    </w:p>
    <w:p w:rsidR="00080C76" w:rsidRDefault="00080C76" w:rsidP="00080C76">
      <w:pPr>
        <w:jc w:val="center"/>
        <w:rPr>
          <w:rFonts w:asciiTheme="minorHAnsi" w:hAnsiTheme="minorHAnsi" w:cstheme="minorHAnsi"/>
        </w:rPr>
      </w:pPr>
    </w:p>
    <w:p w:rsidR="00080C76" w:rsidRDefault="00080C76" w:rsidP="00080C76">
      <w:pPr>
        <w:jc w:val="both"/>
        <w:rPr>
          <w:rFonts w:asciiTheme="minorHAnsi" w:hAnsiTheme="minorHAnsi" w:cstheme="minorHAnsi"/>
        </w:rPr>
      </w:pPr>
      <w:r>
        <w:rPr>
          <w:rFonts w:asciiTheme="minorHAnsi" w:hAnsiTheme="minorHAnsi" w:cstheme="minorHAnsi"/>
        </w:rPr>
        <w:t>Quando você for tocar as músicas, você pode observar que a organização e escolha desses acordes será sempre lógica e condizente</w:t>
      </w:r>
      <w:r w:rsidR="00F7089E">
        <w:rPr>
          <w:rFonts w:asciiTheme="minorHAnsi" w:hAnsiTheme="minorHAnsi" w:cstheme="minorHAnsi"/>
        </w:rPr>
        <w:t xml:space="preserve"> com</w:t>
      </w:r>
      <w:r>
        <w:rPr>
          <w:rFonts w:asciiTheme="minorHAnsi" w:hAnsiTheme="minorHAnsi" w:cstheme="minorHAnsi"/>
        </w:rPr>
        <w:t xml:space="preserve"> o campo harmônico da música. Vamos ver? </w:t>
      </w:r>
    </w:p>
    <w:p w:rsidR="00080C76" w:rsidRDefault="00080C76" w:rsidP="00061B1E">
      <w:pPr>
        <w:jc w:val="both"/>
        <w:rPr>
          <w:rFonts w:asciiTheme="minorHAnsi" w:hAnsiTheme="minorHAnsi" w:cstheme="minorHAnsi"/>
        </w:rPr>
      </w:pPr>
    </w:p>
    <w:p w:rsidR="00080C76" w:rsidRDefault="00080C76" w:rsidP="00307B3F">
      <w:pPr>
        <w:tabs>
          <w:tab w:val="left" w:pos="142"/>
        </w:tabs>
        <w:jc w:val="center"/>
        <w:rPr>
          <w:rFonts w:asciiTheme="minorHAnsi" w:hAnsiTheme="minorHAnsi" w:cstheme="minorHAnsi"/>
        </w:rPr>
      </w:pPr>
      <w:r>
        <w:rPr>
          <w:rFonts w:asciiTheme="minorHAnsi" w:hAnsiTheme="minorHAnsi" w:cstheme="minorHAnsi"/>
          <w:noProof/>
        </w:rPr>
        <w:drawing>
          <wp:inline distT="0" distB="0" distL="0" distR="0">
            <wp:extent cx="5400675" cy="1350010"/>
            <wp:effectExtent l="19050" t="0" r="9525" b="0"/>
            <wp:docPr id="180" name="Imagem 179" descr="desafio apostila 2- acidente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fio apostila 2- acidentes  (5).png"/>
                    <pic:cNvPicPr/>
                  </pic:nvPicPr>
                  <pic:blipFill>
                    <a:blip r:embed="rId211" cstate="print"/>
                    <a:stretch>
                      <a:fillRect/>
                    </a:stretch>
                  </pic:blipFill>
                  <pic:spPr>
                    <a:xfrm>
                      <a:off x="0" y="0"/>
                      <a:ext cx="5400675" cy="1350010"/>
                    </a:xfrm>
                    <a:prstGeom prst="rect">
                      <a:avLst/>
                    </a:prstGeom>
                  </pic:spPr>
                </pic:pic>
              </a:graphicData>
            </a:graphic>
          </wp:inline>
        </w:drawing>
      </w:r>
    </w:p>
    <w:p w:rsidR="00080C76" w:rsidRDefault="00080C76" w:rsidP="00BD5F38">
      <w:pPr>
        <w:jc w:val="both"/>
        <w:rPr>
          <w:rFonts w:asciiTheme="minorHAnsi" w:hAnsiTheme="minorHAnsi" w:cstheme="minorHAnsi"/>
        </w:rPr>
      </w:pPr>
    </w:p>
    <w:p w:rsidR="00307B3F" w:rsidRDefault="00307B3F" w:rsidP="00BD5F38">
      <w:pPr>
        <w:jc w:val="both"/>
        <w:rPr>
          <w:rFonts w:asciiTheme="minorHAnsi" w:hAnsiTheme="minorHAnsi" w:cstheme="minorHAnsi"/>
        </w:rPr>
      </w:pPr>
    </w:p>
    <w:tbl>
      <w:tblPr>
        <w:tblStyle w:val="GradeClara-nfase11"/>
        <w:tblW w:w="8489" w:type="dxa"/>
        <w:jc w:val="center"/>
        <w:tblInd w:w="-124" w:type="dxa"/>
        <w:tblLook w:val="04A0"/>
      </w:tblPr>
      <w:tblGrid>
        <w:gridCol w:w="1267"/>
        <w:gridCol w:w="978"/>
        <w:gridCol w:w="960"/>
        <w:gridCol w:w="1003"/>
        <w:gridCol w:w="1035"/>
        <w:gridCol w:w="1035"/>
        <w:gridCol w:w="1035"/>
        <w:gridCol w:w="1176"/>
      </w:tblGrid>
      <w:tr w:rsidR="00307B3F" w:rsidTr="008F154B">
        <w:trPr>
          <w:cnfStyle w:val="100000000000"/>
          <w:trHeight w:val="252"/>
          <w:jc w:val="center"/>
        </w:trPr>
        <w:tc>
          <w:tcPr>
            <w:cnfStyle w:val="001000000000"/>
            <w:tcW w:w="1267" w:type="dxa"/>
          </w:tcPr>
          <w:p w:rsidR="00307B3F" w:rsidRDefault="00307B3F" w:rsidP="00307B3F">
            <w:pPr>
              <w:jc w:val="center"/>
            </w:pPr>
          </w:p>
        </w:tc>
        <w:tc>
          <w:tcPr>
            <w:tcW w:w="978" w:type="dxa"/>
          </w:tcPr>
          <w:p w:rsidR="00307B3F" w:rsidRPr="00307B3F" w:rsidRDefault="00307B3F" w:rsidP="00307B3F">
            <w:pPr>
              <w:jc w:val="center"/>
              <w:cnfStyle w:val="100000000000"/>
              <w:rPr>
                <w:sz w:val="20"/>
                <w:szCs w:val="20"/>
              </w:rPr>
            </w:pPr>
            <w:r w:rsidRPr="00307B3F">
              <w:rPr>
                <w:sz w:val="20"/>
                <w:szCs w:val="20"/>
              </w:rPr>
              <w:t>Iº Grau</w:t>
            </w:r>
          </w:p>
        </w:tc>
        <w:tc>
          <w:tcPr>
            <w:tcW w:w="960" w:type="dxa"/>
          </w:tcPr>
          <w:p w:rsidR="00307B3F" w:rsidRPr="00307B3F" w:rsidRDefault="00307B3F" w:rsidP="00307B3F">
            <w:pPr>
              <w:jc w:val="center"/>
              <w:cnfStyle w:val="100000000000"/>
              <w:rPr>
                <w:sz w:val="20"/>
                <w:szCs w:val="20"/>
              </w:rPr>
            </w:pPr>
            <w:r w:rsidRPr="00307B3F">
              <w:rPr>
                <w:sz w:val="20"/>
                <w:szCs w:val="20"/>
              </w:rPr>
              <w:t>II° Grau</w:t>
            </w:r>
          </w:p>
        </w:tc>
        <w:tc>
          <w:tcPr>
            <w:tcW w:w="1003" w:type="dxa"/>
          </w:tcPr>
          <w:p w:rsidR="00307B3F" w:rsidRPr="00307B3F" w:rsidRDefault="00307B3F" w:rsidP="00307B3F">
            <w:pPr>
              <w:jc w:val="center"/>
              <w:cnfStyle w:val="100000000000"/>
              <w:rPr>
                <w:sz w:val="20"/>
                <w:szCs w:val="20"/>
              </w:rPr>
            </w:pPr>
            <w:r w:rsidRPr="00307B3F">
              <w:rPr>
                <w:sz w:val="20"/>
                <w:szCs w:val="20"/>
              </w:rPr>
              <w:t>III° Grau</w:t>
            </w:r>
          </w:p>
        </w:tc>
        <w:tc>
          <w:tcPr>
            <w:tcW w:w="1035" w:type="dxa"/>
          </w:tcPr>
          <w:p w:rsidR="00307B3F" w:rsidRPr="00307B3F" w:rsidRDefault="00307B3F" w:rsidP="00307B3F">
            <w:pPr>
              <w:jc w:val="center"/>
              <w:cnfStyle w:val="100000000000"/>
              <w:rPr>
                <w:sz w:val="20"/>
                <w:szCs w:val="20"/>
              </w:rPr>
            </w:pPr>
            <w:r w:rsidRPr="00307B3F">
              <w:rPr>
                <w:sz w:val="20"/>
                <w:szCs w:val="20"/>
              </w:rPr>
              <w:t>IV° Grau</w:t>
            </w:r>
          </w:p>
        </w:tc>
        <w:tc>
          <w:tcPr>
            <w:tcW w:w="1035" w:type="dxa"/>
          </w:tcPr>
          <w:p w:rsidR="00307B3F" w:rsidRPr="00307B3F" w:rsidRDefault="00307B3F" w:rsidP="00307B3F">
            <w:pPr>
              <w:jc w:val="center"/>
              <w:cnfStyle w:val="100000000000"/>
              <w:rPr>
                <w:sz w:val="20"/>
                <w:szCs w:val="20"/>
              </w:rPr>
            </w:pPr>
            <w:r w:rsidRPr="00307B3F">
              <w:rPr>
                <w:sz w:val="20"/>
                <w:szCs w:val="20"/>
              </w:rPr>
              <w:t>V° Grau</w:t>
            </w:r>
          </w:p>
        </w:tc>
        <w:tc>
          <w:tcPr>
            <w:tcW w:w="1035" w:type="dxa"/>
          </w:tcPr>
          <w:p w:rsidR="00307B3F" w:rsidRPr="00307B3F" w:rsidRDefault="00307B3F" w:rsidP="00307B3F">
            <w:pPr>
              <w:jc w:val="center"/>
              <w:cnfStyle w:val="100000000000"/>
              <w:rPr>
                <w:sz w:val="20"/>
                <w:szCs w:val="20"/>
              </w:rPr>
            </w:pPr>
            <w:r w:rsidRPr="00307B3F">
              <w:rPr>
                <w:sz w:val="20"/>
                <w:szCs w:val="20"/>
              </w:rPr>
              <w:t>VI° Grau</w:t>
            </w:r>
          </w:p>
        </w:tc>
        <w:tc>
          <w:tcPr>
            <w:tcW w:w="1176" w:type="dxa"/>
          </w:tcPr>
          <w:p w:rsidR="00307B3F" w:rsidRPr="00307B3F" w:rsidRDefault="00307B3F" w:rsidP="00307B3F">
            <w:pPr>
              <w:jc w:val="center"/>
              <w:cnfStyle w:val="100000000000"/>
              <w:rPr>
                <w:sz w:val="20"/>
                <w:szCs w:val="20"/>
              </w:rPr>
            </w:pPr>
            <w:r w:rsidRPr="00307B3F">
              <w:rPr>
                <w:sz w:val="20"/>
                <w:szCs w:val="20"/>
              </w:rPr>
              <w:t>VII° Grau</w:t>
            </w:r>
          </w:p>
        </w:tc>
      </w:tr>
      <w:tr w:rsidR="00307B3F" w:rsidTr="008F154B">
        <w:trPr>
          <w:cnfStyle w:val="000000100000"/>
          <w:trHeight w:val="399"/>
          <w:jc w:val="center"/>
        </w:trPr>
        <w:tc>
          <w:tcPr>
            <w:cnfStyle w:val="001000000000"/>
            <w:tcW w:w="1267" w:type="dxa"/>
          </w:tcPr>
          <w:p w:rsidR="00307B3F" w:rsidRPr="00307B3F" w:rsidRDefault="008F154B" w:rsidP="00307B3F">
            <w:pPr>
              <w:jc w:val="center"/>
              <w:rPr>
                <w:sz w:val="18"/>
                <w:szCs w:val="18"/>
              </w:rPr>
            </w:pPr>
            <w:r w:rsidRPr="00307B3F">
              <w:rPr>
                <w:sz w:val="18"/>
                <w:szCs w:val="18"/>
              </w:rPr>
              <w:t>Parabéns para Você</w:t>
            </w:r>
          </w:p>
        </w:tc>
        <w:tc>
          <w:tcPr>
            <w:tcW w:w="978" w:type="dxa"/>
            <w:vAlign w:val="center"/>
          </w:tcPr>
          <w:p w:rsidR="00307B3F" w:rsidRPr="00307B3F" w:rsidRDefault="00307B3F" w:rsidP="00307B3F">
            <w:pPr>
              <w:jc w:val="center"/>
              <w:cnfStyle w:val="000000100000"/>
              <w:rPr>
                <w:b/>
                <w:sz w:val="20"/>
                <w:szCs w:val="20"/>
              </w:rPr>
            </w:pPr>
            <w:r w:rsidRPr="00307B3F">
              <w:rPr>
                <w:b/>
                <w:sz w:val="20"/>
                <w:szCs w:val="20"/>
              </w:rPr>
              <w:t>C</w:t>
            </w:r>
          </w:p>
        </w:tc>
        <w:tc>
          <w:tcPr>
            <w:tcW w:w="960" w:type="dxa"/>
            <w:vAlign w:val="center"/>
          </w:tcPr>
          <w:p w:rsidR="00307B3F" w:rsidRPr="00307B3F" w:rsidRDefault="00307B3F" w:rsidP="00307B3F">
            <w:pPr>
              <w:jc w:val="center"/>
              <w:cnfStyle w:val="000000100000"/>
              <w:rPr>
                <w:b/>
                <w:sz w:val="20"/>
                <w:szCs w:val="20"/>
              </w:rPr>
            </w:pPr>
          </w:p>
        </w:tc>
        <w:tc>
          <w:tcPr>
            <w:tcW w:w="1003" w:type="dxa"/>
            <w:vAlign w:val="center"/>
          </w:tcPr>
          <w:p w:rsidR="00307B3F" w:rsidRPr="00307B3F" w:rsidRDefault="00307B3F" w:rsidP="00307B3F">
            <w:pPr>
              <w:jc w:val="center"/>
              <w:cnfStyle w:val="000000100000"/>
              <w:rPr>
                <w:b/>
                <w:sz w:val="20"/>
                <w:szCs w:val="20"/>
              </w:rPr>
            </w:pPr>
            <w:r w:rsidRPr="00307B3F">
              <w:rPr>
                <w:b/>
                <w:sz w:val="20"/>
                <w:szCs w:val="20"/>
              </w:rPr>
              <w:t>Em</w:t>
            </w:r>
          </w:p>
        </w:tc>
        <w:tc>
          <w:tcPr>
            <w:tcW w:w="1035" w:type="dxa"/>
            <w:vAlign w:val="center"/>
          </w:tcPr>
          <w:p w:rsidR="00307B3F" w:rsidRPr="00307B3F" w:rsidRDefault="00307B3F" w:rsidP="00307B3F">
            <w:pPr>
              <w:jc w:val="center"/>
              <w:cnfStyle w:val="000000100000"/>
              <w:rPr>
                <w:b/>
                <w:sz w:val="20"/>
                <w:szCs w:val="20"/>
              </w:rPr>
            </w:pPr>
          </w:p>
        </w:tc>
        <w:tc>
          <w:tcPr>
            <w:tcW w:w="1035" w:type="dxa"/>
            <w:vAlign w:val="center"/>
          </w:tcPr>
          <w:p w:rsidR="00307B3F" w:rsidRPr="00307B3F" w:rsidRDefault="00307B3F" w:rsidP="00307B3F">
            <w:pPr>
              <w:jc w:val="center"/>
              <w:cnfStyle w:val="000000100000"/>
              <w:rPr>
                <w:b/>
                <w:sz w:val="20"/>
                <w:szCs w:val="20"/>
              </w:rPr>
            </w:pPr>
            <w:r w:rsidRPr="00307B3F">
              <w:rPr>
                <w:b/>
                <w:sz w:val="20"/>
                <w:szCs w:val="20"/>
              </w:rPr>
              <w:t>G</w:t>
            </w:r>
          </w:p>
        </w:tc>
        <w:tc>
          <w:tcPr>
            <w:tcW w:w="1035" w:type="dxa"/>
          </w:tcPr>
          <w:p w:rsidR="00307B3F" w:rsidRDefault="00307B3F" w:rsidP="00307B3F">
            <w:pPr>
              <w:jc w:val="center"/>
              <w:cnfStyle w:val="000000100000"/>
            </w:pPr>
          </w:p>
        </w:tc>
        <w:tc>
          <w:tcPr>
            <w:tcW w:w="1176" w:type="dxa"/>
          </w:tcPr>
          <w:p w:rsidR="00307B3F" w:rsidRDefault="00307B3F" w:rsidP="00307B3F">
            <w:pPr>
              <w:jc w:val="center"/>
              <w:cnfStyle w:val="000000100000"/>
            </w:pPr>
          </w:p>
        </w:tc>
      </w:tr>
      <w:tr w:rsidR="00307B3F" w:rsidTr="008F154B">
        <w:trPr>
          <w:cnfStyle w:val="000000010000"/>
          <w:trHeight w:val="412"/>
          <w:jc w:val="center"/>
        </w:trPr>
        <w:tc>
          <w:tcPr>
            <w:cnfStyle w:val="001000000000"/>
            <w:tcW w:w="1267" w:type="dxa"/>
          </w:tcPr>
          <w:p w:rsidR="00307B3F" w:rsidRPr="00307B3F" w:rsidRDefault="00307B3F" w:rsidP="00307B3F">
            <w:pPr>
              <w:jc w:val="center"/>
              <w:rPr>
                <w:sz w:val="18"/>
                <w:szCs w:val="18"/>
              </w:rPr>
            </w:pPr>
            <w:r w:rsidRPr="00307B3F">
              <w:rPr>
                <w:sz w:val="18"/>
                <w:szCs w:val="18"/>
              </w:rPr>
              <w:t>Ó Minas Gerais</w:t>
            </w:r>
          </w:p>
        </w:tc>
        <w:tc>
          <w:tcPr>
            <w:tcW w:w="978" w:type="dxa"/>
          </w:tcPr>
          <w:p w:rsidR="00307B3F" w:rsidRDefault="00307B3F" w:rsidP="00307B3F">
            <w:pPr>
              <w:jc w:val="center"/>
              <w:cnfStyle w:val="000000010000"/>
            </w:pPr>
          </w:p>
        </w:tc>
        <w:tc>
          <w:tcPr>
            <w:tcW w:w="960" w:type="dxa"/>
          </w:tcPr>
          <w:p w:rsidR="00307B3F" w:rsidRDefault="00307B3F" w:rsidP="00307B3F">
            <w:pPr>
              <w:jc w:val="center"/>
              <w:cnfStyle w:val="000000010000"/>
            </w:pPr>
          </w:p>
        </w:tc>
        <w:tc>
          <w:tcPr>
            <w:tcW w:w="1003" w:type="dxa"/>
          </w:tcPr>
          <w:p w:rsidR="00307B3F" w:rsidRDefault="00307B3F" w:rsidP="00307B3F">
            <w:pPr>
              <w:jc w:val="center"/>
              <w:cnfStyle w:val="000000010000"/>
            </w:pPr>
          </w:p>
        </w:tc>
        <w:tc>
          <w:tcPr>
            <w:tcW w:w="1035" w:type="dxa"/>
          </w:tcPr>
          <w:p w:rsidR="00307B3F" w:rsidRDefault="00307B3F" w:rsidP="00307B3F">
            <w:pPr>
              <w:jc w:val="center"/>
              <w:cnfStyle w:val="000000010000"/>
            </w:pPr>
          </w:p>
        </w:tc>
        <w:tc>
          <w:tcPr>
            <w:tcW w:w="1035" w:type="dxa"/>
          </w:tcPr>
          <w:p w:rsidR="00307B3F" w:rsidRDefault="00307B3F" w:rsidP="00307B3F">
            <w:pPr>
              <w:jc w:val="center"/>
              <w:cnfStyle w:val="000000010000"/>
            </w:pPr>
          </w:p>
        </w:tc>
        <w:tc>
          <w:tcPr>
            <w:tcW w:w="1035" w:type="dxa"/>
          </w:tcPr>
          <w:p w:rsidR="00307B3F" w:rsidRDefault="00307B3F" w:rsidP="00307B3F">
            <w:pPr>
              <w:jc w:val="center"/>
              <w:cnfStyle w:val="000000010000"/>
            </w:pPr>
          </w:p>
        </w:tc>
        <w:tc>
          <w:tcPr>
            <w:tcW w:w="1176" w:type="dxa"/>
          </w:tcPr>
          <w:p w:rsidR="00307B3F" w:rsidRDefault="00307B3F" w:rsidP="00307B3F">
            <w:pPr>
              <w:jc w:val="center"/>
              <w:cnfStyle w:val="000000010000"/>
            </w:pPr>
          </w:p>
        </w:tc>
      </w:tr>
      <w:tr w:rsidR="00307B3F" w:rsidTr="008F154B">
        <w:trPr>
          <w:cnfStyle w:val="000000100000"/>
          <w:trHeight w:val="548"/>
          <w:jc w:val="center"/>
        </w:trPr>
        <w:tc>
          <w:tcPr>
            <w:cnfStyle w:val="001000000000"/>
            <w:tcW w:w="1267" w:type="dxa"/>
          </w:tcPr>
          <w:p w:rsidR="00307B3F" w:rsidRPr="00307B3F" w:rsidRDefault="008F154B" w:rsidP="00307B3F">
            <w:pPr>
              <w:jc w:val="center"/>
              <w:rPr>
                <w:sz w:val="18"/>
                <w:szCs w:val="18"/>
              </w:rPr>
            </w:pPr>
            <w:r>
              <w:rPr>
                <w:sz w:val="18"/>
                <w:szCs w:val="18"/>
              </w:rPr>
              <w:t xml:space="preserve">Canto de um Povo de um Lugar </w:t>
            </w:r>
          </w:p>
        </w:tc>
        <w:tc>
          <w:tcPr>
            <w:tcW w:w="978" w:type="dxa"/>
          </w:tcPr>
          <w:p w:rsidR="00307B3F" w:rsidRDefault="00307B3F" w:rsidP="00307B3F">
            <w:pPr>
              <w:jc w:val="center"/>
              <w:cnfStyle w:val="000000100000"/>
            </w:pPr>
          </w:p>
        </w:tc>
        <w:tc>
          <w:tcPr>
            <w:tcW w:w="960" w:type="dxa"/>
          </w:tcPr>
          <w:p w:rsidR="00307B3F" w:rsidRDefault="00307B3F" w:rsidP="00307B3F">
            <w:pPr>
              <w:jc w:val="center"/>
              <w:cnfStyle w:val="000000100000"/>
            </w:pPr>
          </w:p>
        </w:tc>
        <w:tc>
          <w:tcPr>
            <w:tcW w:w="1003" w:type="dxa"/>
          </w:tcPr>
          <w:p w:rsidR="00307B3F" w:rsidRDefault="00307B3F" w:rsidP="00307B3F">
            <w:pPr>
              <w:jc w:val="center"/>
              <w:cnfStyle w:val="000000100000"/>
            </w:pPr>
          </w:p>
        </w:tc>
        <w:tc>
          <w:tcPr>
            <w:tcW w:w="1035" w:type="dxa"/>
          </w:tcPr>
          <w:p w:rsidR="00307B3F" w:rsidRDefault="00307B3F" w:rsidP="00307B3F">
            <w:pPr>
              <w:jc w:val="center"/>
              <w:cnfStyle w:val="000000100000"/>
            </w:pPr>
          </w:p>
        </w:tc>
        <w:tc>
          <w:tcPr>
            <w:tcW w:w="1035" w:type="dxa"/>
          </w:tcPr>
          <w:p w:rsidR="00307B3F" w:rsidRDefault="00307B3F" w:rsidP="00307B3F">
            <w:pPr>
              <w:jc w:val="center"/>
              <w:cnfStyle w:val="000000100000"/>
            </w:pPr>
          </w:p>
        </w:tc>
        <w:tc>
          <w:tcPr>
            <w:tcW w:w="1035" w:type="dxa"/>
          </w:tcPr>
          <w:p w:rsidR="00307B3F" w:rsidRDefault="00307B3F" w:rsidP="00307B3F">
            <w:pPr>
              <w:jc w:val="center"/>
              <w:cnfStyle w:val="000000100000"/>
            </w:pPr>
          </w:p>
        </w:tc>
        <w:tc>
          <w:tcPr>
            <w:tcW w:w="1176" w:type="dxa"/>
          </w:tcPr>
          <w:p w:rsidR="00307B3F" w:rsidRDefault="00307B3F" w:rsidP="00307B3F">
            <w:pPr>
              <w:jc w:val="center"/>
              <w:cnfStyle w:val="000000100000"/>
            </w:pPr>
          </w:p>
        </w:tc>
      </w:tr>
      <w:tr w:rsidR="00420352" w:rsidTr="008F154B">
        <w:trPr>
          <w:cnfStyle w:val="000000010000"/>
          <w:trHeight w:val="548"/>
          <w:jc w:val="center"/>
        </w:trPr>
        <w:tc>
          <w:tcPr>
            <w:cnfStyle w:val="001000000000"/>
            <w:tcW w:w="1267" w:type="dxa"/>
          </w:tcPr>
          <w:p w:rsidR="00420352" w:rsidRDefault="00420352" w:rsidP="00307B3F">
            <w:pPr>
              <w:jc w:val="center"/>
              <w:rPr>
                <w:sz w:val="18"/>
                <w:szCs w:val="18"/>
              </w:rPr>
            </w:pPr>
          </w:p>
        </w:tc>
        <w:tc>
          <w:tcPr>
            <w:tcW w:w="978" w:type="dxa"/>
          </w:tcPr>
          <w:p w:rsidR="00420352" w:rsidRDefault="00420352" w:rsidP="00307B3F">
            <w:pPr>
              <w:jc w:val="center"/>
              <w:cnfStyle w:val="000000010000"/>
            </w:pPr>
          </w:p>
        </w:tc>
        <w:tc>
          <w:tcPr>
            <w:tcW w:w="960" w:type="dxa"/>
          </w:tcPr>
          <w:p w:rsidR="00420352" w:rsidRDefault="00420352" w:rsidP="00307B3F">
            <w:pPr>
              <w:jc w:val="center"/>
              <w:cnfStyle w:val="000000010000"/>
            </w:pPr>
          </w:p>
        </w:tc>
        <w:tc>
          <w:tcPr>
            <w:tcW w:w="1003" w:type="dxa"/>
          </w:tcPr>
          <w:p w:rsidR="00420352" w:rsidRDefault="00420352" w:rsidP="00307B3F">
            <w:pPr>
              <w:jc w:val="center"/>
              <w:cnfStyle w:val="000000010000"/>
            </w:pPr>
          </w:p>
        </w:tc>
        <w:tc>
          <w:tcPr>
            <w:tcW w:w="1035" w:type="dxa"/>
          </w:tcPr>
          <w:p w:rsidR="00420352" w:rsidRDefault="00420352" w:rsidP="00307B3F">
            <w:pPr>
              <w:jc w:val="center"/>
              <w:cnfStyle w:val="000000010000"/>
            </w:pPr>
          </w:p>
        </w:tc>
        <w:tc>
          <w:tcPr>
            <w:tcW w:w="1035" w:type="dxa"/>
          </w:tcPr>
          <w:p w:rsidR="00420352" w:rsidRDefault="00420352" w:rsidP="00307B3F">
            <w:pPr>
              <w:jc w:val="center"/>
              <w:cnfStyle w:val="000000010000"/>
            </w:pPr>
          </w:p>
        </w:tc>
        <w:tc>
          <w:tcPr>
            <w:tcW w:w="1035" w:type="dxa"/>
          </w:tcPr>
          <w:p w:rsidR="00420352" w:rsidRDefault="00420352" w:rsidP="00307B3F">
            <w:pPr>
              <w:jc w:val="center"/>
              <w:cnfStyle w:val="000000010000"/>
            </w:pPr>
          </w:p>
        </w:tc>
        <w:tc>
          <w:tcPr>
            <w:tcW w:w="1176" w:type="dxa"/>
          </w:tcPr>
          <w:p w:rsidR="00420352" w:rsidRDefault="00420352" w:rsidP="00307B3F">
            <w:pPr>
              <w:jc w:val="center"/>
              <w:cnfStyle w:val="000000010000"/>
            </w:pPr>
          </w:p>
        </w:tc>
      </w:tr>
    </w:tbl>
    <w:p w:rsidR="00307B3F" w:rsidRDefault="00307B3F" w:rsidP="00BD5F38">
      <w:pPr>
        <w:jc w:val="both"/>
        <w:rPr>
          <w:rFonts w:asciiTheme="minorHAnsi" w:hAnsiTheme="minorHAnsi" w:cstheme="minorHAnsi"/>
        </w:rPr>
      </w:pPr>
    </w:p>
    <w:p w:rsidR="00080C76" w:rsidRDefault="00080C76" w:rsidP="00BD5F38">
      <w:pPr>
        <w:jc w:val="both"/>
        <w:rPr>
          <w:rFonts w:asciiTheme="minorHAnsi" w:hAnsiTheme="minorHAnsi" w:cstheme="minorHAnsi"/>
        </w:rPr>
      </w:pPr>
    </w:p>
    <w:p w:rsidR="003A6D61" w:rsidRDefault="003A6D61" w:rsidP="00E77262">
      <w:pPr>
        <w:rPr>
          <w:rFonts w:asciiTheme="minorHAnsi" w:hAnsiTheme="minorHAnsi" w:cstheme="minorHAnsi"/>
        </w:rPr>
      </w:pPr>
    </w:p>
    <w:p w:rsidR="00397DBC" w:rsidRDefault="00397DBC" w:rsidP="00397DBC">
      <w:pPr>
        <w:rPr>
          <w:b/>
          <w:sz w:val="44"/>
          <w:szCs w:val="44"/>
        </w:rPr>
      </w:pPr>
    </w:p>
    <w:p w:rsidR="00397DBC" w:rsidRDefault="00397DBC" w:rsidP="00397DBC">
      <w:pPr>
        <w:rPr>
          <w:b/>
          <w:sz w:val="44"/>
          <w:szCs w:val="44"/>
        </w:rPr>
      </w:pPr>
    </w:p>
    <w:p w:rsidR="00397DBC" w:rsidRDefault="00397DBC" w:rsidP="00397DBC">
      <w:pPr>
        <w:rPr>
          <w:b/>
          <w:sz w:val="44"/>
          <w:szCs w:val="44"/>
        </w:rPr>
      </w:pPr>
    </w:p>
    <w:p w:rsidR="00397DBC" w:rsidRDefault="00397DBC" w:rsidP="00397DBC">
      <w:pPr>
        <w:rPr>
          <w:b/>
          <w:sz w:val="44"/>
          <w:szCs w:val="44"/>
        </w:rPr>
      </w:pPr>
    </w:p>
    <w:p w:rsidR="00397DBC" w:rsidRDefault="00397DBC" w:rsidP="00397DBC">
      <w:pPr>
        <w:rPr>
          <w:b/>
          <w:sz w:val="44"/>
          <w:szCs w:val="44"/>
        </w:rPr>
      </w:pPr>
    </w:p>
    <w:p w:rsidR="00397DBC" w:rsidRDefault="00397DBC" w:rsidP="00397DBC">
      <w:pPr>
        <w:rPr>
          <w:b/>
          <w:sz w:val="44"/>
          <w:szCs w:val="44"/>
        </w:rPr>
      </w:pPr>
    </w:p>
    <w:p w:rsidR="00212E7A" w:rsidRDefault="00876F29" w:rsidP="009C5837">
      <w:pPr>
        <w:pStyle w:val="Ttulo1"/>
        <w:rPr>
          <w:b/>
          <w:color w:val="auto"/>
          <w:sz w:val="44"/>
          <w:szCs w:val="44"/>
        </w:rPr>
      </w:pPr>
      <w:bookmarkStart w:id="113" w:name="_Toc222406495"/>
      <w:r w:rsidRPr="009C5837">
        <w:rPr>
          <w:b/>
          <w:color w:val="auto"/>
          <w:sz w:val="44"/>
          <w:szCs w:val="44"/>
        </w:rPr>
        <w:lastRenderedPageBreak/>
        <w:t>1</w:t>
      </w:r>
      <w:r w:rsidR="007C0877">
        <w:rPr>
          <w:b/>
          <w:color w:val="auto"/>
          <w:sz w:val="44"/>
          <w:szCs w:val="44"/>
        </w:rPr>
        <w:t>4</w:t>
      </w:r>
      <w:r w:rsidRPr="009C5837">
        <w:rPr>
          <w:b/>
          <w:color w:val="auto"/>
          <w:sz w:val="44"/>
          <w:szCs w:val="44"/>
        </w:rPr>
        <w:t>.</w:t>
      </w:r>
      <w:r w:rsidR="00CC4AB0">
        <w:rPr>
          <w:b/>
          <w:color w:val="auto"/>
          <w:sz w:val="44"/>
          <w:szCs w:val="44"/>
        </w:rPr>
        <w:t xml:space="preserve"> </w:t>
      </w:r>
      <w:r w:rsidR="006E7D2C" w:rsidRPr="009C5837">
        <w:rPr>
          <w:b/>
          <w:color w:val="auto"/>
          <w:sz w:val="44"/>
          <w:szCs w:val="44"/>
        </w:rPr>
        <w:t xml:space="preserve">Repertório </w:t>
      </w:r>
      <w:r w:rsidR="00494DD0" w:rsidRPr="009C5837">
        <w:rPr>
          <w:b/>
          <w:color w:val="auto"/>
          <w:sz w:val="44"/>
          <w:szCs w:val="44"/>
        </w:rPr>
        <w:t>P</w:t>
      </w:r>
      <w:r w:rsidR="006E7D2C" w:rsidRPr="009C5837">
        <w:rPr>
          <w:b/>
          <w:color w:val="auto"/>
          <w:sz w:val="44"/>
          <w:szCs w:val="44"/>
        </w:rPr>
        <w:t>arte 2</w:t>
      </w:r>
      <w:r w:rsidRPr="009C5837">
        <w:rPr>
          <w:b/>
          <w:color w:val="auto"/>
          <w:sz w:val="44"/>
          <w:szCs w:val="44"/>
        </w:rPr>
        <w:t>:</w:t>
      </w:r>
      <w:bookmarkEnd w:id="113"/>
    </w:p>
    <w:p w:rsidR="0058542E" w:rsidRDefault="0058542E" w:rsidP="0058542E"/>
    <w:p w:rsidR="0058542E" w:rsidRDefault="0058542E" w:rsidP="0058542E"/>
    <w:p w:rsidR="0058542E" w:rsidRDefault="0058542E" w:rsidP="0058542E">
      <w:pPr>
        <w:rPr>
          <w:rFonts w:asciiTheme="minorHAnsi" w:hAnsiTheme="minorHAnsi" w:cstheme="minorHAnsi"/>
        </w:rPr>
      </w:pPr>
      <w:r w:rsidRPr="0058542E">
        <w:rPr>
          <w:rFonts w:asciiTheme="minorHAnsi" w:hAnsiTheme="minorHAnsi" w:cstheme="minorHAnsi"/>
        </w:rPr>
        <w:t>Para o repertório – parte 2, iremos trabalhar músicas que combinam</w:t>
      </w:r>
      <w:r>
        <w:rPr>
          <w:rFonts w:asciiTheme="minorHAnsi" w:hAnsiTheme="minorHAnsi" w:cstheme="minorHAnsi"/>
        </w:rPr>
        <w:t xml:space="preserve">: </w:t>
      </w:r>
    </w:p>
    <w:p w:rsidR="0058542E" w:rsidRDefault="0058542E" w:rsidP="0058542E">
      <w:pPr>
        <w:rPr>
          <w:rFonts w:asciiTheme="minorHAnsi" w:hAnsiTheme="minorHAnsi" w:cstheme="minorHAnsi"/>
        </w:rPr>
      </w:pPr>
    </w:p>
    <w:p w:rsidR="0058542E" w:rsidRPr="0058542E" w:rsidRDefault="0058542E" w:rsidP="0058542E">
      <w:pPr>
        <w:pStyle w:val="PargrafodaLista"/>
        <w:numPr>
          <w:ilvl w:val="0"/>
          <w:numId w:val="36"/>
        </w:numPr>
        <w:rPr>
          <w:rFonts w:asciiTheme="minorHAnsi" w:hAnsiTheme="minorHAnsi" w:cstheme="minorHAnsi"/>
          <w:b/>
        </w:rPr>
      </w:pPr>
      <w:r>
        <w:rPr>
          <w:rStyle w:val="Forte"/>
          <w:rFonts w:asciiTheme="minorHAnsi" w:eastAsiaTheme="majorEastAsia" w:hAnsiTheme="minorHAnsi" w:cstheme="minorHAnsi"/>
          <w:b w:val="0"/>
        </w:rPr>
        <w:t>M</w:t>
      </w:r>
      <w:r w:rsidRPr="0058542E">
        <w:rPr>
          <w:rStyle w:val="Forte"/>
          <w:rFonts w:asciiTheme="minorHAnsi" w:eastAsiaTheme="majorEastAsia" w:hAnsiTheme="minorHAnsi" w:cstheme="minorHAnsi"/>
          <w:b w:val="0"/>
        </w:rPr>
        <w:t>elodia e acordes</w:t>
      </w:r>
    </w:p>
    <w:p w:rsidR="0058542E" w:rsidRPr="0058542E" w:rsidRDefault="0058542E" w:rsidP="0058542E">
      <w:pPr>
        <w:pStyle w:val="PargrafodaLista"/>
        <w:numPr>
          <w:ilvl w:val="0"/>
          <w:numId w:val="36"/>
        </w:numPr>
        <w:rPr>
          <w:rFonts w:asciiTheme="minorHAnsi" w:eastAsiaTheme="majorEastAsia" w:hAnsiTheme="minorHAnsi" w:cstheme="minorHAnsi"/>
          <w:b/>
          <w:bCs/>
        </w:rPr>
      </w:pPr>
      <w:r>
        <w:rPr>
          <w:rStyle w:val="Forte"/>
          <w:rFonts w:asciiTheme="minorHAnsi" w:eastAsiaTheme="majorEastAsia" w:hAnsiTheme="minorHAnsi" w:cstheme="minorHAnsi"/>
          <w:b w:val="0"/>
        </w:rPr>
        <w:t>M</w:t>
      </w:r>
      <w:r w:rsidRPr="0058542E">
        <w:rPr>
          <w:rStyle w:val="Forte"/>
          <w:rFonts w:asciiTheme="minorHAnsi" w:eastAsiaTheme="majorEastAsia" w:hAnsiTheme="minorHAnsi" w:cstheme="minorHAnsi"/>
          <w:b w:val="0"/>
        </w:rPr>
        <w:t xml:space="preserve">elodia na mão direita e </w:t>
      </w:r>
      <w:r>
        <w:rPr>
          <w:rStyle w:val="Forte"/>
          <w:rFonts w:asciiTheme="minorHAnsi" w:eastAsiaTheme="majorEastAsia" w:hAnsiTheme="minorHAnsi" w:cstheme="minorHAnsi"/>
          <w:b w:val="0"/>
        </w:rPr>
        <w:t>na mão esquerda</w:t>
      </w:r>
      <w:r w:rsidRPr="0058542E">
        <w:rPr>
          <w:rStyle w:val="Forte"/>
          <w:rFonts w:asciiTheme="minorHAnsi" w:eastAsiaTheme="majorEastAsia" w:hAnsiTheme="minorHAnsi" w:cstheme="minorHAnsi"/>
          <w:b w:val="0"/>
        </w:rPr>
        <w:t xml:space="preserve"> </w:t>
      </w:r>
    </w:p>
    <w:p w:rsidR="0058542E" w:rsidRPr="0058542E" w:rsidRDefault="0058542E" w:rsidP="0058542E">
      <w:pPr>
        <w:pStyle w:val="PargrafodaLista"/>
        <w:numPr>
          <w:ilvl w:val="0"/>
          <w:numId w:val="36"/>
        </w:numPr>
        <w:rPr>
          <w:rFonts w:asciiTheme="minorHAnsi" w:eastAsiaTheme="majorEastAsia" w:hAnsiTheme="minorHAnsi" w:cstheme="minorHAnsi"/>
          <w:b/>
          <w:bCs/>
        </w:rPr>
      </w:pPr>
      <w:r>
        <w:rPr>
          <w:rStyle w:val="Forte"/>
          <w:rFonts w:asciiTheme="minorHAnsi" w:eastAsiaTheme="majorEastAsia" w:hAnsiTheme="minorHAnsi" w:cstheme="minorHAnsi"/>
          <w:b w:val="0"/>
        </w:rPr>
        <w:t>A</w:t>
      </w:r>
      <w:r w:rsidRPr="0058542E">
        <w:rPr>
          <w:rStyle w:val="Forte"/>
          <w:rFonts w:asciiTheme="minorHAnsi" w:eastAsiaTheme="majorEastAsia" w:hAnsiTheme="minorHAnsi" w:cstheme="minorHAnsi"/>
          <w:b w:val="0"/>
        </w:rPr>
        <w:t>penas o acompanhamento</w:t>
      </w:r>
      <w:r w:rsidRPr="0058542E">
        <w:rPr>
          <w:rFonts w:asciiTheme="minorHAnsi" w:hAnsiTheme="minorHAnsi" w:cstheme="minorHAnsi"/>
          <w:b/>
        </w:rPr>
        <w:t>.</w:t>
      </w:r>
    </w:p>
    <w:p w:rsidR="0058542E" w:rsidRDefault="0058542E" w:rsidP="009B0854"/>
    <w:p w:rsidR="009B0854" w:rsidRPr="009B0854" w:rsidRDefault="009B0854" w:rsidP="009B0854">
      <w:pPr>
        <w:rPr>
          <w:rFonts w:asciiTheme="minorHAnsi" w:hAnsiTheme="minorHAnsi" w:cstheme="minorHAnsi"/>
        </w:rPr>
      </w:pPr>
      <w:r w:rsidRPr="009B0854">
        <w:rPr>
          <w:rFonts w:asciiTheme="minorHAnsi" w:hAnsiTheme="minorHAnsi" w:cstheme="minorHAnsi"/>
        </w:rPr>
        <w:t xml:space="preserve">Para </w:t>
      </w:r>
      <w:r w:rsidR="0058542E">
        <w:rPr>
          <w:rFonts w:asciiTheme="minorHAnsi" w:hAnsiTheme="minorHAnsi" w:cstheme="minorHAnsi"/>
        </w:rPr>
        <w:t>as músicas com acompanhamento</w:t>
      </w:r>
      <w:r w:rsidRPr="009B0854">
        <w:rPr>
          <w:rFonts w:asciiTheme="minorHAnsi" w:hAnsiTheme="minorHAnsi" w:cstheme="minorHAnsi"/>
        </w:rPr>
        <w:t xml:space="preserve">, é fundamental observar a </w:t>
      </w:r>
      <w:r w:rsidRPr="009B0854">
        <w:rPr>
          <w:rStyle w:val="Forte"/>
          <w:rFonts w:asciiTheme="minorHAnsi" w:eastAsiaTheme="majorEastAsia" w:hAnsiTheme="minorHAnsi" w:cstheme="minorHAnsi"/>
          <w:b w:val="0"/>
        </w:rPr>
        <w:t>fórmula de compasso</w:t>
      </w:r>
      <w:r w:rsidRPr="009B0854">
        <w:rPr>
          <w:rFonts w:asciiTheme="minorHAnsi" w:hAnsiTheme="minorHAnsi" w:cstheme="minorHAnsi"/>
        </w:rPr>
        <w:t xml:space="preserve">, pois ela influencia diretamente o </w:t>
      </w:r>
      <w:r w:rsidRPr="009B0854">
        <w:rPr>
          <w:rStyle w:val="Forte"/>
          <w:rFonts w:asciiTheme="minorHAnsi" w:eastAsiaTheme="majorEastAsia" w:hAnsiTheme="minorHAnsi" w:cstheme="minorHAnsi"/>
          <w:b w:val="0"/>
        </w:rPr>
        <w:t>ritmo do acompanhamento</w:t>
      </w:r>
      <w:r w:rsidRPr="009B0854">
        <w:rPr>
          <w:rFonts w:asciiTheme="minorHAnsi" w:hAnsiTheme="minorHAnsi" w:cstheme="minorHAnsi"/>
        </w:rPr>
        <w:t xml:space="preserve">. Um </w:t>
      </w:r>
      <w:r>
        <w:rPr>
          <w:rFonts w:asciiTheme="minorHAnsi" w:hAnsiTheme="minorHAnsi" w:cstheme="minorHAnsi"/>
        </w:rPr>
        <w:t xml:space="preserve">acompanhamento </w:t>
      </w:r>
      <w:r w:rsidRPr="009B0854">
        <w:rPr>
          <w:rFonts w:asciiTheme="minorHAnsi" w:hAnsiTheme="minorHAnsi" w:cstheme="minorHAnsi"/>
        </w:rPr>
        <w:t xml:space="preserve">utilizado em uma música </w:t>
      </w:r>
      <w:r w:rsidRPr="009B0854">
        <w:rPr>
          <w:rStyle w:val="Forte"/>
          <w:rFonts w:asciiTheme="minorHAnsi" w:eastAsiaTheme="majorEastAsia" w:hAnsiTheme="minorHAnsi" w:cstheme="minorHAnsi"/>
          <w:b w:val="0"/>
        </w:rPr>
        <w:t>3/4</w:t>
      </w:r>
      <w:r w:rsidRPr="009B0854">
        <w:rPr>
          <w:rFonts w:asciiTheme="minorHAnsi" w:hAnsiTheme="minorHAnsi" w:cstheme="minorHAnsi"/>
        </w:rPr>
        <w:t xml:space="preserve">, por exemplo, </w:t>
      </w:r>
      <w:r w:rsidRPr="009B0854">
        <w:rPr>
          <w:rStyle w:val="Forte"/>
          <w:rFonts w:asciiTheme="minorHAnsi" w:eastAsiaTheme="majorEastAsia" w:hAnsiTheme="minorHAnsi" w:cstheme="minorHAnsi"/>
          <w:b w:val="0"/>
        </w:rPr>
        <w:t>não combina</w:t>
      </w:r>
      <w:r>
        <w:rPr>
          <w:rStyle w:val="Forte"/>
          <w:rFonts w:asciiTheme="minorHAnsi" w:eastAsiaTheme="majorEastAsia" w:hAnsiTheme="minorHAnsi" w:cstheme="minorHAnsi"/>
        </w:rPr>
        <w:t xml:space="preserve"> </w:t>
      </w:r>
      <w:r>
        <w:rPr>
          <w:rFonts w:asciiTheme="minorHAnsi" w:hAnsiTheme="minorHAnsi" w:cstheme="minorHAnsi"/>
        </w:rPr>
        <w:t xml:space="preserve">com </w:t>
      </w:r>
      <w:r w:rsidRPr="009B0854">
        <w:rPr>
          <w:rFonts w:asciiTheme="minorHAnsi" w:hAnsiTheme="minorHAnsi" w:cstheme="minorHAnsi"/>
        </w:rPr>
        <w:t xml:space="preserve">uma música em </w:t>
      </w:r>
      <w:r w:rsidRPr="009B0854">
        <w:rPr>
          <w:rStyle w:val="Forte"/>
          <w:rFonts w:asciiTheme="minorHAnsi" w:eastAsiaTheme="majorEastAsia" w:hAnsiTheme="minorHAnsi" w:cstheme="minorHAnsi"/>
          <w:b w:val="0"/>
        </w:rPr>
        <w:t>2/4</w:t>
      </w:r>
      <w:r w:rsidRPr="009B0854">
        <w:rPr>
          <w:rFonts w:asciiTheme="minorHAnsi" w:hAnsiTheme="minorHAnsi" w:cstheme="minorHAnsi"/>
        </w:rPr>
        <w:t>, e vice-versa.</w:t>
      </w:r>
    </w:p>
    <w:p w:rsidR="009B0854" w:rsidRPr="009B0854" w:rsidRDefault="009B0854" w:rsidP="009B0854">
      <w:pPr>
        <w:spacing w:before="100" w:beforeAutospacing="1" w:after="100" w:afterAutospacing="1"/>
        <w:rPr>
          <w:rFonts w:asciiTheme="minorHAnsi" w:hAnsiTheme="minorHAnsi" w:cstheme="minorHAnsi"/>
        </w:rPr>
      </w:pPr>
      <w:r w:rsidRPr="009B0854">
        <w:rPr>
          <w:rFonts w:asciiTheme="minorHAnsi" w:hAnsiTheme="minorHAnsi" w:cstheme="minorHAnsi"/>
        </w:rPr>
        <w:t xml:space="preserve">Para a </w:t>
      </w:r>
      <w:r w:rsidRPr="009B0854">
        <w:rPr>
          <w:rFonts w:asciiTheme="minorHAnsi" w:hAnsiTheme="minorHAnsi" w:cstheme="minorHAnsi"/>
          <w:bCs/>
        </w:rPr>
        <w:t>primeira música</w:t>
      </w:r>
      <w:r w:rsidRPr="009B0854">
        <w:rPr>
          <w:rFonts w:asciiTheme="minorHAnsi" w:hAnsiTheme="minorHAnsi" w:cstheme="minorHAnsi"/>
        </w:rPr>
        <w:t xml:space="preserve">, utilizaremos um </w:t>
      </w:r>
      <w:r w:rsidRPr="009B0854">
        <w:rPr>
          <w:rFonts w:asciiTheme="minorHAnsi" w:hAnsiTheme="minorHAnsi" w:cstheme="minorHAnsi"/>
          <w:bCs/>
        </w:rPr>
        <w:t>ritmo que pode ser aplicado em músicas 4/4</w:t>
      </w:r>
      <w:r w:rsidRPr="009B0854">
        <w:rPr>
          <w:rFonts w:asciiTheme="minorHAnsi" w:hAnsiTheme="minorHAnsi" w:cstheme="minorHAnsi"/>
        </w:rPr>
        <w:t>.</w:t>
      </w:r>
    </w:p>
    <w:p w:rsidR="009B0854" w:rsidRPr="009B0854" w:rsidRDefault="009B0854" w:rsidP="009B0854">
      <w:pPr>
        <w:spacing w:before="100" w:beforeAutospacing="1" w:after="100" w:afterAutospacing="1"/>
        <w:rPr>
          <w:rFonts w:asciiTheme="minorHAnsi" w:hAnsiTheme="minorHAnsi" w:cstheme="minorHAnsi"/>
        </w:rPr>
      </w:pPr>
      <w:r w:rsidRPr="009B0854">
        <w:rPr>
          <w:rFonts w:asciiTheme="minorHAnsi" w:hAnsiTheme="minorHAnsi" w:cstheme="minorHAnsi"/>
          <w:bCs/>
        </w:rPr>
        <w:t>Vamos praticar?</w:t>
      </w:r>
      <w:r w:rsidRPr="009B0854">
        <w:rPr>
          <w:rFonts w:asciiTheme="minorHAnsi" w:hAnsiTheme="minorHAnsi" w:cstheme="minorHAnsi"/>
        </w:rPr>
        <w:br/>
        <w:t xml:space="preserve">Lembre-se de que a </w:t>
      </w:r>
      <w:r w:rsidRPr="009B0854">
        <w:rPr>
          <w:rFonts w:asciiTheme="minorHAnsi" w:hAnsiTheme="minorHAnsi" w:cstheme="minorHAnsi"/>
          <w:bCs/>
        </w:rPr>
        <w:t>mão esquerda</w:t>
      </w:r>
      <w:r w:rsidRPr="009B0854">
        <w:rPr>
          <w:rFonts w:asciiTheme="minorHAnsi" w:hAnsiTheme="minorHAnsi" w:cstheme="minorHAnsi"/>
        </w:rPr>
        <w:t xml:space="preserve"> é representada pelo </w:t>
      </w:r>
      <w:r w:rsidRPr="009B0854">
        <w:rPr>
          <w:rFonts w:asciiTheme="minorHAnsi" w:hAnsiTheme="minorHAnsi" w:cstheme="minorHAnsi"/>
          <w:bCs/>
        </w:rPr>
        <w:t>pentagrama inferior</w:t>
      </w:r>
      <w:r w:rsidRPr="009B0854">
        <w:rPr>
          <w:rFonts w:asciiTheme="minorHAnsi" w:hAnsiTheme="minorHAnsi" w:cstheme="minorHAnsi"/>
        </w:rPr>
        <w:t>.</w:t>
      </w:r>
    </w:p>
    <w:p w:rsidR="007A145C" w:rsidRDefault="007A145C" w:rsidP="00C91596">
      <w:pPr>
        <w:pStyle w:val="SemEspaamento"/>
        <w:jc w:val="both"/>
        <w:rPr>
          <w:rFonts w:asciiTheme="minorHAnsi" w:hAnsiTheme="minorHAnsi" w:cstheme="minorHAnsi"/>
          <w:sz w:val="14"/>
          <w:szCs w:val="14"/>
        </w:rPr>
      </w:pPr>
    </w:p>
    <w:p w:rsidR="004D0E83" w:rsidRDefault="004D0E83" w:rsidP="004D0E83">
      <w:pPr>
        <w:jc w:val="both"/>
        <w:rPr>
          <w:rFonts w:asciiTheme="minorHAnsi" w:hAnsiTheme="minorHAnsi" w:cstheme="minorHAnsi"/>
        </w:rPr>
      </w:pPr>
      <w:r>
        <w:rPr>
          <w:rFonts w:asciiTheme="minorHAnsi" w:hAnsiTheme="minorHAnsi" w:cstheme="minorHAnsi"/>
        </w:rPr>
        <w:t>Faça o exercício usando o dedo 1 da mão esquerda e os dedos 1,3 e 5 da direita.</w:t>
      </w:r>
    </w:p>
    <w:p w:rsidR="00B52C2B" w:rsidRDefault="00B52C2B" w:rsidP="00C37FB3">
      <w:pPr>
        <w:pStyle w:val="SemEspaamento"/>
        <w:jc w:val="both"/>
        <w:rPr>
          <w:rFonts w:asciiTheme="minorHAnsi" w:hAnsiTheme="minorHAnsi" w:cstheme="minorHAnsi"/>
        </w:rPr>
      </w:pPr>
    </w:p>
    <w:p w:rsidR="004D0E83" w:rsidRDefault="0058542E" w:rsidP="0058542E">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4915259" cy="2415396"/>
            <wp:effectExtent l="19050" t="0" r="0" b="0"/>
            <wp:docPr id="962" name="Imagem 961" descr="Ritmo Nesta R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mo Nesta Rua.png"/>
                    <pic:cNvPicPr/>
                  </pic:nvPicPr>
                  <pic:blipFill>
                    <a:blip r:embed="rId212" cstate="print"/>
                    <a:srcRect l="4601" t="13333" r="4316" b="55028"/>
                    <a:stretch>
                      <a:fillRect/>
                    </a:stretch>
                  </pic:blipFill>
                  <pic:spPr>
                    <a:xfrm>
                      <a:off x="0" y="0"/>
                      <a:ext cx="4915259" cy="2415396"/>
                    </a:xfrm>
                    <a:prstGeom prst="rect">
                      <a:avLst/>
                    </a:prstGeom>
                  </pic:spPr>
                </pic:pic>
              </a:graphicData>
            </a:graphic>
          </wp:inline>
        </w:drawing>
      </w:r>
    </w:p>
    <w:p w:rsidR="00501D3D" w:rsidRPr="0058542E" w:rsidRDefault="00501D3D" w:rsidP="0058542E">
      <w:pPr>
        <w:jc w:val="right"/>
        <w:rPr>
          <w:rFonts w:asciiTheme="minorHAnsi" w:hAnsiTheme="minorHAnsi" w:cstheme="minorHAnsi"/>
          <w:i/>
          <w:sz w:val="20"/>
          <w:szCs w:val="20"/>
        </w:rPr>
      </w:pPr>
      <w:r w:rsidRPr="0058542E">
        <w:rPr>
          <w:rFonts w:asciiTheme="minorHAnsi" w:hAnsiTheme="minorHAnsi" w:cstheme="minorHAnsi"/>
          <w:i/>
          <w:sz w:val="20"/>
          <w:szCs w:val="20"/>
        </w:rPr>
        <w:t>Ritmo: Nesta Rua</w:t>
      </w: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397DBC" w:rsidRDefault="00397DBC" w:rsidP="00397DBC">
      <w:pPr>
        <w:rPr>
          <w:rFonts w:asciiTheme="minorHAnsi" w:hAnsiTheme="minorHAnsi" w:cstheme="minorHAnsi"/>
          <w:b/>
          <w:color w:val="2F5496" w:themeColor="accent1" w:themeShade="BF"/>
          <w:sz w:val="28"/>
          <w:szCs w:val="28"/>
        </w:rPr>
      </w:pPr>
    </w:p>
    <w:p w:rsidR="00501D3D" w:rsidRPr="00F74C5F" w:rsidRDefault="00864384" w:rsidP="00F74C5F">
      <w:pPr>
        <w:pStyle w:val="Ttulo3"/>
        <w:rPr>
          <w:rFonts w:asciiTheme="minorHAnsi" w:hAnsiTheme="minorHAnsi" w:cstheme="minorHAnsi"/>
          <w:b/>
          <w:color w:val="2F5496" w:themeColor="accent1" w:themeShade="BF"/>
          <w:sz w:val="28"/>
          <w:szCs w:val="28"/>
        </w:rPr>
      </w:pPr>
      <w:bookmarkStart w:id="114" w:name="_Toc222406496"/>
      <w:r w:rsidRPr="00F74C5F">
        <w:rPr>
          <w:rFonts w:asciiTheme="minorHAnsi" w:hAnsiTheme="minorHAnsi" w:cstheme="minorHAnsi"/>
          <w:b/>
          <w:color w:val="2F5496" w:themeColor="accent1" w:themeShade="BF"/>
          <w:sz w:val="28"/>
          <w:szCs w:val="28"/>
        </w:rPr>
        <w:lastRenderedPageBreak/>
        <w:t>Exercício 85</w:t>
      </w:r>
      <w:r w:rsidR="00501D3D" w:rsidRPr="00F74C5F">
        <w:rPr>
          <w:rFonts w:asciiTheme="minorHAnsi" w:hAnsiTheme="minorHAnsi" w:cstheme="minorHAnsi"/>
          <w:b/>
          <w:color w:val="2F5496" w:themeColor="accent1" w:themeShade="BF"/>
          <w:sz w:val="28"/>
          <w:szCs w:val="28"/>
        </w:rPr>
        <w:t>: Nesta Rua</w:t>
      </w:r>
      <w:bookmarkEnd w:id="114"/>
    </w:p>
    <w:p w:rsidR="004D0E83" w:rsidRDefault="004D0E83" w:rsidP="00397DBC">
      <w:pPr>
        <w:pStyle w:val="SemEspaamento"/>
        <w:rPr>
          <w:rFonts w:asciiTheme="minorHAnsi" w:hAnsiTheme="minorHAnsi" w:cstheme="minorHAnsi"/>
        </w:rPr>
      </w:pPr>
    </w:p>
    <w:p w:rsidR="004D0E83" w:rsidRDefault="0058542E" w:rsidP="00D822BF">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4539727" cy="5684808"/>
            <wp:effectExtent l="19050" t="0" r="0" b="0"/>
            <wp:docPr id="1004" name="Imagem 1003" descr="Exercício 93- Nesta Rua- apostila I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93- Nesta Rua- apostila II-1.png"/>
                    <pic:cNvPicPr/>
                  </pic:nvPicPr>
                  <pic:blipFill>
                    <a:blip r:embed="rId213" cstate="print"/>
                    <a:srcRect l="4761" t="6328" r="5082" b="13898"/>
                    <a:stretch>
                      <a:fillRect/>
                    </a:stretch>
                  </pic:blipFill>
                  <pic:spPr>
                    <a:xfrm>
                      <a:off x="0" y="0"/>
                      <a:ext cx="4539727" cy="5684808"/>
                    </a:xfrm>
                    <a:prstGeom prst="rect">
                      <a:avLst/>
                    </a:prstGeom>
                  </pic:spPr>
                </pic:pic>
              </a:graphicData>
            </a:graphic>
          </wp:inline>
        </w:drawing>
      </w:r>
    </w:p>
    <w:p w:rsidR="004D0E83" w:rsidRDefault="0058542E" w:rsidP="00D822BF">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4466686" cy="2765388"/>
            <wp:effectExtent l="19050" t="0" r="0" b="0"/>
            <wp:docPr id="1005" name="Imagem 1004" descr="Exercício 93- Nesta Rua- apostila II-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93- Nesta Rua- apostila II-1-2.png"/>
                    <pic:cNvPicPr/>
                  </pic:nvPicPr>
                  <pic:blipFill>
                    <a:blip r:embed="rId214" cstate="print"/>
                    <a:srcRect l="6309" t="6215" r="6006" b="55480"/>
                    <a:stretch>
                      <a:fillRect/>
                    </a:stretch>
                  </pic:blipFill>
                  <pic:spPr>
                    <a:xfrm>
                      <a:off x="0" y="0"/>
                      <a:ext cx="4466686" cy="2765388"/>
                    </a:xfrm>
                    <a:prstGeom prst="rect">
                      <a:avLst/>
                    </a:prstGeom>
                  </pic:spPr>
                </pic:pic>
              </a:graphicData>
            </a:graphic>
          </wp:inline>
        </w:drawing>
      </w:r>
    </w:p>
    <w:p w:rsidR="00501D3D" w:rsidRPr="00F74C5F" w:rsidRDefault="00864384" w:rsidP="00F74C5F">
      <w:pPr>
        <w:pStyle w:val="Ttulo3"/>
        <w:rPr>
          <w:rFonts w:asciiTheme="minorHAnsi" w:hAnsiTheme="minorHAnsi" w:cstheme="minorHAnsi"/>
          <w:b/>
          <w:color w:val="2F5496" w:themeColor="accent1" w:themeShade="BF"/>
          <w:sz w:val="28"/>
          <w:szCs w:val="28"/>
        </w:rPr>
      </w:pPr>
      <w:bookmarkStart w:id="115" w:name="_Toc222406497"/>
      <w:r w:rsidRPr="00F74C5F">
        <w:rPr>
          <w:rFonts w:asciiTheme="minorHAnsi" w:hAnsiTheme="minorHAnsi" w:cstheme="minorHAnsi"/>
          <w:b/>
          <w:color w:val="2F5496" w:themeColor="accent1" w:themeShade="BF"/>
          <w:sz w:val="28"/>
          <w:szCs w:val="28"/>
        </w:rPr>
        <w:lastRenderedPageBreak/>
        <w:t>Exercício 86</w:t>
      </w:r>
      <w:r w:rsidR="00501D3D" w:rsidRPr="00F74C5F">
        <w:rPr>
          <w:rFonts w:asciiTheme="minorHAnsi" w:hAnsiTheme="minorHAnsi" w:cstheme="minorHAnsi"/>
          <w:b/>
          <w:color w:val="2F5496" w:themeColor="accent1" w:themeShade="BF"/>
          <w:sz w:val="28"/>
          <w:szCs w:val="28"/>
        </w:rPr>
        <w:t>:</w:t>
      </w:r>
      <w:r w:rsidR="00CC4AB0" w:rsidRPr="00F74C5F">
        <w:rPr>
          <w:rFonts w:asciiTheme="minorHAnsi" w:hAnsiTheme="minorHAnsi" w:cstheme="minorHAnsi"/>
          <w:b/>
          <w:color w:val="2F5496" w:themeColor="accent1" w:themeShade="BF"/>
          <w:sz w:val="28"/>
          <w:szCs w:val="28"/>
        </w:rPr>
        <w:t xml:space="preserve"> </w:t>
      </w:r>
      <w:r w:rsidR="00501D3D" w:rsidRPr="00F74C5F">
        <w:rPr>
          <w:rFonts w:asciiTheme="minorHAnsi" w:hAnsiTheme="minorHAnsi" w:cstheme="minorHAnsi"/>
          <w:b/>
          <w:color w:val="2F5496" w:themeColor="accent1" w:themeShade="BF"/>
          <w:sz w:val="28"/>
          <w:szCs w:val="28"/>
        </w:rPr>
        <w:t>Tema de Lara</w:t>
      </w:r>
      <w:bookmarkEnd w:id="115"/>
    </w:p>
    <w:p w:rsidR="004D0E83" w:rsidRDefault="004D0E83" w:rsidP="00C37FB3">
      <w:pPr>
        <w:pStyle w:val="SemEspaamento"/>
        <w:jc w:val="both"/>
        <w:rPr>
          <w:rFonts w:asciiTheme="minorHAnsi" w:hAnsiTheme="minorHAnsi" w:cstheme="minorHAnsi"/>
        </w:rPr>
      </w:pPr>
    </w:p>
    <w:p w:rsidR="004D0E83" w:rsidRDefault="00501D3D" w:rsidP="00C37FB3">
      <w:pPr>
        <w:pStyle w:val="SemEspaamento"/>
        <w:jc w:val="both"/>
        <w:rPr>
          <w:rFonts w:asciiTheme="minorHAnsi" w:hAnsiTheme="minorHAnsi" w:cstheme="minorHAnsi"/>
        </w:rPr>
      </w:pPr>
      <w:r w:rsidRPr="00501D3D">
        <w:rPr>
          <w:rFonts w:asciiTheme="minorHAnsi" w:hAnsiTheme="minorHAnsi" w:cstheme="minorHAnsi"/>
          <w:noProof/>
        </w:rPr>
        <w:drawing>
          <wp:inline distT="0" distB="0" distL="0" distR="0">
            <wp:extent cx="5324475" cy="6772275"/>
            <wp:effectExtent l="19050" t="0" r="9525" b="0"/>
            <wp:docPr id="1026" name="Imagem 25" descr="Exercício 90-Tema de Lara- apostila I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90-Tema de Lara- apostila II-1.png"/>
                    <pic:cNvPicPr/>
                  </pic:nvPicPr>
                  <pic:blipFill>
                    <a:blip r:embed="rId215" cstate="print"/>
                    <a:srcRect l="5583" t="5119" r="5291" b="14607"/>
                    <a:stretch>
                      <a:fillRect/>
                    </a:stretch>
                  </pic:blipFill>
                  <pic:spPr>
                    <a:xfrm>
                      <a:off x="0" y="0"/>
                      <a:ext cx="5324475" cy="6772275"/>
                    </a:xfrm>
                    <a:prstGeom prst="rect">
                      <a:avLst/>
                    </a:prstGeom>
                  </pic:spPr>
                </pic:pic>
              </a:graphicData>
            </a:graphic>
          </wp:inline>
        </w:drawing>
      </w: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501D3D" w:rsidP="00C37FB3">
      <w:pPr>
        <w:pStyle w:val="SemEspaamento"/>
        <w:jc w:val="both"/>
        <w:rPr>
          <w:rFonts w:asciiTheme="minorHAnsi" w:hAnsiTheme="minorHAnsi" w:cstheme="minorHAnsi"/>
        </w:rPr>
      </w:pPr>
      <w:r w:rsidRPr="00501D3D">
        <w:rPr>
          <w:rFonts w:asciiTheme="minorHAnsi" w:hAnsiTheme="minorHAnsi" w:cstheme="minorHAnsi"/>
          <w:noProof/>
        </w:rPr>
        <w:lastRenderedPageBreak/>
        <w:drawing>
          <wp:inline distT="0" distB="0" distL="0" distR="0">
            <wp:extent cx="5362575" cy="7650328"/>
            <wp:effectExtent l="19050" t="0" r="9525" b="0"/>
            <wp:docPr id="1027" name="Imagem 26" descr="Exercício 90-Tema de Lara- apostila I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90-Tema de Lara- apostila II-2.png"/>
                    <pic:cNvPicPr/>
                  </pic:nvPicPr>
                  <pic:blipFill>
                    <a:blip r:embed="rId216" cstate="print"/>
                    <a:srcRect l="3704" t="4245" r="6173" b="4744"/>
                    <a:stretch>
                      <a:fillRect/>
                    </a:stretch>
                  </pic:blipFill>
                  <pic:spPr>
                    <a:xfrm>
                      <a:off x="0" y="0"/>
                      <a:ext cx="5362575" cy="7650328"/>
                    </a:xfrm>
                    <a:prstGeom prst="rect">
                      <a:avLst/>
                    </a:prstGeom>
                  </pic:spPr>
                </pic:pic>
              </a:graphicData>
            </a:graphic>
          </wp:inline>
        </w:drawing>
      </w: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501D3D" w:rsidRPr="00F74C5F" w:rsidRDefault="00864384" w:rsidP="00F74C5F">
      <w:pPr>
        <w:pStyle w:val="Ttulo3"/>
        <w:rPr>
          <w:rFonts w:asciiTheme="minorHAnsi" w:hAnsiTheme="minorHAnsi" w:cstheme="minorHAnsi"/>
          <w:b/>
          <w:color w:val="2F5496" w:themeColor="accent1" w:themeShade="BF"/>
          <w:sz w:val="28"/>
          <w:szCs w:val="28"/>
        </w:rPr>
      </w:pPr>
      <w:bookmarkStart w:id="116" w:name="_Toc222406498"/>
      <w:r w:rsidRPr="00F74C5F">
        <w:rPr>
          <w:rFonts w:asciiTheme="minorHAnsi" w:hAnsiTheme="minorHAnsi" w:cstheme="minorHAnsi"/>
          <w:b/>
          <w:color w:val="2F5496" w:themeColor="accent1" w:themeShade="BF"/>
          <w:sz w:val="28"/>
          <w:szCs w:val="28"/>
        </w:rPr>
        <w:lastRenderedPageBreak/>
        <w:t>Exercício 87</w:t>
      </w:r>
      <w:r w:rsidR="00501D3D" w:rsidRPr="00F74C5F">
        <w:rPr>
          <w:rFonts w:asciiTheme="minorHAnsi" w:hAnsiTheme="minorHAnsi" w:cstheme="minorHAnsi"/>
          <w:b/>
          <w:color w:val="2F5496" w:themeColor="accent1" w:themeShade="BF"/>
          <w:sz w:val="28"/>
          <w:szCs w:val="28"/>
        </w:rPr>
        <w:t>:</w:t>
      </w:r>
      <w:r w:rsidR="00CC4AB0" w:rsidRPr="00F74C5F">
        <w:rPr>
          <w:rFonts w:asciiTheme="minorHAnsi" w:hAnsiTheme="minorHAnsi" w:cstheme="minorHAnsi"/>
          <w:b/>
          <w:color w:val="2F5496" w:themeColor="accent1" w:themeShade="BF"/>
          <w:sz w:val="28"/>
          <w:szCs w:val="28"/>
        </w:rPr>
        <w:t xml:space="preserve"> </w:t>
      </w:r>
      <w:r w:rsidR="00501D3D" w:rsidRPr="00F74C5F">
        <w:rPr>
          <w:rFonts w:asciiTheme="minorHAnsi" w:hAnsiTheme="minorHAnsi" w:cstheme="minorHAnsi"/>
          <w:b/>
          <w:color w:val="2F5496" w:themeColor="accent1" w:themeShade="BF"/>
          <w:sz w:val="28"/>
          <w:szCs w:val="28"/>
        </w:rPr>
        <w:t>Paciência</w:t>
      </w:r>
      <w:bookmarkEnd w:id="116"/>
    </w:p>
    <w:p w:rsidR="004D0E83" w:rsidRDefault="004D0E83" w:rsidP="00C37FB3">
      <w:pPr>
        <w:pStyle w:val="SemEspaamento"/>
        <w:jc w:val="both"/>
        <w:rPr>
          <w:rFonts w:asciiTheme="minorHAnsi" w:hAnsiTheme="minorHAnsi" w:cstheme="minorHAnsi"/>
        </w:rPr>
      </w:pPr>
    </w:p>
    <w:p w:rsidR="00501D3D" w:rsidRPr="00E4257C" w:rsidRDefault="00501D3D" w:rsidP="00501D3D">
      <w:pPr>
        <w:jc w:val="both"/>
      </w:pPr>
      <w:r>
        <w:rPr>
          <w:rFonts w:asciiTheme="minorHAnsi" w:hAnsiTheme="minorHAnsi" w:cstheme="minorHAnsi"/>
        </w:rPr>
        <w:t xml:space="preserve">Para essa música </w:t>
      </w:r>
      <w:r w:rsidRPr="004C4041">
        <w:rPr>
          <w:rFonts w:asciiTheme="minorHAnsi" w:hAnsiTheme="minorHAnsi" w:cstheme="minorHAnsi"/>
        </w:rPr>
        <w:t xml:space="preserve">faremos um ritmo </w:t>
      </w:r>
      <w:r>
        <w:rPr>
          <w:rFonts w:asciiTheme="minorHAnsi" w:hAnsiTheme="minorHAnsi" w:cstheme="minorHAnsi"/>
        </w:rPr>
        <w:t>de dedilhado</w:t>
      </w:r>
      <w:r w:rsidRPr="004C4041">
        <w:rPr>
          <w:rFonts w:asciiTheme="minorHAnsi" w:hAnsiTheme="minorHAnsi" w:cstheme="minorHAnsi"/>
        </w:rPr>
        <w:t xml:space="preserve"> que pode ser utilizado em</w:t>
      </w:r>
      <w:r>
        <w:rPr>
          <w:rFonts w:asciiTheme="minorHAnsi" w:hAnsiTheme="minorHAnsi" w:cstheme="minorHAnsi"/>
        </w:rPr>
        <w:t xml:space="preserve"> </w:t>
      </w:r>
      <w:r w:rsidRPr="004C4041">
        <w:rPr>
          <w:rFonts w:asciiTheme="minorHAnsi" w:hAnsiTheme="minorHAnsi" w:cstheme="minorHAnsi"/>
        </w:rPr>
        <w:t>músicas 4/4</w:t>
      </w:r>
      <w:r>
        <w:rPr>
          <w:rFonts w:asciiTheme="minorHAnsi" w:hAnsiTheme="minorHAnsi" w:cstheme="minorHAnsi"/>
        </w:rPr>
        <w:t xml:space="preserve"> ou 2/4</w:t>
      </w:r>
      <w:r w:rsidRPr="004C4041">
        <w:rPr>
          <w:rFonts w:asciiTheme="minorHAnsi" w:hAnsiTheme="minorHAnsi" w:cstheme="minorHAnsi"/>
        </w:rPr>
        <w:t>. Vamo</w:t>
      </w:r>
      <w:r>
        <w:rPr>
          <w:rFonts w:asciiTheme="minorHAnsi" w:hAnsiTheme="minorHAnsi" w:cstheme="minorHAnsi"/>
          <w:bCs/>
        </w:rPr>
        <w:t>s praticar?</w:t>
      </w:r>
      <w:r w:rsidRPr="00E4257C">
        <w:t xml:space="preserve"> </w:t>
      </w:r>
    </w:p>
    <w:p w:rsidR="0001749E" w:rsidRDefault="00501D3D" w:rsidP="00501D3D">
      <w:pPr>
        <w:pStyle w:val="SemEspaamento"/>
        <w:jc w:val="both"/>
        <w:rPr>
          <w:rFonts w:asciiTheme="minorHAnsi" w:hAnsiTheme="minorHAnsi" w:cstheme="minorHAnsi"/>
          <w:bCs/>
        </w:rPr>
      </w:pPr>
      <w:r w:rsidRPr="00897E37">
        <w:rPr>
          <w:rFonts w:asciiTheme="minorHAnsi" w:hAnsiTheme="minorHAnsi" w:cstheme="minorHAnsi"/>
          <w:bCs/>
        </w:rPr>
        <w:t xml:space="preserve">Agora você vai usar esse mesmo ritmo variando as notas de acordo com os acordes </w:t>
      </w:r>
      <w:r w:rsidR="0001749E">
        <w:rPr>
          <w:rFonts w:asciiTheme="minorHAnsi" w:hAnsiTheme="minorHAnsi" w:cstheme="minorHAnsi"/>
          <w:bCs/>
        </w:rPr>
        <w:t xml:space="preserve">e a ordem será: </w:t>
      </w:r>
    </w:p>
    <w:p w:rsidR="0001749E" w:rsidRDefault="0001749E" w:rsidP="00501D3D">
      <w:pPr>
        <w:pStyle w:val="SemEspaamento"/>
        <w:jc w:val="both"/>
        <w:rPr>
          <w:rFonts w:asciiTheme="minorHAnsi" w:hAnsiTheme="minorHAnsi" w:cstheme="minorHAnsi"/>
          <w:bCs/>
        </w:rPr>
      </w:pPr>
    </w:p>
    <w:p w:rsidR="0001749E" w:rsidRDefault="0001749E" w:rsidP="0001749E">
      <w:pPr>
        <w:pStyle w:val="SemEspaamento"/>
        <w:numPr>
          <w:ilvl w:val="0"/>
          <w:numId w:val="37"/>
        </w:numPr>
        <w:jc w:val="both"/>
        <w:rPr>
          <w:rFonts w:asciiTheme="minorHAnsi" w:hAnsiTheme="minorHAnsi" w:cstheme="minorHAnsi"/>
          <w:bCs/>
        </w:rPr>
      </w:pPr>
      <w:r>
        <w:rPr>
          <w:rFonts w:asciiTheme="minorHAnsi" w:hAnsiTheme="minorHAnsi" w:cstheme="minorHAnsi"/>
          <w:bCs/>
        </w:rPr>
        <w:t xml:space="preserve">Acorde G: </w:t>
      </w:r>
    </w:p>
    <w:p w:rsidR="0001749E" w:rsidRDefault="0001749E" w:rsidP="00501D3D">
      <w:pPr>
        <w:pStyle w:val="SemEspaamento"/>
        <w:jc w:val="both"/>
        <w:rPr>
          <w:rFonts w:asciiTheme="minorHAnsi" w:hAnsiTheme="minorHAnsi" w:cstheme="minorHAnsi"/>
          <w:bCs/>
        </w:rPr>
      </w:pPr>
      <w:r>
        <w:rPr>
          <w:rFonts w:asciiTheme="minorHAnsi" w:hAnsiTheme="minorHAnsi" w:cstheme="minorHAnsi"/>
          <w:bCs/>
        </w:rPr>
        <w:t>Mão esquerda- dedo 5</w:t>
      </w:r>
    </w:p>
    <w:p w:rsidR="0001749E" w:rsidRDefault="0001749E" w:rsidP="0001749E">
      <w:pPr>
        <w:pStyle w:val="SemEspaamento"/>
        <w:jc w:val="both"/>
        <w:rPr>
          <w:rFonts w:asciiTheme="minorHAnsi" w:hAnsiTheme="minorHAnsi" w:cstheme="minorHAnsi"/>
          <w:bCs/>
        </w:rPr>
      </w:pPr>
      <w:r>
        <w:rPr>
          <w:rFonts w:asciiTheme="minorHAnsi" w:hAnsiTheme="minorHAnsi" w:cstheme="minorHAnsi"/>
          <w:bCs/>
        </w:rPr>
        <w:t>Mão direita- dedo  1,3,5</w:t>
      </w:r>
    </w:p>
    <w:p w:rsidR="0001749E" w:rsidRDefault="0001749E" w:rsidP="00501D3D">
      <w:pPr>
        <w:pStyle w:val="SemEspaamento"/>
        <w:jc w:val="both"/>
        <w:rPr>
          <w:rFonts w:asciiTheme="minorHAnsi" w:hAnsiTheme="minorHAnsi" w:cstheme="minorHAnsi"/>
          <w:bCs/>
        </w:rPr>
      </w:pPr>
    </w:p>
    <w:p w:rsidR="0001749E" w:rsidRDefault="0001749E" w:rsidP="0001749E">
      <w:pPr>
        <w:pStyle w:val="SemEspaamento"/>
        <w:numPr>
          <w:ilvl w:val="0"/>
          <w:numId w:val="37"/>
        </w:numPr>
        <w:jc w:val="both"/>
        <w:rPr>
          <w:rFonts w:asciiTheme="minorHAnsi" w:hAnsiTheme="minorHAnsi" w:cstheme="minorHAnsi"/>
          <w:bCs/>
        </w:rPr>
      </w:pPr>
      <w:r>
        <w:rPr>
          <w:rFonts w:asciiTheme="minorHAnsi" w:hAnsiTheme="minorHAnsi" w:cstheme="minorHAnsi"/>
          <w:bCs/>
        </w:rPr>
        <w:t>Acorde Em7:</w:t>
      </w:r>
    </w:p>
    <w:p w:rsidR="0001749E" w:rsidRDefault="0001749E" w:rsidP="00501D3D">
      <w:pPr>
        <w:pStyle w:val="SemEspaamento"/>
        <w:jc w:val="both"/>
        <w:rPr>
          <w:rFonts w:asciiTheme="minorHAnsi" w:hAnsiTheme="minorHAnsi" w:cstheme="minorHAnsi"/>
          <w:bCs/>
        </w:rPr>
      </w:pPr>
      <w:r>
        <w:rPr>
          <w:rFonts w:asciiTheme="minorHAnsi" w:hAnsiTheme="minorHAnsi" w:cstheme="minorHAnsi"/>
          <w:bCs/>
        </w:rPr>
        <w:t>Mão esquerda- dedo</w:t>
      </w:r>
      <w:r w:rsidR="002A3938">
        <w:rPr>
          <w:rFonts w:asciiTheme="minorHAnsi" w:hAnsiTheme="minorHAnsi" w:cstheme="minorHAnsi"/>
          <w:bCs/>
        </w:rPr>
        <w:t xml:space="preserve"> </w:t>
      </w:r>
      <w:r>
        <w:rPr>
          <w:rFonts w:asciiTheme="minorHAnsi" w:hAnsiTheme="minorHAnsi" w:cstheme="minorHAnsi"/>
          <w:bCs/>
        </w:rPr>
        <w:t>3</w:t>
      </w:r>
    </w:p>
    <w:p w:rsidR="0001749E" w:rsidRDefault="0001749E" w:rsidP="0001749E">
      <w:pPr>
        <w:pStyle w:val="SemEspaamento"/>
        <w:jc w:val="both"/>
        <w:rPr>
          <w:rFonts w:asciiTheme="minorHAnsi" w:hAnsiTheme="minorHAnsi" w:cstheme="minorHAnsi"/>
          <w:bCs/>
        </w:rPr>
      </w:pPr>
      <w:r>
        <w:rPr>
          <w:rFonts w:asciiTheme="minorHAnsi" w:hAnsiTheme="minorHAnsi" w:cstheme="minorHAnsi"/>
          <w:bCs/>
        </w:rPr>
        <w:t>Mão direita- dedo  1,3,5</w:t>
      </w:r>
    </w:p>
    <w:p w:rsidR="0001749E" w:rsidRDefault="0001749E" w:rsidP="00501D3D">
      <w:pPr>
        <w:pStyle w:val="SemEspaamento"/>
        <w:jc w:val="both"/>
        <w:rPr>
          <w:rFonts w:asciiTheme="minorHAnsi" w:hAnsiTheme="minorHAnsi" w:cstheme="minorHAnsi"/>
          <w:bCs/>
        </w:rPr>
      </w:pPr>
    </w:p>
    <w:p w:rsidR="00501D3D" w:rsidRDefault="0001749E" w:rsidP="0001749E">
      <w:pPr>
        <w:pStyle w:val="SemEspaamento"/>
        <w:numPr>
          <w:ilvl w:val="0"/>
          <w:numId w:val="37"/>
        </w:numPr>
        <w:jc w:val="both"/>
        <w:rPr>
          <w:rFonts w:asciiTheme="minorHAnsi" w:hAnsiTheme="minorHAnsi" w:cstheme="minorHAnsi"/>
          <w:bCs/>
        </w:rPr>
      </w:pPr>
      <w:r>
        <w:rPr>
          <w:rFonts w:asciiTheme="minorHAnsi" w:hAnsiTheme="minorHAnsi" w:cstheme="minorHAnsi"/>
          <w:bCs/>
        </w:rPr>
        <w:t xml:space="preserve">Acorde C: </w:t>
      </w:r>
      <w:r w:rsidR="00501D3D">
        <w:rPr>
          <w:rFonts w:asciiTheme="minorHAnsi" w:hAnsiTheme="minorHAnsi" w:cstheme="minorHAnsi"/>
          <w:bCs/>
        </w:rPr>
        <w:t xml:space="preserve"> </w:t>
      </w:r>
    </w:p>
    <w:p w:rsidR="0001749E" w:rsidRDefault="0001749E" w:rsidP="0001749E">
      <w:pPr>
        <w:pStyle w:val="SemEspaamento"/>
        <w:jc w:val="both"/>
        <w:rPr>
          <w:rFonts w:asciiTheme="minorHAnsi" w:hAnsiTheme="minorHAnsi" w:cstheme="minorHAnsi"/>
          <w:bCs/>
        </w:rPr>
      </w:pPr>
      <w:r>
        <w:rPr>
          <w:rFonts w:asciiTheme="minorHAnsi" w:hAnsiTheme="minorHAnsi" w:cstheme="minorHAnsi"/>
          <w:bCs/>
        </w:rPr>
        <w:t>Mão esquerda- dedo</w:t>
      </w:r>
      <w:r w:rsidR="002A3938">
        <w:rPr>
          <w:rFonts w:asciiTheme="minorHAnsi" w:hAnsiTheme="minorHAnsi" w:cstheme="minorHAnsi"/>
          <w:bCs/>
        </w:rPr>
        <w:t xml:space="preserve"> </w:t>
      </w:r>
      <w:r>
        <w:rPr>
          <w:rFonts w:asciiTheme="minorHAnsi" w:hAnsiTheme="minorHAnsi" w:cstheme="minorHAnsi"/>
          <w:bCs/>
        </w:rPr>
        <w:t>1</w:t>
      </w:r>
    </w:p>
    <w:p w:rsidR="0001749E" w:rsidRDefault="0001749E" w:rsidP="0001749E">
      <w:pPr>
        <w:pStyle w:val="SemEspaamento"/>
        <w:jc w:val="both"/>
        <w:rPr>
          <w:rFonts w:asciiTheme="minorHAnsi" w:hAnsiTheme="minorHAnsi" w:cstheme="minorHAnsi"/>
          <w:bCs/>
        </w:rPr>
      </w:pPr>
      <w:r>
        <w:rPr>
          <w:rFonts w:asciiTheme="minorHAnsi" w:hAnsiTheme="minorHAnsi" w:cstheme="minorHAnsi"/>
          <w:bCs/>
        </w:rPr>
        <w:t>Mão direita- dedo  1,3,5</w:t>
      </w:r>
    </w:p>
    <w:p w:rsidR="004D0E83" w:rsidRDefault="004D0E83" w:rsidP="00C37FB3">
      <w:pPr>
        <w:pStyle w:val="SemEspaamento"/>
        <w:jc w:val="both"/>
        <w:rPr>
          <w:rFonts w:asciiTheme="minorHAnsi" w:hAnsiTheme="minorHAnsi" w:cstheme="minorHAnsi"/>
        </w:rPr>
      </w:pPr>
    </w:p>
    <w:p w:rsidR="004D0E83" w:rsidRDefault="00980DF2" w:rsidP="00980DF2">
      <w:pPr>
        <w:pStyle w:val="SemEspaamento"/>
        <w:jc w:val="center"/>
        <w:rPr>
          <w:rFonts w:asciiTheme="minorHAnsi" w:hAnsiTheme="minorHAnsi" w:cstheme="minorHAnsi"/>
        </w:rPr>
      </w:pPr>
      <w:r>
        <w:rPr>
          <w:rFonts w:asciiTheme="minorHAnsi" w:hAnsiTheme="minorHAnsi" w:cstheme="minorHAnsi"/>
          <w:noProof/>
        </w:rPr>
        <w:drawing>
          <wp:inline distT="0" distB="0" distL="0" distR="0">
            <wp:extent cx="4863501" cy="3536830"/>
            <wp:effectExtent l="19050" t="0" r="0" b="0"/>
            <wp:docPr id="260" name="Imagem 259" descr="Paciência rit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iência ritmo.png"/>
                    <pic:cNvPicPr/>
                  </pic:nvPicPr>
                  <pic:blipFill>
                    <a:blip r:embed="rId217" cstate="print"/>
                    <a:srcRect l="3962" t="11073" r="5915" b="42599"/>
                    <a:stretch>
                      <a:fillRect/>
                    </a:stretch>
                  </pic:blipFill>
                  <pic:spPr>
                    <a:xfrm>
                      <a:off x="0" y="0"/>
                      <a:ext cx="4863501" cy="3536830"/>
                    </a:xfrm>
                    <a:prstGeom prst="rect">
                      <a:avLst/>
                    </a:prstGeom>
                  </pic:spPr>
                </pic:pic>
              </a:graphicData>
            </a:graphic>
          </wp:inline>
        </w:drawing>
      </w:r>
    </w:p>
    <w:p w:rsidR="00501D3D" w:rsidRPr="00C901B7" w:rsidRDefault="00501D3D" w:rsidP="00501D3D">
      <w:pPr>
        <w:pStyle w:val="SemEspaamento"/>
        <w:tabs>
          <w:tab w:val="left" w:pos="4822"/>
        </w:tabs>
        <w:jc w:val="right"/>
        <w:rPr>
          <w:rFonts w:asciiTheme="minorHAnsi" w:hAnsiTheme="minorHAnsi" w:cstheme="minorHAnsi"/>
          <w:bCs/>
          <w:sz w:val="20"/>
          <w:szCs w:val="20"/>
        </w:rPr>
      </w:pPr>
      <w:r w:rsidRPr="00C901B7">
        <w:rPr>
          <w:rFonts w:asciiTheme="minorHAnsi" w:hAnsiTheme="minorHAnsi" w:cstheme="minorHAnsi"/>
          <w:bCs/>
          <w:i/>
          <w:sz w:val="20"/>
          <w:szCs w:val="20"/>
        </w:rPr>
        <w:t>Ritmo: Paciência</w:t>
      </w:r>
    </w:p>
    <w:p w:rsidR="00501D3D" w:rsidRDefault="00501D3D" w:rsidP="00501D3D">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4D0E83" w:rsidRDefault="004D0E83" w:rsidP="00C37FB3">
      <w:pPr>
        <w:pStyle w:val="SemEspaamento"/>
        <w:jc w:val="both"/>
        <w:rPr>
          <w:rFonts w:asciiTheme="minorHAnsi" w:hAnsiTheme="minorHAnsi" w:cstheme="minorHAnsi"/>
        </w:rPr>
      </w:pPr>
    </w:p>
    <w:p w:rsidR="00B52C2B" w:rsidRDefault="00501D3D" w:rsidP="00C37FB3">
      <w:pPr>
        <w:pStyle w:val="SemEspaamento"/>
        <w:jc w:val="both"/>
        <w:rPr>
          <w:rFonts w:asciiTheme="minorHAnsi" w:hAnsiTheme="minorHAnsi" w:cstheme="minorHAnsi"/>
          <w:bCs/>
        </w:rPr>
      </w:pPr>
      <w:r w:rsidRPr="00501D3D">
        <w:rPr>
          <w:rFonts w:asciiTheme="minorHAnsi" w:hAnsiTheme="minorHAnsi" w:cstheme="minorHAnsi"/>
          <w:bCs/>
          <w:noProof/>
        </w:rPr>
        <w:lastRenderedPageBreak/>
        <w:drawing>
          <wp:inline distT="0" distB="0" distL="0" distR="0">
            <wp:extent cx="5384000" cy="8086725"/>
            <wp:effectExtent l="19050" t="0" r="7150" b="0"/>
            <wp:docPr id="1034" name="Imagem 27" descr="Exercício 91-Paciência-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91-Paciência- apostila II.png"/>
                    <pic:cNvPicPr/>
                  </pic:nvPicPr>
                  <pic:blipFill>
                    <a:blip r:embed="rId218" cstate="print"/>
                    <a:srcRect l="6173" t="1746" r="5291" b="4239"/>
                    <a:stretch>
                      <a:fillRect/>
                    </a:stretch>
                  </pic:blipFill>
                  <pic:spPr>
                    <a:xfrm>
                      <a:off x="0" y="0"/>
                      <a:ext cx="5384000" cy="8086725"/>
                    </a:xfrm>
                    <a:prstGeom prst="rect">
                      <a:avLst/>
                    </a:prstGeom>
                  </pic:spPr>
                </pic:pic>
              </a:graphicData>
            </a:graphic>
          </wp:inline>
        </w:drawing>
      </w:r>
    </w:p>
    <w:p w:rsidR="00501D3D" w:rsidRDefault="00501D3D" w:rsidP="00C37FB3">
      <w:pPr>
        <w:pStyle w:val="SemEspaamento"/>
        <w:jc w:val="both"/>
        <w:rPr>
          <w:rFonts w:asciiTheme="minorHAnsi" w:hAnsiTheme="minorHAnsi" w:cstheme="minorHAnsi"/>
          <w:bCs/>
        </w:rPr>
      </w:pPr>
    </w:p>
    <w:p w:rsidR="00501D3D" w:rsidRDefault="00501D3D" w:rsidP="00C37FB3">
      <w:pPr>
        <w:pStyle w:val="SemEspaamento"/>
        <w:jc w:val="both"/>
        <w:rPr>
          <w:rFonts w:asciiTheme="minorHAnsi" w:hAnsiTheme="minorHAnsi" w:cstheme="minorHAnsi"/>
          <w:bCs/>
        </w:rPr>
      </w:pPr>
    </w:p>
    <w:p w:rsidR="00501D3D" w:rsidRDefault="00501D3D" w:rsidP="00C37FB3">
      <w:pPr>
        <w:pStyle w:val="SemEspaamento"/>
        <w:jc w:val="both"/>
        <w:rPr>
          <w:rFonts w:asciiTheme="minorHAnsi" w:hAnsiTheme="minorHAnsi" w:cstheme="minorHAnsi"/>
          <w:bCs/>
        </w:rPr>
      </w:pPr>
    </w:p>
    <w:p w:rsidR="00501D3D" w:rsidRDefault="00501D3D" w:rsidP="00C37FB3">
      <w:pPr>
        <w:pStyle w:val="SemEspaamento"/>
        <w:jc w:val="both"/>
        <w:rPr>
          <w:rFonts w:asciiTheme="minorHAnsi" w:hAnsiTheme="minorHAnsi" w:cstheme="minorHAnsi"/>
          <w:bCs/>
        </w:rPr>
      </w:pPr>
    </w:p>
    <w:p w:rsidR="00501D3D" w:rsidRDefault="00501D3D" w:rsidP="00C37FB3">
      <w:pPr>
        <w:pStyle w:val="SemEspaamento"/>
        <w:jc w:val="both"/>
        <w:rPr>
          <w:rFonts w:asciiTheme="minorHAnsi" w:hAnsiTheme="minorHAnsi" w:cstheme="minorHAnsi"/>
          <w:bCs/>
        </w:rPr>
      </w:pPr>
    </w:p>
    <w:p w:rsidR="00501D3D" w:rsidRPr="006C3F7B" w:rsidRDefault="003533FD" w:rsidP="006C3F7B">
      <w:pPr>
        <w:pStyle w:val="Ttulo3"/>
        <w:rPr>
          <w:rFonts w:asciiTheme="minorHAnsi" w:hAnsiTheme="minorHAnsi" w:cstheme="minorHAnsi"/>
          <w:b/>
          <w:color w:val="2F5496" w:themeColor="accent1" w:themeShade="BF"/>
          <w:sz w:val="28"/>
          <w:szCs w:val="28"/>
        </w:rPr>
      </w:pPr>
      <w:bookmarkStart w:id="117" w:name="_Toc222406500"/>
      <w:r>
        <w:rPr>
          <w:rFonts w:asciiTheme="minorHAnsi" w:hAnsiTheme="minorHAnsi" w:cstheme="minorHAnsi"/>
          <w:b/>
          <w:color w:val="2F5496" w:themeColor="accent1" w:themeShade="BF"/>
          <w:sz w:val="28"/>
          <w:szCs w:val="28"/>
        </w:rPr>
        <w:lastRenderedPageBreak/>
        <w:t>Exercício 88</w:t>
      </w:r>
      <w:r w:rsidR="00501D3D" w:rsidRPr="006C3F7B">
        <w:rPr>
          <w:rFonts w:asciiTheme="minorHAnsi" w:hAnsiTheme="minorHAnsi" w:cstheme="minorHAnsi"/>
          <w:b/>
          <w:color w:val="2F5496" w:themeColor="accent1" w:themeShade="BF"/>
          <w:sz w:val="28"/>
          <w:szCs w:val="28"/>
        </w:rPr>
        <w:t>:</w:t>
      </w:r>
      <w:r w:rsidR="00CC4AB0" w:rsidRPr="006C3F7B">
        <w:rPr>
          <w:rFonts w:asciiTheme="minorHAnsi" w:hAnsiTheme="minorHAnsi" w:cstheme="minorHAnsi"/>
          <w:b/>
          <w:color w:val="2F5496" w:themeColor="accent1" w:themeShade="BF"/>
          <w:sz w:val="28"/>
          <w:szCs w:val="28"/>
        </w:rPr>
        <w:t xml:space="preserve"> </w:t>
      </w:r>
      <w:r w:rsidR="00501D3D" w:rsidRPr="006C3F7B">
        <w:rPr>
          <w:rFonts w:asciiTheme="minorHAnsi" w:hAnsiTheme="minorHAnsi" w:cstheme="minorHAnsi"/>
          <w:b/>
          <w:color w:val="2F5496" w:themeColor="accent1" w:themeShade="BF"/>
          <w:sz w:val="28"/>
          <w:szCs w:val="28"/>
        </w:rPr>
        <w:t>Trem Bala</w:t>
      </w:r>
      <w:bookmarkEnd w:id="117"/>
    </w:p>
    <w:p w:rsidR="00501D3D" w:rsidRDefault="00501D3D" w:rsidP="00C37FB3">
      <w:pPr>
        <w:pStyle w:val="SemEspaamento"/>
        <w:jc w:val="both"/>
        <w:rPr>
          <w:rFonts w:asciiTheme="minorHAnsi" w:hAnsiTheme="minorHAnsi" w:cstheme="minorHAnsi"/>
          <w:bCs/>
        </w:rPr>
      </w:pPr>
    </w:p>
    <w:p w:rsidR="00501D3D" w:rsidRDefault="00980DF2" w:rsidP="00980DF2">
      <w:pPr>
        <w:pStyle w:val="SemEspaamento"/>
        <w:jc w:val="center"/>
        <w:rPr>
          <w:rFonts w:asciiTheme="minorHAnsi" w:hAnsiTheme="minorHAnsi" w:cstheme="minorHAnsi"/>
          <w:i/>
          <w:sz w:val="20"/>
          <w:szCs w:val="20"/>
        </w:rPr>
      </w:pPr>
      <w:r>
        <w:rPr>
          <w:rFonts w:asciiTheme="minorHAnsi" w:hAnsiTheme="minorHAnsi" w:cstheme="minorHAnsi"/>
          <w:i/>
          <w:noProof/>
          <w:sz w:val="20"/>
          <w:szCs w:val="20"/>
        </w:rPr>
        <w:drawing>
          <wp:inline distT="0" distB="0" distL="0" distR="0">
            <wp:extent cx="4761781" cy="1031676"/>
            <wp:effectExtent l="19050" t="0" r="719" b="0"/>
            <wp:docPr id="262" name="Imagem 261" descr="Ritmo Trem Ba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mo Trem Bala.png"/>
                    <pic:cNvPicPr/>
                  </pic:nvPicPr>
                  <pic:blipFill>
                    <a:blip r:embed="rId219" cstate="print"/>
                    <a:srcRect l="8915" t="13220" r="6234" b="73786"/>
                    <a:stretch>
                      <a:fillRect/>
                    </a:stretch>
                  </pic:blipFill>
                  <pic:spPr>
                    <a:xfrm>
                      <a:off x="0" y="0"/>
                      <a:ext cx="4761781" cy="1031676"/>
                    </a:xfrm>
                    <a:prstGeom prst="rect">
                      <a:avLst/>
                    </a:prstGeom>
                  </pic:spPr>
                </pic:pic>
              </a:graphicData>
            </a:graphic>
          </wp:inline>
        </w:drawing>
      </w:r>
    </w:p>
    <w:p w:rsidR="0002595E" w:rsidRDefault="007B6A37" w:rsidP="003E04B5">
      <w:pPr>
        <w:pStyle w:val="SemEspaamento"/>
        <w:jc w:val="right"/>
        <w:rPr>
          <w:rFonts w:asciiTheme="minorHAnsi" w:hAnsiTheme="minorHAnsi" w:cstheme="minorHAnsi"/>
          <w:i/>
          <w:sz w:val="20"/>
          <w:szCs w:val="20"/>
        </w:rPr>
      </w:pPr>
      <w:r w:rsidRPr="00C901B7">
        <w:rPr>
          <w:rFonts w:asciiTheme="minorHAnsi" w:hAnsiTheme="minorHAnsi" w:cstheme="minorHAnsi"/>
          <w:i/>
          <w:sz w:val="20"/>
          <w:szCs w:val="20"/>
        </w:rPr>
        <w:t>Ritmo: Trem-Bala</w:t>
      </w:r>
    </w:p>
    <w:p w:rsidR="00CC4AB0" w:rsidRDefault="00CC4AB0" w:rsidP="00CC4AB0">
      <w:pPr>
        <w:pStyle w:val="SemEspaamento"/>
        <w:rPr>
          <w:rFonts w:asciiTheme="minorHAnsi" w:hAnsiTheme="minorHAnsi" w:cstheme="minorHAnsi"/>
          <w:i/>
          <w:sz w:val="20"/>
          <w:szCs w:val="20"/>
        </w:rPr>
      </w:pPr>
    </w:p>
    <w:p w:rsidR="00F64401" w:rsidRDefault="00F64401" w:rsidP="00E4257C">
      <w:pPr>
        <w:jc w:val="both"/>
        <w:rPr>
          <w:rFonts w:asciiTheme="minorHAnsi" w:hAnsiTheme="minorHAnsi" w:cstheme="minorHAnsi"/>
        </w:rPr>
      </w:pPr>
    </w:p>
    <w:p w:rsidR="00C901B7" w:rsidRDefault="002A3938" w:rsidP="002A3938">
      <w:pPr>
        <w:pStyle w:val="SemEspaamento"/>
        <w:tabs>
          <w:tab w:val="left" w:pos="4822"/>
        </w:tabs>
        <w:jc w:val="center"/>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drawing>
          <wp:inline distT="0" distB="0" distL="0" distR="0">
            <wp:extent cx="4848225" cy="6762750"/>
            <wp:effectExtent l="19050" t="0" r="9525" b="0"/>
            <wp:docPr id="258" name="Imagem 257" descr="Exercício 89-Trem Bala- apostila II-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9-Trem Bala- apostila II-1-1.png"/>
                    <pic:cNvPicPr/>
                  </pic:nvPicPr>
                  <pic:blipFill>
                    <a:blip r:embed="rId220" cstate="print"/>
                    <a:srcRect l="4762" t="6110" r="5467" b="5362"/>
                    <a:stretch>
                      <a:fillRect/>
                    </a:stretch>
                  </pic:blipFill>
                  <pic:spPr>
                    <a:xfrm>
                      <a:off x="0" y="0"/>
                      <a:ext cx="4848225" cy="6762750"/>
                    </a:xfrm>
                    <a:prstGeom prst="rect">
                      <a:avLst/>
                    </a:prstGeom>
                  </pic:spPr>
                </pic:pic>
              </a:graphicData>
            </a:graphic>
          </wp:inline>
        </w:drawing>
      </w: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2A3938" w:rsidP="002A3938">
      <w:pPr>
        <w:pStyle w:val="SemEspaamento"/>
        <w:tabs>
          <w:tab w:val="left" w:pos="4822"/>
        </w:tabs>
        <w:jc w:val="center"/>
        <w:rPr>
          <w:rFonts w:asciiTheme="minorHAnsi" w:eastAsiaTheme="majorEastAsia" w:hAnsiTheme="minorHAnsi" w:cstheme="minorHAnsi"/>
          <w:b/>
          <w:color w:val="2F5496" w:themeColor="accent1" w:themeShade="BF"/>
          <w:sz w:val="28"/>
          <w:szCs w:val="28"/>
        </w:rPr>
      </w:pPr>
      <w:r>
        <w:rPr>
          <w:rFonts w:asciiTheme="minorHAnsi" w:eastAsiaTheme="majorEastAsia" w:hAnsiTheme="minorHAnsi" w:cstheme="minorHAnsi"/>
          <w:b/>
          <w:noProof/>
          <w:color w:val="2F5496" w:themeColor="accent1" w:themeShade="BF"/>
          <w:sz w:val="28"/>
          <w:szCs w:val="28"/>
        </w:rPr>
        <w:lastRenderedPageBreak/>
        <w:drawing>
          <wp:inline distT="0" distB="0" distL="0" distR="0">
            <wp:extent cx="4800600" cy="5276850"/>
            <wp:effectExtent l="19050" t="0" r="0" b="0"/>
            <wp:docPr id="266" name="Imagem 265" descr="Exercício 89-Trem Bala- apostila II-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89-Trem Bala- apostila II-1-2.png"/>
                    <pic:cNvPicPr/>
                  </pic:nvPicPr>
                  <pic:blipFill>
                    <a:blip r:embed="rId221" cstate="print"/>
                    <a:srcRect l="5467" t="4738" r="5644" b="26185"/>
                    <a:stretch>
                      <a:fillRect/>
                    </a:stretch>
                  </pic:blipFill>
                  <pic:spPr>
                    <a:xfrm>
                      <a:off x="0" y="0"/>
                      <a:ext cx="4800600" cy="5276850"/>
                    </a:xfrm>
                    <a:prstGeom prst="rect">
                      <a:avLst/>
                    </a:prstGeom>
                  </pic:spPr>
                </pic:pic>
              </a:graphicData>
            </a:graphic>
          </wp:inline>
        </w:drawing>
      </w: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C901B7" w:rsidRDefault="00C901B7" w:rsidP="0002595E">
      <w:pPr>
        <w:pStyle w:val="SemEspaamento"/>
        <w:tabs>
          <w:tab w:val="left" w:pos="4822"/>
        </w:tabs>
        <w:jc w:val="both"/>
        <w:rPr>
          <w:rFonts w:asciiTheme="minorHAnsi" w:eastAsiaTheme="majorEastAsia" w:hAnsiTheme="minorHAnsi" w:cstheme="minorHAnsi"/>
          <w:b/>
          <w:color w:val="2F5496" w:themeColor="accent1" w:themeShade="BF"/>
          <w:sz w:val="28"/>
          <w:szCs w:val="28"/>
        </w:rPr>
      </w:pPr>
    </w:p>
    <w:p w:rsidR="002A3938" w:rsidRDefault="002A3938" w:rsidP="002A3938">
      <w:pPr>
        <w:rPr>
          <w:rFonts w:asciiTheme="minorHAnsi" w:hAnsiTheme="minorHAnsi" w:cstheme="minorHAnsi"/>
          <w:b/>
          <w:color w:val="2F5496" w:themeColor="accent1" w:themeShade="BF"/>
          <w:sz w:val="28"/>
          <w:szCs w:val="28"/>
        </w:rPr>
      </w:pPr>
      <w:bookmarkStart w:id="118" w:name="_Toc222406501"/>
    </w:p>
    <w:p w:rsidR="002A3938" w:rsidRDefault="002A3938" w:rsidP="002A3938">
      <w:pPr>
        <w:rPr>
          <w:rFonts w:asciiTheme="minorHAnsi" w:hAnsiTheme="minorHAnsi" w:cstheme="minorHAnsi"/>
          <w:b/>
          <w:color w:val="2F5496" w:themeColor="accent1" w:themeShade="BF"/>
          <w:sz w:val="28"/>
          <w:szCs w:val="28"/>
        </w:rPr>
      </w:pPr>
    </w:p>
    <w:p w:rsidR="002A3938" w:rsidRDefault="002A3938" w:rsidP="002A3938">
      <w:pPr>
        <w:rPr>
          <w:rFonts w:asciiTheme="minorHAnsi" w:hAnsiTheme="minorHAnsi" w:cstheme="minorHAnsi"/>
          <w:b/>
          <w:color w:val="2F5496" w:themeColor="accent1" w:themeShade="BF"/>
          <w:sz w:val="28"/>
          <w:szCs w:val="28"/>
        </w:rPr>
      </w:pPr>
    </w:p>
    <w:p w:rsidR="002A3938" w:rsidRDefault="002A3938" w:rsidP="002A3938">
      <w:pPr>
        <w:rPr>
          <w:rFonts w:asciiTheme="minorHAnsi" w:hAnsiTheme="minorHAnsi" w:cstheme="minorHAnsi"/>
          <w:b/>
          <w:color w:val="2F5496" w:themeColor="accent1" w:themeShade="BF"/>
          <w:sz w:val="28"/>
          <w:szCs w:val="28"/>
        </w:rPr>
      </w:pPr>
    </w:p>
    <w:p w:rsidR="002A3938" w:rsidRDefault="002A3938" w:rsidP="002A3938">
      <w:pPr>
        <w:rPr>
          <w:rFonts w:asciiTheme="minorHAnsi" w:hAnsiTheme="minorHAnsi" w:cstheme="minorHAnsi"/>
          <w:b/>
          <w:color w:val="2F5496" w:themeColor="accent1" w:themeShade="BF"/>
          <w:sz w:val="28"/>
          <w:szCs w:val="28"/>
        </w:rPr>
      </w:pPr>
    </w:p>
    <w:p w:rsidR="002A3938" w:rsidRDefault="002A3938" w:rsidP="002A3938">
      <w:pPr>
        <w:rPr>
          <w:rFonts w:asciiTheme="minorHAnsi" w:hAnsiTheme="minorHAnsi" w:cstheme="minorHAnsi"/>
          <w:b/>
          <w:color w:val="2F5496" w:themeColor="accent1" w:themeShade="BF"/>
          <w:sz w:val="28"/>
          <w:szCs w:val="28"/>
        </w:rPr>
      </w:pPr>
    </w:p>
    <w:p w:rsidR="003533FD" w:rsidRDefault="003533FD" w:rsidP="006C3F7B">
      <w:pPr>
        <w:pStyle w:val="Ttulo3"/>
        <w:rPr>
          <w:rFonts w:asciiTheme="minorHAnsi" w:hAnsiTheme="minorHAnsi" w:cstheme="minorHAnsi"/>
          <w:b/>
          <w:color w:val="2F5496" w:themeColor="accent1" w:themeShade="BF"/>
          <w:sz w:val="28"/>
          <w:szCs w:val="28"/>
        </w:rPr>
      </w:pPr>
      <w:r>
        <w:rPr>
          <w:rFonts w:asciiTheme="minorHAnsi" w:hAnsiTheme="minorHAnsi" w:cstheme="minorHAnsi"/>
          <w:b/>
          <w:color w:val="2F5496" w:themeColor="accent1" w:themeShade="BF"/>
          <w:sz w:val="28"/>
          <w:szCs w:val="28"/>
        </w:rPr>
        <w:lastRenderedPageBreak/>
        <w:t xml:space="preserve">Exercício 89: </w:t>
      </w:r>
      <w:r w:rsidRPr="00F74C5F">
        <w:rPr>
          <w:rFonts w:asciiTheme="minorHAnsi" w:hAnsiTheme="minorHAnsi" w:cstheme="minorHAnsi"/>
          <w:b/>
          <w:color w:val="2F5496" w:themeColor="accent1" w:themeShade="BF"/>
          <w:sz w:val="28"/>
          <w:szCs w:val="28"/>
        </w:rPr>
        <w:t>Somewhere in Time</w:t>
      </w:r>
    </w:p>
    <w:p w:rsidR="003533FD" w:rsidRDefault="003533FD" w:rsidP="003533FD"/>
    <w:p w:rsidR="003533FD" w:rsidRPr="003533FD" w:rsidRDefault="003533FD" w:rsidP="003533FD"/>
    <w:p w:rsidR="003533FD" w:rsidRDefault="003533FD" w:rsidP="003533FD"/>
    <w:p w:rsidR="003533FD" w:rsidRPr="003533FD" w:rsidRDefault="005341B4" w:rsidP="005341B4">
      <w:pPr>
        <w:jc w:val="center"/>
      </w:pPr>
      <w:r>
        <w:rPr>
          <w:noProof/>
        </w:rPr>
        <w:drawing>
          <wp:inline distT="0" distB="0" distL="0" distR="0">
            <wp:extent cx="4924425" cy="5143500"/>
            <wp:effectExtent l="19050" t="0" r="9525" b="0"/>
            <wp:docPr id="899" name="Imagem 898" descr="Exercício 92-Somewhere in Time- apostila I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92-Somewhere in Time- apostila II-1.png"/>
                    <pic:cNvPicPr/>
                  </pic:nvPicPr>
                  <pic:blipFill>
                    <a:blip r:embed="rId222" cstate="print"/>
                    <a:srcRect l="3880" t="5993" r="4938" b="26592"/>
                    <a:stretch>
                      <a:fillRect/>
                    </a:stretch>
                  </pic:blipFill>
                  <pic:spPr>
                    <a:xfrm>
                      <a:off x="0" y="0"/>
                      <a:ext cx="4924425" cy="5143500"/>
                    </a:xfrm>
                    <a:prstGeom prst="rect">
                      <a:avLst/>
                    </a:prstGeom>
                  </pic:spPr>
                </pic:pic>
              </a:graphicData>
            </a:graphic>
          </wp:inline>
        </w:drawing>
      </w: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3533FD" w:rsidRDefault="003533FD" w:rsidP="003533FD">
      <w:pPr>
        <w:rPr>
          <w:rFonts w:asciiTheme="minorHAnsi" w:hAnsiTheme="minorHAnsi" w:cstheme="minorHAnsi"/>
          <w:b/>
          <w:color w:val="2F5496" w:themeColor="accent1" w:themeShade="BF"/>
          <w:sz w:val="28"/>
          <w:szCs w:val="28"/>
        </w:rPr>
      </w:pPr>
    </w:p>
    <w:p w:rsidR="007B6A37" w:rsidRPr="006C3F7B" w:rsidRDefault="00864384" w:rsidP="006C3F7B">
      <w:pPr>
        <w:pStyle w:val="Ttulo3"/>
        <w:rPr>
          <w:rFonts w:asciiTheme="minorHAnsi" w:hAnsiTheme="minorHAnsi" w:cstheme="minorHAnsi"/>
          <w:b/>
          <w:color w:val="2F5496" w:themeColor="accent1" w:themeShade="BF"/>
          <w:sz w:val="28"/>
          <w:szCs w:val="28"/>
        </w:rPr>
      </w:pPr>
      <w:r w:rsidRPr="006C3F7B">
        <w:rPr>
          <w:rFonts w:asciiTheme="minorHAnsi" w:hAnsiTheme="minorHAnsi" w:cstheme="minorHAnsi"/>
          <w:b/>
          <w:color w:val="2F5496" w:themeColor="accent1" w:themeShade="BF"/>
          <w:sz w:val="28"/>
          <w:szCs w:val="28"/>
        </w:rPr>
        <w:lastRenderedPageBreak/>
        <w:t>Exercício 90</w:t>
      </w:r>
      <w:r w:rsidR="007B6A37" w:rsidRPr="006C3F7B">
        <w:rPr>
          <w:rFonts w:asciiTheme="minorHAnsi" w:hAnsiTheme="minorHAnsi" w:cstheme="minorHAnsi"/>
          <w:b/>
          <w:color w:val="2F5496" w:themeColor="accent1" w:themeShade="BF"/>
          <w:sz w:val="28"/>
          <w:szCs w:val="28"/>
        </w:rPr>
        <w:t>: The Enterteiner</w:t>
      </w:r>
      <w:bookmarkEnd w:id="118"/>
    </w:p>
    <w:p w:rsidR="007B6A37" w:rsidRDefault="007B6A37" w:rsidP="002911EB">
      <w:pPr>
        <w:pStyle w:val="SemEspaamento"/>
        <w:jc w:val="both"/>
        <w:rPr>
          <w:rFonts w:asciiTheme="minorHAnsi" w:hAnsiTheme="minorHAnsi" w:cstheme="minorHAnsi"/>
        </w:rPr>
      </w:pPr>
    </w:p>
    <w:p w:rsidR="007B6A37" w:rsidRDefault="007B6A37" w:rsidP="007B6A37">
      <w:pPr>
        <w:pStyle w:val="SemEspaamento"/>
        <w:jc w:val="both"/>
        <w:rPr>
          <w:rFonts w:asciiTheme="minorHAnsi" w:hAnsiTheme="minorHAnsi" w:cstheme="minorHAnsi"/>
        </w:rPr>
      </w:pPr>
      <w:r>
        <w:rPr>
          <w:rFonts w:asciiTheme="minorHAnsi" w:hAnsiTheme="minorHAnsi" w:cstheme="minorHAnsi"/>
          <w:noProof/>
        </w:rPr>
        <w:drawing>
          <wp:inline distT="0" distB="0" distL="0" distR="0">
            <wp:extent cx="5305425" cy="4774883"/>
            <wp:effectExtent l="19050" t="0" r="9525" b="0"/>
            <wp:docPr id="52" name="Imagem 51" descr="Exercício 94- The Enterteiner- apostila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ício 94- The Enterteiner- apostila II.png"/>
                    <pic:cNvPicPr/>
                  </pic:nvPicPr>
                  <pic:blipFill>
                    <a:blip r:embed="rId223" cstate="print"/>
                    <a:srcRect l="2822" t="3995" r="3704" b="36454"/>
                    <a:stretch>
                      <a:fillRect/>
                    </a:stretch>
                  </pic:blipFill>
                  <pic:spPr>
                    <a:xfrm>
                      <a:off x="0" y="0"/>
                      <a:ext cx="5305425" cy="4774883"/>
                    </a:xfrm>
                    <a:prstGeom prst="rect">
                      <a:avLst/>
                    </a:prstGeom>
                  </pic:spPr>
                </pic:pic>
              </a:graphicData>
            </a:graphic>
          </wp:inline>
        </w:drawing>
      </w: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7B6A37" w:rsidRDefault="007B6A37" w:rsidP="002911EB">
      <w:pPr>
        <w:pStyle w:val="SemEspaamento"/>
        <w:jc w:val="both"/>
        <w:rPr>
          <w:rFonts w:asciiTheme="minorHAnsi" w:hAnsiTheme="minorHAnsi" w:cstheme="minorHAnsi"/>
        </w:rPr>
      </w:pPr>
    </w:p>
    <w:p w:rsidR="00C71E27" w:rsidRPr="007C0877" w:rsidRDefault="007C0877" w:rsidP="007C0877">
      <w:pPr>
        <w:pStyle w:val="Ttulo1"/>
        <w:rPr>
          <w:b/>
          <w:color w:val="auto"/>
          <w:sz w:val="44"/>
          <w:szCs w:val="44"/>
        </w:rPr>
      </w:pPr>
      <w:bookmarkStart w:id="119" w:name="_Toc222406502"/>
      <w:bookmarkStart w:id="120" w:name="_Toc86509020"/>
      <w:r w:rsidRPr="007C0877">
        <w:rPr>
          <w:b/>
          <w:color w:val="auto"/>
          <w:sz w:val="44"/>
          <w:szCs w:val="44"/>
        </w:rPr>
        <w:lastRenderedPageBreak/>
        <w:t>16.</w:t>
      </w:r>
      <w:r w:rsidR="00C71E27" w:rsidRPr="007C0877">
        <w:rPr>
          <w:b/>
          <w:color w:val="auto"/>
          <w:sz w:val="44"/>
          <w:szCs w:val="44"/>
        </w:rPr>
        <w:t xml:space="preserve"> </w:t>
      </w:r>
      <w:r w:rsidRPr="007C0877">
        <w:rPr>
          <w:b/>
          <w:color w:val="auto"/>
          <w:sz w:val="44"/>
          <w:szCs w:val="44"/>
        </w:rPr>
        <w:t>Escalas dedilhado</w:t>
      </w:r>
      <w:r w:rsidR="00DC719F" w:rsidRPr="007C0877">
        <w:rPr>
          <w:b/>
          <w:color w:val="auto"/>
          <w:sz w:val="44"/>
          <w:szCs w:val="44"/>
        </w:rPr>
        <w:t>s</w:t>
      </w:r>
      <w:bookmarkEnd w:id="119"/>
      <w:r w:rsidR="005341B4">
        <w:rPr>
          <w:b/>
          <w:color w:val="auto"/>
          <w:sz w:val="44"/>
          <w:szCs w:val="44"/>
        </w:rPr>
        <w:t>-Mão direita</w:t>
      </w:r>
    </w:p>
    <w:p w:rsidR="00221B48" w:rsidRPr="007D127D" w:rsidRDefault="00221B48" w:rsidP="00C71E27">
      <w:pPr>
        <w:pStyle w:val="SemEspaamento"/>
        <w:jc w:val="both"/>
        <w:rPr>
          <w:rFonts w:asciiTheme="minorHAnsi" w:hAnsiTheme="minorHAnsi" w:cstheme="minorHAnsi"/>
          <w:b/>
          <w:sz w:val="40"/>
          <w:szCs w:val="40"/>
        </w:rPr>
      </w:pPr>
    </w:p>
    <w:p w:rsidR="00221B48" w:rsidRDefault="002324B5" w:rsidP="002324B5">
      <w:pPr>
        <w:pStyle w:val="SemEspaamento"/>
        <w:jc w:val="center"/>
        <w:rPr>
          <w:rFonts w:asciiTheme="minorHAnsi" w:hAnsiTheme="minorHAnsi" w:cstheme="minorHAnsi"/>
          <w:b/>
          <w:sz w:val="52"/>
          <w:szCs w:val="52"/>
        </w:rPr>
      </w:pPr>
      <w:r>
        <w:rPr>
          <w:rFonts w:asciiTheme="minorHAnsi" w:hAnsiTheme="minorHAnsi" w:cstheme="minorHAnsi"/>
          <w:b/>
          <w:noProof/>
          <w:sz w:val="52"/>
          <w:szCs w:val="52"/>
        </w:rPr>
        <w:drawing>
          <wp:inline distT="0" distB="0" distL="0" distR="0">
            <wp:extent cx="5381532" cy="7515225"/>
            <wp:effectExtent l="19050" t="0" r="0" b="0"/>
            <wp:docPr id="961" name="Imagem 960" descr="Escala mai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a maiores.png"/>
                    <pic:cNvPicPr/>
                  </pic:nvPicPr>
                  <pic:blipFill>
                    <a:blip r:embed="rId224" cstate="print"/>
                    <a:srcRect l="4056" t="3745" r="5644" b="6991"/>
                    <a:stretch>
                      <a:fillRect/>
                    </a:stretch>
                  </pic:blipFill>
                  <pic:spPr>
                    <a:xfrm>
                      <a:off x="0" y="0"/>
                      <a:ext cx="5381532" cy="7515225"/>
                    </a:xfrm>
                    <a:prstGeom prst="rect">
                      <a:avLst/>
                    </a:prstGeom>
                  </pic:spPr>
                </pic:pic>
              </a:graphicData>
            </a:graphic>
          </wp:inline>
        </w:drawing>
      </w:r>
    </w:p>
    <w:p w:rsidR="00221B48" w:rsidRDefault="00221B48" w:rsidP="00C71E27">
      <w:pPr>
        <w:pStyle w:val="SemEspaamento"/>
        <w:jc w:val="both"/>
        <w:rPr>
          <w:rFonts w:asciiTheme="minorHAnsi" w:hAnsiTheme="minorHAnsi" w:cstheme="minorHAnsi"/>
          <w:b/>
          <w:sz w:val="52"/>
          <w:szCs w:val="52"/>
        </w:rPr>
      </w:pPr>
    </w:p>
    <w:p w:rsidR="00221B48" w:rsidRDefault="00221B48" w:rsidP="00C71E27">
      <w:pPr>
        <w:pStyle w:val="SemEspaamento"/>
        <w:jc w:val="both"/>
        <w:rPr>
          <w:rFonts w:asciiTheme="minorHAnsi" w:hAnsiTheme="minorHAnsi" w:cstheme="minorHAnsi"/>
          <w:b/>
          <w:sz w:val="52"/>
          <w:szCs w:val="52"/>
        </w:rPr>
      </w:pPr>
    </w:p>
    <w:p w:rsidR="00221B48" w:rsidRDefault="002324B5" w:rsidP="002324B5">
      <w:pPr>
        <w:pStyle w:val="SemEspaamento"/>
        <w:jc w:val="center"/>
        <w:rPr>
          <w:rFonts w:asciiTheme="minorHAnsi" w:hAnsiTheme="minorHAnsi" w:cstheme="minorHAnsi"/>
          <w:b/>
          <w:sz w:val="52"/>
          <w:szCs w:val="52"/>
        </w:rPr>
      </w:pPr>
      <w:r>
        <w:rPr>
          <w:rFonts w:asciiTheme="minorHAnsi" w:hAnsiTheme="minorHAnsi" w:cstheme="minorHAnsi"/>
          <w:b/>
          <w:noProof/>
          <w:sz w:val="52"/>
          <w:szCs w:val="52"/>
        </w:rPr>
        <w:lastRenderedPageBreak/>
        <w:drawing>
          <wp:inline distT="0" distB="0" distL="0" distR="0">
            <wp:extent cx="5353050" cy="7361758"/>
            <wp:effectExtent l="19050" t="0" r="0" b="0"/>
            <wp:docPr id="990" name="Imagem 989" descr="Escala men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a menores.png"/>
                    <pic:cNvPicPr/>
                  </pic:nvPicPr>
                  <pic:blipFill>
                    <a:blip r:embed="rId225" cstate="print"/>
                    <a:srcRect l="4938" t="5868" r="5291" b="6742"/>
                    <a:stretch>
                      <a:fillRect/>
                    </a:stretch>
                  </pic:blipFill>
                  <pic:spPr>
                    <a:xfrm>
                      <a:off x="0" y="0"/>
                      <a:ext cx="5353050" cy="7361758"/>
                    </a:xfrm>
                    <a:prstGeom prst="rect">
                      <a:avLst/>
                    </a:prstGeom>
                  </pic:spPr>
                </pic:pic>
              </a:graphicData>
            </a:graphic>
          </wp:inline>
        </w:drawing>
      </w:r>
    </w:p>
    <w:p w:rsidR="005B3852" w:rsidRDefault="005B3852" w:rsidP="00C71E27">
      <w:pPr>
        <w:pStyle w:val="SemEspaamento"/>
        <w:jc w:val="both"/>
        <w:rPr>
          <w:rFonts w:asciiTheme="minorHAnsi" w:hAnsiTheme="minorHAnsi" w:cstheme="minorHAnsi"/>
          <w:b/>
          <w:sz w:val="52"/>
          <w:szCs w:val="52"/>
        </w:rPr>
      </w:pPr>
    </w:p>
    <w:p w:rsidR="005B3852" w:rsidRDefault="005B3852" w:rsidP="00C71E27">
      <w:pPr>
        <w:pStyle w:val="SemEspaamento"/>
        <w:jc w:val="both"/>
        <w:rPr>
          <w:rFonts w:asciiTheme="minorHAnsi" w:hAnsiTheme="minorHAnsi" w:cstheme="minorHAnsi"/>
          <w:b/>
          <w:sz w:val="52"/>
          <w:szCs w:val="52"/>
        </w:rPr>
      </w:pPr>
    </w:p>
    <w:p w:rsidR="003F7DD2" w:rsidRDefault="003F7DD2" w:rsidP="003F7DD2">
      <w:pPr>
        <w:rPr>
          <w:b/>
          <w:sz w:val="44"/>
          <w:szCs w:val="44"/>
        </w:rPr>
      </w:pPr>
      <w:bookmarkStart w:id="121" w:name="_Toc222406503"/>
    </w:p>
    <w:p w:rsidR="000C190F" w:rsidRPr="00DD6709" w:rsidRDefault="00BD5882" w:rsidP="00DD6709">
      <w:pPr>
        <w:pStyle w:val="Ttulo1"/>
        <w:rPr>
          <w:b/>
          <w:color w:val="auto"/>
          <w:sz w:val="44"/>
          <w:szCs w:val="44"/>
        </w:rPr>
      </w:pPr>
      <w:r w:rsidRPr="00DD6709">
        <w:rPr>
          <w:b/>
          <w:color w:val="auto"/>
          <w:sz w:val="44"/>
          <w:szCs w:val="44"/>
        </w:rPr>
        <w:lastRenderedPageBreak/>
        <w:t>Apê</w:t>
      </w:r>
      <w:r w:rsidR="00D910A0" w:rsidRPr="00DD6709">
        <w:rPr>
          <w:b/>
          <w:color w:val="auto"/>
          <w:sz w:val="44"/>
          <w:szCs w:val="44"/>
        </w:rPr>
        <w:t>n</w:t>
      </w:r>
      <w:r w:rsidRPr="00DD6709">
        <w:rPr>
          <w:b/>
          <w:color w:val="auto"/>
          <w:sz w:val="44"/>
          <w:szCs w:val="44"/>
        </w:rPr>
        <w:t>dice</w:t>
      </w:r>
      <w:bookmarkEnd w:id="120"/>
      <w:r w:rsidR="004775A7" w:rsidRPr="00DD6709">
        <w:rPr>
          <w:b/>
          <w:color w:val="auto"/>
          <w:sz w:val="44"/>
          <w:szCs w:val="44"/>
        </w:rPr>
        <w:t>:</w:t>
      </w:r>
      <w:bookmarkEnd w:id="121"/>
    </w:p>
    <w:p w:rsidR="004775A7" w:rsidRPr="00004C12" w:rsidRDefault="004775A7" w:rsidP="004775A7">
      <w:pPr>
        <w:rPr>
          <w:rFonts w:asciiTheme="minorHAnsi" w:hAnsiTheme="minorHAnsi" w:cstheme="minorHAnsi"/>
        </w:rPr>
      </w:pPr>
    </w:p>
    <w:p w:rsidR="00BD5882" w:rsidRPr="00DD6709" w:rsidRDefault="00BD5882" w:rsidP="00DD6709">
      <w:pPr>
        <w:pStyle w:val="Ttulo2"/>
        <w:rPr>
          <w:b/>
          <w:sz w:val="36"/>
          <w:szCs w:val="36"/>
        </w:rPr>
      </w:pPr>
      <w:bookmarkStart w:id="122" w:name="_Toc222406504"/>
      <w:r w:rsidRPr="00DD6709">
        <w:rPr>
          <w:b/>
          <w:sz w:val="36"/>
          <w:szCs w:val="36"/>
        </w:rPr>
        <w:t>F</w:t>
      </w:r>
      <w:r w:rsidR="00BA0420" w:rsidRPr="00DD6709">
        <w:rPr>
          <w:b/>
          <w:sz w:val="36"/>
          <w:szCs w:val="36"/>
        </w:rPr>
        <w:t>unçõesdo</w:t>
      </w:r>
      <w:r w:rsidRPr="00DD6709">
        <w:rPr>
          <w:b/>
          <w:sz w:val="36"/>
          <w:szCs w:val="36"/>
        </w:rPr>
        <w:t xml:space="preserve"> T</w:t>
      </w:r>
      <w:r w:rsidR="00BA0420" w:rsidRPr="00DD6709">
        <w:rPr>
          <w:b/>
          <w:sz w:val="36"/>
          <w:szCs w:val="36"/>
        </w:rPr>
        <w:t>eclado</w:t>
      </w:r>
      <w:bookmarkEnd w:id="122"/>
    </w:p>
    <w:p w:rsidR="001C0CDC" w:rsidRDefault="001C0CDC"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Accompanniment ou Acompanhamento:</w:t>
      </w:r>
      <w:r w:rsidRPr="00004C12">
        <w:rPr>
          <w:rFonts w:asciiTheme="minorHAnsi" w:hAnsiTheme="minorHAnsi" w:cstheme="minorHAnsi"/>
        </w:rPr>
        <w:t xml:space="preserve"> Acompanhamento harmônico da melodia principal acionado geralmente por três notas tocadas simultaneamente (tríades). Também pode aparecer como FINGERED, SINGLEFINGER ou CASIOCHORD (nos teclados da marca Casio).</w:t>
      </w:r>
    </w:p>
    <w:p w:rsidR="001C0CDC" w:rsidRDefault="001C0CDC"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Auto play chord:</w:t>
      </w:r>
      <w:r w:rsidRPr="00004C12">
        <w:rPr>
          <w:rFonts w:asciiTheme="minorHAnsi" w:hAnsiTheme="minorHAnsi" w:cstheme="minorHAnsi"/>
        </w:rPr>
        <w:t xml:space="preserve"> Agrega um acompanhamento automático ao ritmo selecionado</w:t>
      </w:r>
    </w:p>
    <w:p w:rsidR="001C0CDC" w:rsidRDefault="001C0CDC"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Botões numéricos:</w:t>
      </w:r>
      <w:r w:rsidRPr="00004C12">
        <w:rPr>
          <w:rFonts w:asciiTheme="minorHAnsi" w:hAnsiTheme="minorHAnsi" w:cstheme="minorHAnsi"/>
        </w:rPr>
        <w:t xml:space="preserve"> De </w:t>
      </w:r>
      <w:smartTag w:uri="urn:schemas-microsoft-com:office:smarttags" w:element="metricconverter">
        <w:smartTagPr>
          <w:attr w:name="ProductID" w:val="0 a"/>
        </w:smartTagPr>
        <w:r w:rsidRPr="00004C12">
          <w:rPr>
            <w:rFonts w:asciiTheme="minorHAnsi" w:hAnsiTheme="minorHAnsi" w:cstheme="minorHAnsi"/>
          </w:rPr>
          <w:t>0 a</w:t>
        </w:r>
      </w:smartTag>
      <w:r w:rsidRPr="00004C12">
        <w:rPr>
          <w:rFonts w:asciiTheme="minorHAnsi" w:hAnsiTheme="minorHAnsi" w:cstheme="minorHAnsi"/>
        </w:rPr>
        <w:t xml:space="preserve"> 9 para acessar os timbres e ritmos da memória.</w:t>
      </w:r>
    </w:p>
    <w:p w:rsidR="001C0CDC" w:rsidRDefault="001C0CDC"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Composer:</w:t>
      </w:r>
      <w:r w:rsidRPr="00004C12">
        <w:rPr>
          <w:rFonts w:asciiTheme="minorHAnsi" w:hAnsiTheme="minorHAnsi" w:cstheme="minorHAnsi"/>
        </w:rPr>
        <w:t xml:space="preserve"> Seve para criar e armazenar em disquete ou cartão de memória os padrões rítmicos de acompanhamento que o teclado não traz na sua memória.</w:t>
      </w:r>
    </w:p>
    <w:p w:rsidR="001C0CDC" w:rsidRDefault="001C0CDC"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Demo:</w:t>
      </w:r>
      <w:r w:rsidRPr="00004C12">
        <w:rPr>
          <w:rFonts w:asciiTheme="minorHAnsi" w:hAnsiTheme="minorHAnsi" w:cstheme="minorHAnsi"/>
        </w:rPr>
        <w:t xml:space="preserve"> Função que demonstra através de uma gravação digital as possibilidades do instrumento.</w:t>
      </w:r>
    </w:p>
    <w:p w:rsidR="00CF1838" w:rsidRPr="00004C12" w:rsidRDefault="00CF1838"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Display:</w:t>
      </w:r>
      <w:r w:rsidRPr="00004C12">
        <w:rPr>
          <w:rFonts w:asciiTheme="minorHAnsi" w:hAnsiTheme="minorHAnsi" w:cstheme="minorHAnsi"/>
        </w:rPr>
        <w:t xml:space="preserve"> Visor digital que mostra as funções ativadas.</w:t>
      </w:r>
    </w:p>
    <w:p w:rsidR="001C0CDC" w:rsidRPr="00004C12" w:rsidRDefault="001C0CDC" w:rsidP="00BD5882">
      <w:pPr>
        <w:autoSpaceDE w:val="0"/>
        <w:autoSpaceDN w:val="0"/>
        <w:adjustRightInd w:val="0"/>
        <w:jc w:val="both"/>
        <w:rPr>
          <w:rFonts w:asciiTheme="minorHAnsi" w:hAnsiTheme="minorHAnsi" w:cstheme="minorHAnsi"/>
        </w:rPr>
      </w:pPr>
    </w:p>
    <w:p w:rsidR="00BD5882" w:rsidRDefault="00157D15"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noProof/>
        </w:rPr>
        <w:drawing>
          <wp:anchor distT="0" distB="0" distL="114300" distR="114300" simplePos="0" relativeHeight="251917312" behindDoc="0" locked="0" layoutInCell="1" allowOverlap="1">
            <wp:simplePos x="0" y="0"/>
            <wp:positionH relativeFrom="column">
              <wp:posOffset>713056</wp:posOffset>
            </wp:positionH>
            <wp:positionV relativeFrom="paragraph">
              <wp:posOffset>342265</wp:posOffset>
            </wp:positionV>
            <wp:extent cx="3768090" cy="1237615"/>
            <wp:effectExtent l="0" t="0" r="3810" b="635"/>
            <wp:wrapTopAndBottom/>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588" t="11112" r="11953" b="8317"/>
                    <a:stretch/>
                  </pic:blipFill>
                  <pic:spPr bwMode="auto">
                    <a:xfrm>
                      <a:off x="0" y="0"/>
                      <a:ext cx="3768090" cy="123761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sidR="00BD5882" w:rsidRPr="00806E0F">
        <w:rPr>
          <w:rFonts w:asciiTheme="minorHAnsi" w:hAnsiTheme="minorHAnsi" w:cstheme="minorHAnsi"/>
          <w:b/>
          <w:bCs/>
        </w:rPr>
        <w:t>Dual voice:</w:t>
      </w:r>
      <w:r w:rsidR="00BD5882" w:rsidRPr="00004C12">
        <w:rPr>
          <w:rFonts w:asciiTheme="minorHAnsi" w:hAnsiTheme="minorHAnsi" w:cstheme="minorHAnsi"/>
        </w:rPr>
        <w:t xml:space="preserve"> Mistura duas vozes durante a execução musical (lado direito). </w:t>
      </w:r>
    </w:p>
    <w:p w:rsidR="006B5B5B" w:rsidRPr="00004C12" w:rsidRDefault="006B5B5B"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Fill-in:</w:t>
      </w:r>
      <w:r w:rsidRPr="00004C12">
        <w:rPr>
          <w:rFonts w:asciiTheme="minorHAnsi" w:hAnsiTheme="minorHAnsi" w:cstheme="minorHAnsi"/>
        </w:rPr>
        <w:t xml:space="preserve"> Quando apertado faz o contratempo, muito conhecido como repique e/ou ativa as viradas da bateria.</w:t>
      </w:r>
    </w:p>
    <w:p w:rsidR="00A11133" w:rsidRPr="00004C12" w:rsidRDefault="00A11133" w:rsidP="00BD5882">
      <w:pPr>
        <w:autoSpaceDE w:val="0"/>
        <w:autoSpaceDN w:val="0"/>
        <w:adjustRightInd w:val="0"/>
        <w:jc w:val="both"/>
        <w:rPr>
          <w:rFonts w:asciiTheme="minorHAnsi" w:hAnsiTheme="minorHAnsi" w:cstheme="minorHAnsi"/>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DD6709" w:rsidP="00BD5882">
      <w:pPr>
        <w:autoSpaceDE w:val="0"/>
        <w:autoSpaceDN w:val="0"/>
        <w:adjustRightInd w:val="0"/>
        <w:jc w:val="both"/>
        <w:rPr>
          <w:rFonts w:asciiTheme="minorHAnsi" w:hAnsiTheme="minorHAnsi" w:cstheme="minorHAnsi"/>
          <w:b/>
          <w:bCs/>
        </w:rPr>
      </w:pPr>
    </w:p>
    <w:p w:rsidR="00DD6709" w:rsidRDefault="00BD5882" w:rsidP="00DD6709">
      <w:pPr>
        <w:autoSpaceDE w:val="0"/>
        <w:autoSpaceDN w:val="0"/>
        <w:adjustRightInd w:val="0"/>
        <w:jc w:val="both"/>
        <w:rPr>
          <w:rFonts w:asciiTheme="minorHAnsi" w:hAnsiTheme="minorHAnsi" w:cstheme="minorHAnsi"/>
        </w:rPr>
      </w:pPr>
      <w:r w:rsidRPr="00806E0F">
        <w:rPr>
          <w:rFonts w:asciiTheme="minorHAnsi" w:hAnsiTheme="minorHAnsi" w:cstheme="minorHAnsi"/>
          <w:b/>
          <w:bCs/>
        </w:rPr>
        <w:lastRenderedPageBreak/>
        <w:t>Fingered:</w:t>
      </w:r>
      <w:r w:rsidRPr="00004C12">
        <w:rPr>
          <w:rFonts w:asciiTheme="minorHAnsi" w:hAnsiTheme="minorHAnsi" w:cstheme="minorHAnsi"/>
        </w:rPr>
        <w:t xml:space="preserve"> O mesmo que Accompanniment. Geralmente é acionado pelo pressionamento de duas ou mais teclas simultaneamente na área de </w:t>
      </w:r>
      <w:r w:rsidR="00DD6709" w:rsidRPr="00004C12">
        <w:rPr>
          <w:rFonts w:asciiTheme="minorHAnsi" w:hAnsiTheme="minorHAnsi" w:cstheme="minorHAnsi"/>
        </w:rPr>
        <w:t xml:space="preserve">acompanhamento do teclado. </w:t>
      </w:r>
    </w:p>
    <w:p w:rsidR="00DD6709" w:rsidRDefault="00DD6709" w:rsidP="00BD5882">
      <w:pPr>
        <w:autoSpaceDE w:val="0"/>
        <w:autoSpaceDN w:val="0"/>
        <w:adjustRightInd w:val="0"/>
        <w:jc w:val="both"/>
        <w:rPr>
          <w:rFonts w:asciiTheme="minorHAnsi" w:hAnsiTheme="minorHAnsi" w:cstheme="minorHAnsi"/>
        </w:rPr>
      </w:pPr>
    </w:p>
    <w:p w:rsidR="00DD6709" w:rsidRDefault="00DD6709" w:rsidP="00DD6709">
      <w:pPr>
        <w:autoSpaceDE w:val="0"/>
        <w:autoSpaceDN w:val="0"/>
        <w:adjustRightInd w:val="0"/>
        <w:jc w:val="center"/>
        <w:rPr>
          <w:rFonts w:asciiTheme="minorHAnsi" w:hAnsiTheme="minorHAnsi" w:cstheme="minorHAnsi"/>
        </w:rPr>
      </w:pPr>
      <w:r>
        <w:rPr>
          <w:rFonts w:asciiTheme="minorHAnsi" w:hAnsiTheme="minorHAnsi" w:cstheme="minorHAnsi"/>
          <w:noProof/>
        </w:rPr>
        <w:drawing>
          <wp:inline distT="0" distB="0" distL="0" distR="0">
            <wp:extent cx="3448685" cy="1664335"/>
            <wp:effectExtent l="19050" t="0" r="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448685" cy="1664335"/>
                    </a:xfrm>
                    <a:prstGeom prst="rect">
                      <a:avLst/>
                    </a:prstGeom>
                    <a:noFill/>
                    <a:ln>
                      <a:noFill/>
                    </a:ln>
                  </pic:spPr>
                </pic:pic>
              </a:graphicData>
            </a:graphic>
          </wp:inline>
        </w:drawing>
      </w:r>
    </w:p>
    <w:p w:rsidR="00DD6709" w:rsidRDefault="00DD6709" w:rsidP="00BD5882">
      <w:pPr>
        <w:autoSpaceDE w:val="0"/>
        <w:autoSpaceDN w:val="0"/>
        <w:adjustRightInd w:val="0"/>
        <w:jc w:val="both"/>
        <w:rPr>
          <w:rFonts w:asciiTheme="minorHAnsi" w:hAnsiTheme="minorHAnsi" w:cstheme="minorHAnsi"/>
        </w:rPr>
      </w:pPr>
    </w:p>
    <w:p w:rsidR="00C26F5D" w:rsidRPr="00004C12" w:rsidRDefault="00C26F5D" w:rsidP="00BD5882">
      <w:pPr>
        <w:autoSpaceDE w:val="0"/>
        <w:autoSpaceDN w:val="0"/>
        <w:adjustRightInd w:val="0"/>
        <w:jc w:val="both"/>
        <w:rPr>
          <w:rFonts w:asciiTheme="minorHAnsi" w:hAnsiTheme="minorHAnsi" w:cstheme="minorHAnsi"/>
        </w:rPr>
      </w:pPr>
    </w:p>
    <w:p w:rsidR="00DD6709" w:rsidRDefault="00DD6709" w:rsidP="00BD5882">
      <w:pPr>
        <w:autoSpaceDE w:val="0"/>
        <w:autoSpaceDN w:val="0"/>
        <w:adjustRightInd w:val="0"/>
        <w:jc w:val="both"/>
        <w:rPr>
          <w:rFonts w:asciiTheme="minorHAnsi" w:hAnsiTheme="minorHAnsi" w:cstheme="minorHAnsi"/>
          <w:b/>
          <w:bCs/>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Intro</w:t>
      </w:r>
      <w:r w:rsidR="00AD58E7">
        <w:rPr>
          <w:rFonts w:asciiTheme="minorHAnsi" w:hAnsiTheme="minorHAnsi" w:cstheme="minorHAnsi"/>
          <w:b/>
          <w:bCs/>
        </w:rPr>
        <w:t>/</w:t>
      </w:r>
      <w:r w:rsidRPr="00806E0F">
        <w:rPr>
          <w:rFonts w:asciiTheme="minorHAnsi" w:hAnsiTheme="minorHAnsi" w:cstheme="minorHAnsi"/>
          <w:b/>
          <w:bCs/>
        </w:rPr>
        <w:t>ending:</w:t>
      </w:r>
      <w:r w:rsidRPr="00004C12">
        <w:rPr>
          <w:rFonts w:asciiTheme="minorHAnsi" w:hAnsiTheme="minorHAnsi" w:cstheme="minorHAnsi"/>
        </w:rPr>
        <w:t xml:space="preserve"> Quando acionado no início da música, executa uma introdução pré-programada pelo fabricante e quando acionada durante ou ao final de uma execução musical faz uma finalização.</w:t>
      </w:r>
    </w:p>
    <w:p w:rsidR="00CF1838" w:rsidRPr="00004C12"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Left:</w:t>
      </w:r>
      <w:r w:rsidRPr="00004C12">
        <w:rPr>
          <w:rFonts w:asciiTheme="minorHAnsi" w:hAnsiTheme="minorHAnsi" w:cstheme="minorHAnsi"/>
        </w:rPr>
        <w:t xml:space="preserve"> Libera os botões numéricos para selecionar timbres do solo (mão esquerda)</w:t>
      </w:r>
    </w:p>
    <w:p w:rsidR="00BD5882" w:rsidRPr="00004C1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Lower: Teclado inferior, ou seja, a parte em que usamos para armar os acordes (lado</w:t>
      </w:r>
    </w:p>
    <w:p w:rsidR="00BD5882"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esquerdo).</w:t>
      </w:r>
    </w:p>
    <w:p w:rsidR="00CF1838" w:rsidRPr="00004C12" w:rsidRDefault="00CF1838"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Metrônomo:</w:t>
      </w:r>
      <w:r w:rsidRPr="00004C12">
        <w:rPr>
          <w:rFonts w:asciiTheme="minorHAnsi" w:hAnsiTheme="minorHAnsi" w:cstheme="minorHAnsi"/>
        </w:rPr>
        <w:t xml:space="preserve"> Função que ativa a marcação de tempo pré-estabelecida pelo executante, usada principalmente para manter o andamento durante o estudo. Mesma função do Beat.</w:t>
      </w:r>
    </w:p>
    <w:p w:rsidR="00CF1838" w:rsidRPr="00004C12" w:rsidRDefault="00CF1838"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Multi pad:</w:t>
      </w:r>
      <w:r w:rsidRPr="00004C12">
        <w:rPr>
          <w:rFonts w:asciiTheme="minorHAnsi" w:hAnsiTheme="minorHAnsi" w:cstheme="minorHAnsi"/>
        </w:rPr>
        <w:t xml:space="preserve"> Executa sons pré-programados pelo fabricante (buzina, telefone, etc.).</w:t>
      </w:r>
    </w:p>
    <w:p w:rsidR="00CF1838" w:rsidRPr="00004C12"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One touch setting:</w:t>
      </w:r>
      <w:r w:rsidRPr="00004C12">
        <w:rPr>
          <w:rFonts w:asciiTheme="minorHAnsi" w:hAnsiTheme="minorHAnsi" w:cstheme="minorHAnsi"/>
        </w:rPr>
        <w:t xml:space="preserve"> Quando acionado põe em execução voice e style pré-programados pelo fabricante. Dividimos o teclado em duas partes que chamamos de Upper e lower.</w:t>
      </w:r>
    </w:p>
    <w:p w:rsidR="00CF1838"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Pit Bend:</w:t>
      </w:r>
      <w:r w:rsidRPr="00004C12">
        <w:rPr>
          <w:rFonts w:asciiTheme="minorHAnsi" w:hAnsiTheme="minorHAnsi" w:cstheme="minorHAnsi"/>
        </w:rPr>
        <w:t xml:space="preserve"> É uma roda ou alavanca pequena do lado esquerdo do teclado que, quando acionada, produz uma oscilação na altura do timbre para o grave ou para o agudo (glissando), equiparando-se a alavanca da guitarra. </w:t>
      </w:r>
    </w:p>
    <w:p w:rsidR="00CF1838" w:rsidRDefault="00CF1838"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Ponto de split:</w:t>
      </w:r>
      <w:r w:rsidRPr="00004C12">
        <w:rPr>
          <w:rFonts w:asciiTheme="minorHAnsi" w:hAnsiTheme="minorHAnsi" w:cstheme="minorHAnsi"/>
        </w:rPr>
        <w:t xml:space="preserve"> Indica em que nota do teclado acaba a divisão de acordes.</w:t>
      </w:r>
    </w:p>
    <w:p w:rsidR="00B974CD" w:rsidRPr="00004C12" w:rsidRDefault="00B974CD"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Power: </w:t>
      </w:r>
      <w:r w:rsidRPr="00004C12">
        <w:rPr>
          <w:rFonts w:asciiTheme="minorHAnsi" w:hAnsiTheme="minorHAnsi" w:cstheme="minorHAnsi"/>
        </w:rPr>
        <w:t>Liga/desliga o teclado</w:t>
      </w:r>
    </w:p>
    <w:p w:rsidR="00B974CD" w:rsidRDefault="00B974CD" w:rsidP="00BD5882">
      <w:pPr>
        <w:autoSpaceDE w:val="0"/>
        <w:autoSpaceDN w:val="0"/>
        <w:adjustRightInd w:val="0"/>
        <w:jc w:val="both"/>
        <w:rPr>
          <w:rFonts w:asciiTheme="minorHAnsi" w:hAnsiTheme="minorHAnsi" w:cstheme="minorHAnsi"/>
        </w:rPr>
      </w:pPr>
    </w:p>
    <w:p w:rsidR="00B974CD" w:rsidRDefault="00DD6709" w:rsidP="00BD5882">
      <w:pPr>
        <w:autoSpaceDE w:val="0"/>
        <w:autoSpaceDN w:val="0"/>
        <w:adjustRightInd w:val="0"/>
        <w:jc w:val="both"/>
        <w:rPr>
          <w:rFonts w:asciiTheme="minorHAnsi" w:hAnsiTheme="minorHAnsi" w:cstheme="minorHAnsi"/>
        </w:rPr>
      </w:pPr>
      <w:r w:rsidRPr="00DD6709">
        <w:rPr>
          <w:rFonts w:asciiTheme="minorHAnsi" w:hAnsiTheme="minorHAnsi" w:cstheme="minorHAnsi"/>
          <w:noProof/>
        </w:rPr>
        <w:drawing>
          <wp:inline distT="0" distB="0" distL="0" distR="0">
            <wp:extent cx="794385" cy="990600"/>
            <wp:effectExtent l="19050" t="0" r="5715" b="0"/>
            <wp:docPr id="901"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9840"/>
                    <a:stretch/>
                  </pic:blipFill>
                  <pic:spPr bwMode="auto">
                    <a:xfrm>
                      <a:off x="0" y="0"/>
                      <a:ext cx="794385" cy="9906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B974CD" w:rsidRDefault="00B974CD" w:rsidP="00BD5882">
      <w:pPr>
        <w:autoSpaceDE w:val="0"/>
        <w:autoSpaceDN w:val="0"/>
        <w:adjustRightInd w:val="0"/>
        <w:jc w:val="both"/>
        <w:rPr>
          <w:rFonts w:asciiTheme="minorHAnsi" w:hAnsiTheme="minorHAnsi" w:cstheme="minorHAnsi"/>
        </w:rPr>
      </w:pPr>
    </w:p>
    <w:p w:rsidR="00CF1838" w:rsidRPr="00004C12" w:rsidRDefault="00CF1838"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lastRenderedPageBreak/>
        <w:t>Rec:</w:t>
      </w:r>
      <w:r w:rsidRPr="00004C12">
        <w:rPr>
          <w:rFonts w:asciiTheme="minorHAnsi" w:hAnsiTheme="minorHAnsi" w:cstheme="minorHAnsi"/>
        </w:rPr>
        <w:t xml:space="preserve"> Acione para gravação de acompanhamento, melodia ou melodia mais o acompanhamento.</w:t>
      </w:r>
    </w:p>
    <w:p w:rsidR="00CF1838" w:rsidRPr="00004C12" w:rsidRDefault="00CF1838"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Reverb:</w:t>
      </w:r>
      <w:r w:rsidRPr="00004C12">
        <w:rPr>
          <w:rFonts w:asciiTheme="minorHAnsi" w:hAnsiTheme="minorHAnsi" w:cstheme="minorHAnsi"/>
        </w:rPr>
        <w:t xml:space="preserve"> Provoca um efeito de “eco” nas notas tocadas.</w:t>
      </w:r>
    </w:p>
    <w:p w:rsidR="00CF1838" w:rsidRPr="00004C12" w:rsidRDefault="00CF1838" w:rsidP="00BD5882">
      <w:pPr>
        <w:autoSpaceDE w:val="0"/>
        <w:autoSpaceDN w:val="0"/>
        <w:adjustRightInd w:val="0"/>
        <w:jc w:val="both"/>
        <w:rPr>
          <w:rFonts w:asciiTheme="minorHAnsi" w:hAnsiTheme="minorHAnsi" w:cstheme="minorHAnsi"/>
        </w:rPr>
      </w:pPr>
    </w:p>
    <w:p w:rsidR="00CF1838"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Rigth 1 e 2:</w:t>
      </w:r>
      <w:r w:rsidRPr="00004C12">
        <w:rPr>
          <w:rFonts w:asciiTheme="minorHAnsi" w:hAnsiTheme="minorHAnsi" w:cstheme="minorHAnsi"/>
        </w:rPr>
        <w:t xml:space="preserve"> libera os botões numéricos para selecionar timbres do solo (mão direita)</w:t>
      </w:r>
    </w:p>
    <w:p w:rsidR="00ED5240" w:rsidRPr="00004C12" w:rsidRDefault="00ED5240"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Sampling:</w:t>
      </w:r>
      <w:r w:rsidRPr="00004C12">
        <w:rPr>
          <w:rFonts w:asciiTheme="minorHAnsi" w:hAnsiTheme="minorHAnsi" w:cstheme="minorHAnsi"/>
        </w:rPr>
        <w:t xml:space="preserve"> Amostragem de um som e sua execução no teclado. </w:t>
      </w:r>
    </w:p>
    <w:p w:rsidR="00CF1838" w:rsidRPr="00004C12"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Setting</w:t>
      </w:r>
      <w:r w:rsidRPr="00004C12">
        <w:rPr>
          <w:rFonts w:asciiTheme="minorHAnsi" w:hAnsiTheme="minorHAnsi" w:cstheme="minorHAnsi"/>
        </w:rPr>
        <w:t xml:space="preserve">: Seleciona definições da configuração do teclado. </w:t>
      </w:r>
    </w:p>
    <w:p w:rsidR="00CF1838"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 xml:space="preserve">Singlefinger: </w:t>
      </w:r>
      <w:r w:rsidRPr="00004C12">
        <w:rPr>
          <w:rFonts w:asciiTheme="minorHAnsi" w:hAnsiTheme="minorHAnsi" w:cstheme="minorHAnsi"/>
        </w:rPr>
        <w:t>Acompanhamento com um dedo só. A nota que for tocada por apenas um dedo formará o acorde solicitado. Ex: Ao tocar a nota Dó  soará o Acorde de Dó.</w:t>
      </w:r>
    </w:p>
    <w:p w:rsidR="00CF1838"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Song/demo:</w:t>
      </w:r>
      <w:r w:rsidRPr="00004C12">
        <w:rPr>
          <w:rFonts w:asciiTheme="minorHAnsi" w:hAnsiTheme="minorHAnsi" w:cstheme="minorHAnsi"/>
        </w:rPr>
        <w:t xml:space="preserve"> Executa melodias de demonstração do instrumento.</w:t>
      </w:r>
    </w:p>
    <w:p w:rsidR="00CF1838" w:rsidRDefault="00CF1838"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Sound edit:</w:t>
      </w:r>
      <w:r w:rsidRPr="00004C12">
        <w:rPr>
          <w:rFonts w:asciiTheme="minorHAnsi" w:hAnsiTheme="minorHAnsi" w:cstheme="minorHAnsi"/>
        </w:rPr>
        <w:t xml:space="preserve"> Quando acionado permite modificar ou criar novos timbres</w:t>
      </w:r>
    </w:p>
    <w:p w:rsidR="00ED5240" w:rsidRPr="00004C12" w:rsidRDefault="00ED5240"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Split voice:</w:t>
      </w:r>
      <w:r w:rsidRPr="00004C12">
        <w:rPr>
          <w:rFonts w:asciiTheme="minorHAnsi" w:hAnsiTheme="minorHAnsi" w:cstheme="minorHAnsi"/>
        </w:rPr>
        <w:t xml:space="preserve"> Serve para programar o instrumento que irá tocar junto com o acorde</w:t>
      </w:r>
    </w:p>
    <w:p w:rsidR="00CF1838" w:rsidRDefault="00BD5882" w:rsidP="00BD5882">
      <w:pPr>
        <w:autoSpaceDE w:val="0"/>
        <w:autoSpaceDN w:val="0"/>
        <w:adjustRightInd w:val="0"/>
        <w:jc w:val="both"/>
        <w:rPr>
          <w:rFonts w:asciiTheme="minorHAnsi" w:hAnsiTheme="minorHAnsi" w:cstheme="minorHAnsi"/>
        </w:rPr>
      </w:pPr>
      <w:r w:rsidRPr="00004C12">
        <w:rPr>
          <w:rFonts w:asciiTheme="minorHAnsi" w:hAnsiTheme="minorHAnsi" w:cstheme="minorHAnsi"/>
        </w:rPr>
        <w:t>(lado esquerdo).</w:t>
      </w: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Start/Stop:</w:t>
      </w:r>
      <w:r w:rsidRPr="00004C12">
        <w:rPr>
          <w:rFonts w:asciiTheme="minorHAnsi" w:hAnsiTheme="minorHAnsi" w:cstheme="minorHAnsi"/>
        </w:rPr>
        <w:t xml:space="preserve"> Inicia ou para a função accompaniment.</w:t>
      </w:r>
    </w:p>
    <w:p w:rsidR="00ED5240" w:rsidRPr="00004C12" w:rsidRDefault="00ED5240"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Sus ou Sustain:</w:t>
      </w:r>
      <w:r w:rsidRPr="00004C12">
        <w:rPr>
          <w:rFonts w:asciiTheme="minorHAnsi" w:hAnsiTheme="minorHAnsi" w:cstheme="minorHAnsi"/>
        </w:rPr>
        <w:t xml:space="preserve"> Sustenta o som prolongando-o. Pode também ser acionado por um pedal (pedal de sustain).</w:t>
      </w:r>
    </w:p>
    <w:p w:rsidR="00CF1838"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Style:</w:t>
      </w:r>
      <w:r w:rsidRPr="00004C12">
        <w:rPr>
          <w:rFonts w:asciiTheme="minorHAnsi" w:hAnsiTheme="minorHAnsi" w:cstheme="minorHAnsi"/>
        </w:rPr>
        <w:t xml:space="preserve"> São os vários ritmos utilizados para a execução musical (Valsa, Samba, Pop, Rock, etc.).</w:t>
      </w:r>
    </w:p>
    <w:p w:rsidR="00CF1838"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Sync:</w:t>
      </w:r>
      <w:r w:rsidRPr="00004C12">
        <w:rPr>
          <w:rFonts w:asciiTheme="minorHAnsi" w:hAnsiTheme="minorHAnsi" w:cstheme="minorHAnsi"/>
        </w:rPr>
        <w:t xml:space="preserve"> Sincronismo. Significa que ao acionar o sincronismo automático o acompanhamento só vai entrar quando for acionado um acorde qualquer.</w:t>
      </w:r>
    </w:p>
    <w:p w:rsidR="00CF1838"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Tempo:</w:t>
      </w:r>
      <w:r w:rsidRPr="00004C12">
        <w:rPr>
          <w:rFonts w:asciiTheme="minorHAnsi" w:hAnsiTheme="minorHAnsi" w:cstheme="minorHAnsi"/>
        </w:rPr>
        <w:t xml:space="preserve"> Regula a velocidade com que o acompanhamento vai ser executado.</w:t>
      </w:r>
    </w:p>
    <w:p w:rsidR="00CF1838" w:rsidRDefault="00CF1838" w:rsidP="00BD5882">
      <w:pPr>
        <w:autoSpaceDE w:val="0"/>
        <w:autoSpaceDN w:val="0"/>
        <w:adjustRightInd w:val="0"/>
        <w:jc w:val="both"/>
        <w:rPr>
          <w:rFonts w:asciiTheme="minorHAnsi" w:hAnsiTheme="minorHAnsi" w:cstheme="minorHAnsi"/>
        </w:rPr>
      </w:pPr>
    </w:p>
    <w:p w:rsidR="00BD588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Transpose</w:t>
      </w:r>
      <w:r w:rsidRPr="00004C12">
        <w:rPr>
          <w:rFonts w:asciiTheme="minorHAnsi" w:hAnsiTheme="minorHAnsi" w:cstheme="minorHAnsi"/>
        </w:rPr>
        <w:t>: Usa-se para transposição musical, elevando ou abaixando a altura das teclas. Se o tom da música é Dó, e você usa transpose + 1, mudou o tom para Dó#, logo quando você tocar a nota Dó, soará Dó#.</w:t>
      </w:r>
    </w:p>
    <w:p w:rsidR="007F3FC2" w:rsidRPr="00004C12" w:rsidRDefault="007F3FC2"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Upper:</w:t>
      </w:r>
      <w:r w:rsidRPr="00004C12">
        <w:rPr>
          <w:rFonts w:asciiTheme="minorHAnsi" w:hAnsiTheme="minorHAnsi" w:cstheme="minorHAnsi"/>
        </w:rPr>
        <w:t xml:space="preserve"> Teclado superior (dois teclados juntos) usado para executar a melodia.</w:t>
      </w:r>
    </w:p>
    <w:p w:rsidR="00CF1838" w:rsidRDefault="00CF1838" w:rsidP="00BD5882">
      <w:pPr>
        <w:autoSpaceDE w:val="0"/>
        <w:autoSpaceDN w:val="0"/>
        <w:adjustRightInd w:val="0"/>
        <w:jc w:val="both"/>
        <w:rPr>
          <w:rFonts w:asciiTheme="minorHAnsi" w:hAnsiTheme="minorHAnsi" w:cstheme="minorHAnsi"/>
        </w:rPr>
      </w:pPr>
    </w:p>
    <w:p w:rsidR="00BD5882" w:rsidRPr="00004C12" w:rsidRDefault="00BD5882" w:rsidP="00BD5882">
      <w:pPr>
        <w:autoSpaceDE w:val="0"/>
        <w:autoSpaceDN w:val="0"/>
        <w:adjustRightInd w:val="0"/>
        <w:jc w:val="both"/>
        <w:rPr>
          <w:rFonts w:asciiTheme="minorHAnsi" w:hAnsiTheme="minorHAnsi" w:cstheme="minorHAnsi"/>
        </w:rPr>
      </w:pPr>
      <w:r w:rsidRPr="00806E0F">
        <w:rPr>
          <w:rFonts w:asciiTheme="minorHAnsi" w:hAnsiTheme="minorHAnsi" w:cstheme="minorHAnsi"/>
          <w:b/>
          <w:bCs/>
        </w:rPr>
        <w:t>Variation:</w:t>
      </w:r>
      <w:r w:rsidRPr="00004C12">
        <w:rPr>
          <w:rFonts w:asciiTheme="minorHAnsi" w:hAnsiTheme="minorHAnsi" w:cstheme="minorHAnsi"/>
        </w:rPr>
        <w:t xml:space="preserve"> Permite variações de um determinado ritmo. Ex. o mesmo ritmo de samba com ou sem pandeiro.</w:t>
      </w:r>
    </w:p>
    <w:p w:rsidR="00CF1838" w:rsidRDefault="00CF1838" w:rsidP="00DC3157">
      <w:pPr>
        <w:autoSpaceDE w:val="0"/>
        <w:autoSpaceDN w:val="0"/>
        <w:adjustRightInd w:val="0"/>
        <w:jc w:val="both"/>
        <w:rPr>
          <w:rFonts w:asciiTheme="minorHAnsi" w:hAnsiTheme="minorHAnsi" w:cstheme="minorHAnsi"/>
        </w:rPr>
      </w:pPr>
    </w:p>
    <w:p w:rsidR="00BD5882" w:rsidRPr="00004C12" w:rsidRDefault="00BD5882" w:rsidP="00DC3157">
      <w:pPr>
        <w:autoSpaceDE w:val="0"/>
        <w:autoSpaceDN w:val="0"/>
        <w:adjustRightInd w:val="0"/>
        <w:jc w:val="both"/>
        <w:rPr>
          <w:rFonts w:asciiTheme="minorHAnsi" w:hAnsiTheme="minorHAnsi" w:cstheme="minorHAnsi"/>
        </w:rPr>
      </w:pPr>
      <w:r w:rsidRPr="00806E0F">
        <w:rPr>
          <w:rFonts w:asciiTheme="minorHAnsi" w:hAnsiTheme="minorHAnsi" w:cstheme="minorHAnsi"/>
          <w:b/>
          <w:bCs/>
        </w:rPr>
        <w:t>Vo</w:t>
      </w:r>
      <w:r w:rsidR="008E4299" w:rsidRPr="00806E0F">
        <w:rPr>
          <w:rFonts w:asciiTheme="minorHAnsi" w:hAnsiTheme="minorHAnsi" w:cstheme="minorHAnsi"/>
          <w:b/>
          <w:bCs/>
        </w:rPr>
        <w:t>i</w:t>
      </w:r>
      <w:r w:rsidRPr="00806E0F">
        <w:rPr>
          <w:rFonts w:asciiTheme="minorHAnsi" w:hAnsiTheme="minorHAnsi" w:cstheme="minorHAnsi"/>
          <w:b/>
          <w:bCs/>
        </w:rPr>
        <w:t>ce:</w:t>
      </w:r>
      <w:r w:rsidRPr="00004C12">
        <w:rPr>
          <w:rFonts w:asciiTheme="minorHAnsi" w:hAnsiTheme="minorHAnsi" w:cstheme="minorHAnsi"/>
        </w:rPr>
        <w:t xml:space="preserve"> São os instrumentos disponíveis para o executante escolher (Piano, Órgão, Strings, etc.).</w:t>
      </w:r>
    </w:p>
    <w:p w:rsidR="00D25C0D" w:rsidRPr="00D25C0D" w:rsidRDefault="00D25C0D" w:rsidP="003F047F">
      <w:pPr>
        <w:pStyle w:val="SemEspaamento"/>
        <w:jc w:val="both"/>
        <w:rPr>
          <w:rFonts w:asciiTheme="minorHAnsi" w:hAnsiTheme="minorHAnsi" w:cstheme="minorHAnsi"/>
          <w:b/>
        </w:rPr>
      </w:pPr>
    </w:p>
    <w:p w:rsidR="00BD5882" w:rsidRPr="00DD6709" w:rsidRDefault="00BD5882" w:rsidP="00DD6709">
      <w:pPr>
        <w:pStyle w:val="Ttulo1"/>
        <w:rPr>
          <w:b/>
          <w:bCs/>
          <w:color w:val="auto"/>
          <w:sz w:val="44"/>
          <w:szCs w:val="44"/>
        </w:rPr>
      </w:pPr>
      <w:bookmarkStart w:id="123" w:name="_Toc222406505"/>
      <w:r w:rsidRPr="00DD6709">
        <w:rPr>
          <w:b/>
          <w:color w:val="auto"/>
          <w:sz w:val="44"/>
          <w:szCs w:val="44"/>
        </w:rPr>
        <w:lastRenderedPageBreak/>
        <w:t>Símbolos</w:t>
      </w:r>
      <w:r w:rsidR="00DB5C92" w:rsidRPr="00DD6709">
        <w:rPr>
          <w:b/>
          <w:color w:val="auto"/>
          <w:sz w:val="44"/>
          <w:szCs w:val="44"/>
        </w:rPr>
        <w:t xml:space="preserve"> Musicais</w:t>
      </w:r>
      <w:r w:rsidRPr="00DD6709">
        <w:rPr>
          <w:b/>
          <w:bCs/>
          <w:color w:val="auto"/>
          <w:sz w:val="44"/>
          <w:szCs w:val="44"/>
        </w:rPr>
        <w:t>:</w:t>
      </w:r>
      <w:bookmarkEnd w:id="123"/>
    </w:p>
    <w:p w:rsidR="00633301" w:rsidRPr="00004C12" w:rsidRDefault="00633301" w:rsidP="00633301">
      <w:pPr>
        <w:rPr>
          <w:rFonts w:asciiTheme="minorHAnsi" w:hAnsiTheme="minorHAnsi" w:cstheme="minorHAnsi"/>
        </w:rPr>
      </w:pPr>
    </w:p>
    <w:p w:rsidR="00BD5882" w:rsidRPr="00004C12" w:rsidRDefault="00BD5882" w:rsidP="00B54BAA">
      <w:pPr>
        <w:jc w:val="both"/>
        <w:rPr>
          <w:rFonts w:asciiTheme="minorHAnsi" w:hAnsiTheme="minorHAnsi" w:cstheme="minorHAnsi"/>
        </w:rPr>
      </w:pPr>
      <w:bookmarkStart w:id="124" w:name="_Toc86509022"/>
      <w:r w:rsidRPr="00004C12">
        <w:rPr>
          <w:rFonts w:asciiTheme="minorHAnsi" w:hAnsiTheme="minorHAnsi" w:cstheme="minorHAnsi"/>
        </w:rPr>
        <w:t>N.A. ou N.C. Sem acompanhamento ou acordes.</w:t>
      </w:r>
      <w:bookmarkEnd w:id="124"/>
    </w:p>
    <w:p w:rsidR="00BD5882" w:rsidRPr="00004C12" w:rsidRDefault="00BD5882" w:rsidP="00B54BAA">
      <w:pPr>
        <w:jc w:val="both"/>
        <w:rPr>
          <w:rFonts w:asciiTheme="minorHAnsi" w:hAnsiTheme="minorHAnsi" w:cstheme="minorHAnsi"/>
        </w:rPr>
      </w:pPr>
      <w:bookmarkStart w:id="125" w:name="_Toc86509023"/>
      <w:r w:rsidRPr="00004C12">
        <w:rPr>
          <w:rFonts w:asciiTheme="minorHAnsi" w:hAnsiTheme="minorHAnsi" w:cstheme="minorHAnsi"/>
        </w:rPr>
        <w:t>Apenas a melodia é tocada quando aparece algum destes símbolos.</w:t>
      </w:r>
      <w:bookmarkEnd w:id="125"/>
    </w:p>
    <w:p w:rsidR="00BD5882" w:rsidRPr="00004C12" w:rsidRDefault="00BD5882" w:rsidP="00B54BAA">
      <w:pPr>
        <w:jc w:val="both"/>
        <w:rPr>
          <w:rFonts w:asciiTheme="minorHAnsi" w:hAnsiTheme="minorHAnsi" w:cstheme="minorHAnsi"/>
        </w:rPr>
      </w:pPr>
    </w:p>
    <w:p w:rsidR="00BD5882" w:rsidRPr="00004C12" w:rsidRDefault="00BD5882" w:rsidP="00B54BAA">
      <w:pPr>
        <w:jc w:val="both"/>
        <w:rPr>
          <w:rFonts w:asciiTheme="minorHAnsi" w:hAnsiTheme="minorHAnsi" w:cstheme="minorHAnsi"/>
        </w:rPr>
      </w:pPr>
      <w:r w:rsidRPr="00004C12">
        <w:rPr>
          <w:rFonts w:asciiTheme="minorHAnsi" w:hAnsiTheme="minorHAnsi" w:cstheme="minorHAnsi"/>
        </w:rPr>
        <w:t>Nomes de graus:</w:t>
      </w:r>
    </w:p>
    <w:p w:rsidR="002E0A4D" w:rsidRPr="00004C12" w:rsidRDefault="002E0A4D" w:rsidP="00B54BAA">
      <w:pPr>
        <w:jc w:val="both"/>
        <w:rPr>
          <w:rFonts w:asciiTheme="minorHAnsi" w:hAnsiTheme="minorHAnsi" w:cstheme="minorHAnsi"/>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Look w:val="04A0"/>
      </w:tblPr>
      <w:tblGrid>
        <w:gridCol w:w="1221"/>
        <w:gridCol w:w="3774"/>
      </w:tblGrid>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Grau</w:t>
            </w:r>
          </w:p>
        </w:tc>
        <w:tc>
          <w:tcPr>
            <w:tcW w:w="3615"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Nome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 = VIII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Tônica</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Supertônica</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Mediante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IV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Subdominante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Dominante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Su</w:t>
            </w:r>
            <w:r w:rsidR="009238AE" w:rsidRPr="00004C12">
              <w:rPr>
                <w:rFonts w:asciiTheme="minorHAnsi" w:hAnsiTheme="minorHAnsi" w:cstheme="minorHAnsi"/>
              </w:rPr>
              <w:t>b</w:t>
            </w:r>
            <w:r w:rsidRPr="00004C12">
              <w:rPr>
                <w:rFonts w:asciiTheme="minorHAnsi" w:hAnsiTheme="minorHAnsi" w:cstheme="minorHAnsi"/>
              </w:rPr>
              <w:t>mediante / Superdominante</w:t>
            </w:r>
          </w:p>
        </w:tc>
      </w:tr>
      <w:tr w:rsidR="00BD5882" w:rsidRPr="00004C12" w:rsidTr="00BD5882">
        <w:trPr>
          <w:tblCellSpacing w:w="15" w:type="dxa"/>
          <w:jc w:val="center"/>
        </w:trPr>
        <w:tc>
          <w:tcPr>
            <w:tcW w:w="114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VII</w:t>
            </w:r>
          </w:p>
        </w:tc>
        <w:tc>
          <w:tcPr>
            <w:tcW w:w="361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D5882" w:rsidRPr="00004C12" w:rsidRDefault="00BD5882" w:rsidP="00B54BAA">
            <w:pPr>
              <w:spacing w:line="225" w:lineRule="atLeast"/>
              <w:jc w:val="center"/>
              <w:rPr>
                <w:rFonts w:asciiTheme="minorHAnsi" w:hAnsiTheme="minorHAnsi" w:cstheme="minorHAnsi"/>
              </w:rPr>
            </w:pPr>
            <w:r w:rsidRPr="00004C12">
              <w:rPr>
                <w:rFonts w:asciiTheme="minorHAnsi" w:hAnsiTheme="minorHAnsi" w:cstheme="minorHAnsi"/>
              </w:rPr>
              <w:t>Sensível</w:t>
            </w:r>
          </w:p>
        </w:tc>
      </w:tr>
    </w:tbl>
    <w:p w:rsidR="00544D0D" w:rsidRDefault="00544D0D" w:rsidP="00BF4FF1">
      <w:pPr>
        <w:pStyle w:val="SemEspaamento"/>
        <w:jc w:val="both"/>
        <w:rPr>
          <w:rFonts w:asciiTheme="minorHAnsi" w:hAnsiTheme="minorHAnsi" w:cstheme="minorHAnsi"/>
          <w:bCs/>
          <w:sz w:val="36"/>
          <w:szCs w:val="36"/>
        </w:rPr>
      </w:pPr>
    </w:p>
    <w:p w:rsidR="006C70AB" w:rsidRPr="00004C12" w:rsidRDefault="006C70AB" w:rsidP="00BF4FF1">
      <w:pPr>
        <w:pStyle w:val="SemEspaamento"/>
        <w:jc w:val="both"/>
        <w:rPr>
          <w:rFonts w:asciiTheme="minorHAnsi" w:hAnsiTheme="minorHAnsi" w:cstheme="minorHAnsi"/>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41"/>
        <w:gridCol w:w="4380"/>
      </w:tblGrid>
      <w:tr w:rsidR="00BD5882" w:rsidRPr="00004C12" w:rsidTr="00BD5882">
        <w:tc>
          <w:tcPr>
            <w:tcW w:w="4889" w:type="dxa"/>
            <w:tcBorders>
              <w:top w:val="single" w:sz="4" w:space="0" w:color="auto"/>
              <w:left w:val="single" w:sz="4" w:space="0" w:color="auto"/>
              <w:bottom w:val="single" w:sz="4" w:space="0" w:color="auto"/>
              <w:right w:val="single" w:sz="4" w:space="0" w:color="auto"/>
            </w:tcBorders>
            <w:hideMark/>
          </w:tcPr>
          <w:p w:rsidR="00BD5882" w:rsidRPr="00004C12" w:rsidRDefault="00B75A4B">
            <w:pPr>
              <w:spacing w:line="256" w:lineRule="auto"/>
              <w:rPr>
                <w:rFonts w:asciiTheme="minorHAnsi" w:hAnsiTheme="minorHAnsi" w:cstheme="minorHAnsi"/>
              </w:rPr>
            </w:pPr>
            <w:hyperlink r:id="rId229" w:anchor="Linhas#Linhas" w:history="1">
              <w:r w:rsidR="00BD5882" w:rsidRPr="00004C12">
                <w:rPr>
                  <w:rFonts w:asciiTheme="minorHAnsi" w:hAnsiTheme="minorHAnsi" w:cstheme="minorHAnsi"/>
                </w:rPr>
                <w:t>1 Linhas</w:t>
              </w:r>
            </w:hyperlink>
          </w:p>
          <w:p w:rsidR="00BD5882" w:rsidRPr="00004C12" w:rsidRDefault="00B75A4B">
            <w:pPr>
              <w:spacing w:line="256" w:lineRule="auto"/>
              <w:rPr>
                <w:rFonts w:asciiTheme="minorHAnsi" w:hAnsiTheme="minorHAnsi" w:cstheme="minorHAnsi"/>
              </w:rPr>
            </w:pPr>
            <w:hyperlink r:id="rId230" w:anchor="Figuras_e_pausas#Figuras_e_pausas" w:history="1">
              <w:r w:rsidR="00BD5882" w:rsidRPr="00004C12">
                <w:rPr>
                  <w:rFonts w:asciiTheme="minorHAnsi" w:hAnsiTheme="minorHAnsi" w:cstheme="minorHAnsi"/>
                </w:rPr>
                <w:t>2 Figuras e pausas</w:t>
              </w:r>
            </w:hyperlink>
          </w:p>
          <w:p w:rsidR="00BD5882" w:rsidRPr="00004C12" w:rsidRDefault="00B75A4B">
            <w:pPr>
              <w:spacing w:line="256" w:lineRule="auto"/>
              <w:rPr>
                <w:rFonts w:asciiTheme="minorHAnsi" w:hAnsiTheme="minorHAnsi" w:cstheme="minorHAnsi"/>
              </w:rPr>
            </w:pPr>
            <w:hyperlink r:id="rId231" w:anchor="Marcas_de_interrup.C3.A7.C3.A3o#Marcas_de_interrup.C3.A7.C3.A3o" w:history="1">
              <w:r w:rsidR="00BD5882" w:rsidRPr="00004C12">
                <w:rPr>
                  <w:rFonts w:asciiTheme="minorHAnsi" w:hAnsiTheme="minorHAnsi" w:cstheme="minorHAnsi"/>
                </w:rPr>
                <w:t>3 Marcas de interrupção</w:t>
              </w:r>
            </w:hyperlink>
          </w:p>
          <w:p w:rsidR="00BD5882" w:rsidRPr="00004C12" w:rsidRDefault="00B75A4B">
            <w:pPr>
              <w:spacing w:line="256" w:lineRule="auto"/>
              <w:rPr>
                <w:rFonts w:asciiTheme="minorHAnsi" w:hAnsiTheme="minorHAnsi" w:cstheme="minorHAnsi"/>
              </w:rPr>
            </w:pPr>
            <w:hyperlink r:id="rId232" w:anchor="Claves#Claves" w:history="1">
              <w:r w:rsidR="00BD5882" w:rsidRPr="00004C12">
                <w:rPr>
                  <w:rFonts w:asciiTheme="minorHAnsi" w:hAnsiTheme="minorHAnsi" w:cstheme="minorHAnsi"/>
                </w:rPr>
                <w:t>4 Claves</w:t>
              </w:r>
            </w:hyperlink>
          </w:p>
          <w:p w:rsidR="00BD5882" w:rsidRPr="00004C12" w:rsidRDefault="00B75A4B">
            <w:pPr>
              <w:spacing w:line="256" w:lineRule="auto"/>
              <w:rPr>
                <w:rFonts w:asciiTheme="minorHAnsi" w:hAnsiTheme="minorHAnsi" w:cstheme="minorHAnsi"/>
              </w:rPr>
            </w:pPr>
            <w:hyperlink r:id="rId233" w:anchor="Acidentes_e_armaduras_de_clave#Acidentes_e_armaduras_de_clave" w:history="1">
              <w:r w:rsidR="00BD5882" w:rsidRPr="00004C12">
                <w:rPr>
                  <w:rFonts w:asciiTheme="minorHAnsi" w:hAnsiTheme="minorHAnsi" w:cstheme="minorHAnsi"/>
                </w:rPr>
                <w:t>5 Acidentes e armaduras de clave</w:t>
              </w:r>
            </w:hyperlink>
          </w:p>
          <w:p w:rsidR="00BD5882" w:rsidRPr="00004C12" w:rsidRDefault="00B75A4B">
            <w:pPr>
              <w:spacing w:line="256" w:lineRule="auto"/>
              <w:rPr>
                <w:rFonts w:asciiTheme="minorHAnsi" w:hAnsiTheme="minorHAnsi" w:cstheme="minorHAnsi"/>
              </w:rPr>
            </w:pPr>
            <w:hyperlink r:id="rId234" w:anchor="F.C3.B3rmula_de_compasso#F.C3.B3rmula_de_compasso" w:history="1">
              <w:r w:rsidR="00BD5882" w:rsidRPr="00004C12">
                <w:rPr>
                  <w:rFonts w:asciiTheme="minorHAnsi" w:hAnsiTheme="minorHAnsi" w:cstheme="minorHAnsi"/>
                </w:rPr>
                <w:t>6 Fórmula de compasso</w:t>
              </w:r>
            </w:hyperlink>
          </w:p>
          <w:p w:rsidR="00BD5882" w:rsidRPr="00004C12" w:rsidRDefault="00B75A4B">
            <w:pPr>
              <w:spacing w:line="256" w:lineRule="auto"/>
              <w:rPr>
                <w:rFonts w:asciiTheme="minorHAnsi" w:hAnsiTheme="minorHAnsi" w:cstheme="minorHAnsi"/>
              </w:rPr>
            </w:pPr>
            <w:hyperlink r:id="rId235" w:anchor="Articula.C3.A7.C3.A3o#Articula.C3.A7.C3.A3o" w:history="1">
              <w:r w:rsidR="00BD5882" w:rsidRPr="00004C12">
                <w:rPr>
                  <w:rFonts w:asciiTheme="minorHAnsi" w:hAnsiTheme="minorHAnsi" w:cstheme="minorHAnsi"/>
                </w:rPr>
                <w:t>7 Articulação</w:t>
              </w:r>
            </w:hyperlink>
          </w:p>
        </w:tc>
        <w:tc>
          <w:tcPr>
            <w:tcW w:w="4889" w:type="dxa"/>
            <w:tcBorders>
              <w:top w:val="single" w:sz="4" w:space="0" w:color="auto"/>
              <w:left w:val="single" w:sz="4" w:space="0" w:color="auto"/>
              <w:bottom w:val="single" w:sz="4" w:space="0" w:color="auto"/>
              <w:right w:val="single" w:sz="4" w:space="0" w:color="auto"/>
            </w:tcBorders>
          </w:tcPr>
          <w:p w:rsidR="00BD5882" w:rsidRPr="00004C12" w:rsidRDefault="00B75A4B">
            <w:pPr>
              <w:spacing w:line="256" w:lineRule="auto"/>
              <w:rPr>
                <w:rFonts w:asciiTheme="minorHAnsi" w:hAnsiTheme="minorHAnsi" w:cstheme="minorHAnsi"/>
              </w:rPr>
            </w:pPr>
            <w:hyperlink r:id="rId236" w:anchor="Din.C3.A2mica#Din.C3.A2mica" w:history="1">
              <w:r w:rsidR="00BD5882" w:rsidRPr="00004C12">
                <w:rPr>
                  <w:rFonts w:asciiTheme="minorHAnsi" w:hAnsiTheme="minorHAnsi" w:cstheme="minorHAnsi"/>
                </w:rPr>
                <w:t>8 Dinâmica</w:t>
              </w:r>
            </w:hyperlink>
          </w:p>
          <w:p w:rsidR="00BD5882" w:rsidRPr="00004C12" w:rsidRDefault="00B75A4B">
            <w:pPr>
              <w:spacing w:line="256" w:lineRule="auto"/>
              <w:rPr>
                <w:rFonts w:asciiTheme="minorHAnsi" w:hAnsiTheme="minorHAnsi" w:cstheme="minorHAnsi"/>
              </w:rPr>
            </w:pPr>
            <w:hyperlink r:id="rId237" w:anchor="Acentos#Acentos" w:history="1">
              <w:r w:rsidR="00BD5882" w:rsidRPr="00004C12">
                <w:rPr>
                  <w:rFonts w:asciiTheme="minorHAnsi" w:hAnsiTheme="minorHAnsi" w:cstheme="minorHAnsi"/>
                </w:rPr>
                <w:t>9 Acentos</w:t>
              </w:r>
            </w:hyperlink>
          </w:p>
          <w:p w:rsidR="00BD5882" w:rsidRPr="00004C12" w:rsidRDefault="00B75A4B">
            <w:pPr>
              <w:spacing w:line="256" w:lineRule="auto"/>
              <w:rPr>
                <w:rFonts w:asciiTheme="minorHAnsi" w:hAnsiTheme="minorHAnsi" w:cstheme="minorHAnsi"/>
              </w:rPr>
            </w:pPr>
            <w:hyperlink r:id="rId238" w:anchor="Ornamentos#Ornamentos" w:history="1">
              <w:r w:rsidR="00BD5882" w:rsidRPr="00004C12">
                <w:rPr>
                  <w:rFonts w:asciiTheme="minorHAnsi" w:hAnsiTheme="minorHAnsi" w:cstheme="minorHAnsi"/>
                </w:rPr>
                <w:t>10 Ornamentos</w:t>
              </w:r>
            </w:hyperlink>
          </w:p>
          <w:p w:rsidR="00BD5882" w:rsidRPr="00004C12" w:rsidRDefault="00B75A4B">
            <w:pPr>
              <w:spacing w:line="256" w:lineRule="auto"/>
              <w:rPr>
                <w:rFonts w:asciiTheme="minorHAnsi" w:hAnsiTheme="minorHAnsi" w:cstheme="minorHAnsi"/>
              </w:rPr>
            </w:pPr>
            <w:hyperlink r:id="rId239" w:anchor="Oitavas#Oitavas" w:history="1">
              <w:r w:rsidR="00BD5882" w:rsidRPr="00004C12">
                <w:rPr>
                  <w:rFonts w:asciiTheme="minorHAnsi" w:hAnsiTheme="minorHAnsi" w:cstheme="minorHAnsi"/>
                </w:rPr>
                <w:t>11 Oitavas</w:t>
              </w:r>
            </w:hyperlink>
          </w:p>
          <w:p w:rsidR="00BD5882" w:rsidRPr="00004C12" w:rsidRDefault="00B75A4B">
            <w:pPr>
              <w:spacing w:line="256" w:lineRule="auto"/>
              <w:rPr>
                <w:rFonts w:asciiTheme="minorHAnsi" w:hAnsiTheme="minorHAnsi" w:cstheme="minorHAnsi"/>
              </w:rPr>
            </w:pPr>
            <w:hyperlink r:id="rId240" w:anchor="Marcas_de_pedal#Marcas_de_pedal" w:history="1">
              <w:r w:rsidR="00BD5882" w:rsidRPr="00004C12">
                <w:rPr>
                  <w:rFonts w:asciiTheme="minorHAnsi" w:hAnsiTheme="minorHAnsi" w:cstheme="minorHAnsi"/>
                </w:rPr>
                <w:t>12 Marcas de pedal</w:t>
              </w:r>
            </w:hyperlink>
          </w:p>
          <w:p w:rsidR="00BD5882" w:rsidRPr="00004C12" w:rsidRDefault="00B75A4B">
            <w:pPr>
              <w:spacing w:line="256" w:lineRule="auto"/>
              <w:rPr>
                <w:rFonts w:asciiTheme="minorHAnsi" w:hAnsiTheme="minorHAnsi" w:cstheme="minorHAnsi"/>
              </w:rPr>
            </w:pPr>
            <w:hyperlink r:id="rId241" w:anchor="Repeti.C3.A7.C3.B5es_e_codas#Repeti.C3.A7.C3.B5es_e_codas" w:history="1">
              <w:r w:rsidR="00BD5882" w:rsidRPr="00004C12">
                <w:rPr>
                  <w:rFonts w:asciiTheme="minorHAnsi" w:hAnsiTheme="minorHAnsi" w:cstheme="minorHAnsi"/>
                </w:rPr>
                <w:t>13 Repetições e codas</w:t>
              </w:r>
            </w:hyperlink>
          </w:p>
          <w:p w:rsidR="00BD5882" w:rsidRPr="00004C12" w:rsidRDefault="00BD5882">
            <w:pPr>
              <w:spacing w:line="256" w:lineRule="auto"/>
              <w:rPr>
                <w:rFonts w:asciiTheme="minorHAnsi" w:hAnsiTheme="minorHAnsi" w:cstheme="minorHAnsi"/>
              </w:rPr>
            </w:pPr>
          </w:p>
        </w:tc>
      </w:tr>
    </w:tbl>
    <w:p w:rsidR="00BD5882" w:rsidRPr="00004C12" w:rsidRDefault="00BD5882" w:rsidP="00BD5882">
      <w:pPr>
        <w:rPr>
          <w:rFonts w:asciiTheme="minorHAnsi" w:hAnsiTheme="minorHAnsi" w:cstheme="minorHAnsi"/>
        </w:rPr>
      </w:pPr>
    </w:p>
    <w:p w:rsidR="00614041" w:rsidRPr="00004C12" w:rsidRDefault="00614041" w:rsidP="00BD5882">
      <w:pPr>
        <w:rPr>
          <w:rFonts w:asciiTheme="minorHAnsi" w:hAnsiTheme="minorHAnsi" w:cstheme="minorHAnsi"/>
        </w:rPr>
      </w:pPr>
    </w:p>
    <w:p w:rsidR="00BD5882" w:rsidRPr="000A4A6A" w:rsidRDefault="00BD5882" w:rsidP="00672EBB">
      <w:pPr>
        <w:rPr>
          <w:rFonts w:asciiTheme="minorHAnsi" w:hAnsiTheme="minorHAnsi" w:cstheme="minorHAnsi"/>
          <w:b/>
          <w:bCs/>
        </w:rPr>
      </w:pPr>
      <w:bookmarkStart w:id="126" w:name="_Toc86509027"/>
      <w:r w:rsidRPr="000A4A6A">
        <w:rPr>
          <w:rFonts w:asciiTheme="minorHAnsi" w:hAnsiTheme="minorHAnsi" w:cstheme="minorHAnsi"/>
          <w:b/>
          <w:bCs/>
        </w:rPr>
        <w:t>Linhas</w:t>
      </w:r>
      <w:bookmarkEnd w:id="126"/>
    </w:p>
    <w:p w:rsidR="000178D5" w:rsidRPr="00004C12" w:rsidRDefault="000178D5" w:rsidP="00672EBB">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85825"/>
                  <wp:effectExtent l="0" t="0" r="0" b="0"/>
                  <wp:docPr id="178" name="Imagem 178" descr="Music-staff.png">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Music-staff.png">
                            <a:hlinkClick r:id="rId242"/>
                          </pic:cNvPr>
                          <pic:cNvPicPr>
                            <a:picLocks noChangeAspect="1" noChangeArrowheads="1"/>
                          </pic:cNvPicPr>
                        </pic:nvPicPr>
                        <pic:blipFill>
                          <a:blip r:embed="rId2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244" w:tooltip="Pauta (música)" w:history="1">
              <w:r w:rsidR="00BD5882" w:rsidRPr="000A4A6A">
                <w:rPr>
                  <w:rFonts w:asciiTheme="minorHAnsi" w:hAnsiTheme="minorHAnsi" w:cstheme="minorHAnsi"/>
                  <w:b/>
                  <w:bCs/>
                </w:rPr>
                <w:t>Pauta ou Pentagrama</w:t>
              </w:r>
            </w:hyperlink>
            <w:r w:rsidR="00BD5882" w:rsidRPr="00004C12">
              <w:rPr>
                <w:rFonts w:asciiTheme="minorHAnsi" w:hAnsiTheme="minorHAnsi" w:cstheme="minorHAnsi"/>
              </w:rPr>
              <w:br/>
              <w:t>São cinco linhas e quatro espaços. A pauta musical serve para escrever as partituras (feitas com notas, pausas, claves, etc.)</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952500"/>
                  <wp:effectExtent l="0" t="0" r="0" b="0"/>
                  <wp:docPr id="177" name="Imagem 177" descr="Music-ledger.pn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Music-ledger.png">
                            <a:hlinkClick r:id="rId245"/>
                          </pic:cNvPr>
                          <pic:cNvPicPr>
                            <a:picLocks noChangeAspect="1" noChangeArrowheads="1"/>
                          </pic:cNvPicPr>
                        </pic:nvPicPr>
                        <pic:blipFill>
                          <a:blip r:embed="rId2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Linhas e espaços suplementares</w:t>
            </w:r>
            <w:r w:rsidRPr="00004C12">
              <w:rPr>
                <w:rFonts w:asciiTheme="minorHAnsi" w:hAnsiTheme="minorHAnsi" w:cstheme="minorHAnsi"/>
              </w:rPr>
              <w:br/>
              <w:t>São linhas que existem acima ou abaixo da pauta porque nem sempre as 5 linhas e 4 espaços são suficientes para receberem todas as notas da música e representam sons agudos (quando acima da pauta) e sons graves (quando abaixo da pauta).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76" name="Imagem 176" descr="Music-bar.pn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Music-bar.png">
                            <a:hlinkClick r:id="rId247"/>
                          </pic:cNvPr>
                          <pic:cNvPicPr>
                            <a:picLocks noChangeAspect="1" noChangeArrowheads="1"/>
                          </pic:cNvPicPr>
                        </pic:nvPicPr>
                        <pic:blipFill>
                          <a:blip r:embed="rId2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249" w:tooltip="Compasso (música)" w:history="1">
              <w:r w:rsidR="00BD5882" w:rsidRPr="000A4A6A">
                <w:rPr>
                  <w:rFonts w:asciiTheme="minorHAnsi" w:hAnsiTheme="minorHAnsi" w:cstheme="minorHAnsi"/>
                  <w:b/>
                  <w:bCs/>
                </w:rPr>
                <w:t>Linhas de compasso</w:t>
              </w:r>
            </w:hyperlink>
            <w:r w:rsidR="00BD5882" w:rsidRPr="00004C12">
              <w:rPr>
                <w:rFonts w:asciiTheme="minorHAnsi" w:hAnsiTheme="minorHAnsi" w:cstheme="minorHAnsi"/>
              </w:rPr>
              <w:br/>
              <w:t>Usada para separar dois compassos.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819150"/>
                  <wp:effectExtent l="0" t="0" r="0" b="0"/>
                  <wp:docPr id="175" name="Imagem 175" descr="Music-doublebar.png">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Music-doublebar.png">
                            <a:hlinkClick r:id="rId250"/>
                          </pic:cNvPr>
                          <pic:cNvPicPr>
                            <a:picLocks noChangeAspect="1" noChangeArrowheads="1"/>
                          </pic:cNvPicPr>
                        </pic:nvPicPr>
                        <pic:blipFill>
                          <a:blip r:embed="rId25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dupla</w:t>
            </w:r>
            <w:r w:rsidRPr="00004C12">
              <w:rPr>
                <w:rFonts w:asciiTheme="minorHAnsi" w:hAnsiTheme="minorHAnsi" w:cstheme="minorHAnsi"/>
              </w:rPr>
              <w:br/>
              <w:t>Usada para separar duas seções da música.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95350"/>
                  <wp:effectExtent l="0" t="0" r="0" b="0"/>
                  <wp:docPr id="174" name="Imagem 174" descr="Music-dottedbar.pn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Music-dottedbar.png">
                            <a:hlinkClick r:id="rId252"/>
                          </pic:cNvPr>
                          <pic:cNvPicPr>
                            <a:picLocks noChangeAspect="1" noChangeArrowheads="1"/>
                          </pic:cNvPicPr>
                        </pic:nvPicPr>
                        <pic:blipFill>
                          <a:blip r:embed="rId25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Linha de compasso tracejada</w:t>
            </w:r>
            <w:r w:rsidRPr="00004C12">
              <w:rPr>
                <w:rFonts w:asciiTheme="minorHAnsi" w:hAnsiTheme="minorHAnsi" w:cstheme="minorHAnsi"/>
              </w:rPr>
              <w:br/>
              <w:t>Subdivide compassos.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173" name="Imagem 173" descr="Music-endbar.png">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Music-endbar.png">
                            <a:hlinkClick r:id="rId254"/>
                          </pic:cNvPr>
                          <pic:cNvPicPr>
                            <a:picLocks noChangeAspect="1" noChangeArrowheads="1"/>
                          </pic:cNvPicPr>
                        </pic:nvPicPr>
                        <pic:blipFill>
                          <a:blip r:embed="rId2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A4A6A">
              <w:rPr>
                <w:rFonts w:asciiTheme="minorHAnsi" w:hAnsiTheme="minorHAnsi" w:cstheme="minorHAnsi"/>
                <w:b/>
                <w:bCs/>
              </w:rPr>
              <w:t>Barra final</w:t>
            </w:r>
            <w:r w:rsidRPr="00004C12">
              <w:rPr>
                <w:rFonts w:asciiTheme="minorHAnsi" w:hAnsiTheme="minorHAnsi" w:cstheme="minorHAnsi"/>
              </w:rPr>
              <w:br/>
              <w:t>Marca o fim de uma composição.</w:t>
            </w:r>
          </w:p>
        </w:tc>
      </w:tr>
    </w:tbl>
    <w:p w:rsidR="00BD5882" w:rsidRPr="00004C12" w:rsidRDefault="00BD5882" w:rsidP="003F43F9">
      <w:pPr>
        <w:rPr>
          <w:rFonts w:asciiTheme="minorHAnsi" w:hAnsiTheme="minorHAnsi" w:cstheme="minorHAnsi"/>
        </w:rPr>
      </w:pPr>
    </w:p>
    <w:p w:rsidR="00BD5882" w:rsidRPr="000A4A6A" w:rsidRDefault="00BD5882" w:rsidP="00672EBB">
      <w:pPr>
        <w:rPr>
          <w:rFonts w:asciiTheme="minorHAnsi" w:hAnsiTheme="minorHAnsi" w:cstheme="minorHAnsi"/>
          <w:b/>
          <w:bCs/>
        </w:rPr>
      </w:pPr>
      <w:bookmarkStart w:id="127" w:name="_Toc86509028"/>
      <w:r w:rsidRPr="000A4A6A">
        <w:rPr>
          <w:rFonts w:asciiTheme="minorHAnsi" w:hAnsiTheme="minorHAnsi" w:cstheme="minorHAnsi"/>
          <w:b/>
          <w:bCs/>
        </w:rPr>
        <w:t>Figuras e pausas</w:t>
      </w:r>
      <w:bookmarkEnd w:id="127"/>
    </w:p>
    <w:p w:rsidR="00BD5882" w:rsidRPr="00004C12" w:rsidRDefault="00BD5882" w:rsidP="00BD5882">
      <w:pPr>
        <w:rPr>
          <w:rFonts w:asciiTheme="minorHAnsi" w:hAnsiTheme="minorHAnsi" w:cstheme="minorHAnsi"/>
        </w:rPr>
      </w:pPr>
      <w:r w:rsidRPr="00004C12">
        <w:rPr>
          <w:rFonts w:asciiTheme="minorHAnsi" w:hAnsiTheme="minorHAnsi" w:cstheme="minorHAnsi"/>
        </w:rPr>
        <w:t>Valores de </w:t>
      </w:r>
      <w:hyperlink r:id="rId256" w:tooltip="Duração" w:history="1">
        <w:r w:rsidRPr="00004C12">
          <w:rPr>
            <w:rFonts w:asciiTheme="minorHAnsi" w:hAnsiTheme="minorHAnsi" w:cstheme="minorHAnsi"/>
          </w:rPr>
          <w:t>duração</w:t>
        </w:r>
      </w:hyperlink>
      <w:r w:rsidRPr="00004C12">
        <w:rPr>
          <w:rFonts w:asciiTheme="minorHAnsi" w:hAnsiTheme="minorHAnsi" w:cstheme="minorHAnsi"/>
        </w:rPr>
        <w:t> de </w:t>
      </w:r>
      <w:hyperlink r:id="rId257" w:tooltip="Nota" w:history="1">
        <w:r w:rsidRPr="00004C12">
          <w:rPr>
            <w:rFonts w:asciiTheme="minorHAnsi" w:hAnsiTheme="minorHAnsi" w:cstheme="minorHAnsi"/>
          </w:rPr>
          <w:t>notas</w:t>
        </w:r>
      </w:hyperlink>
      <w:r w:rsidRPr="00004C12">
        <w:rPr>
          <w:rFonts w:asciiTheme="minorHAnsi" w:hAnsiTheme="minorHAnsi" w:cstheme="minorHAnsi"/>
        </w:rPr>
        <w:t> e </w:t>
      </w:r>
      <w:hyperlink r:id="rId258" w:tooltip="Pausa" w:history="1">
        <w:r w:rsidRPr="00004C12">
          <w:rPr>
            <w:rFonts w:asciiTheme="minorHAnsi" w:hAnsiTheme="minorHAnsi" w:cstheme="minorHAnsi"/>
          </w:rPr>
          <w:t>Pausas</w:t>
        </w:r>
      </w:hyperlink>
      <w:r w:rsidRPr="00004C12">
        <w:rPr>
          <w:rFonts w:asciiTheme="minorHAnsi" w:hAnsiTheme="minorHAnsi" w:cstheme="minorHAnsi"/>
        </w:rPr>
        <w:t> não são definidas absolutamente, mas são proporcionais à duração das demais notas e pausas. Para efeito de definição a duração de uma </w:t>
      </w:r>
      <w:hyperlink r:id="rId259" w:tooltip="Semibreve" w:history="1">
        <w:r w:rsidRPr="00004C12">
          <w:rPr>
            <w:rFonts w:asciiTheme="minorHAnsi" w:hAnsiTheme="minorHAnsi" w:cstheme="minorHAnsi"/>
          </w:rPr>
          <w:t>semibreve</w:t>
        </w:r>
      </w:hyperlink>
      <w:r w:rsidRPr="00004C12">
        <w:rPr>
          <w:rFonts w:asciiTheme="minorHAnsi" w:hAnsiTheme="minorHAnsi" w:cstheme="minorHAnsi"/>
        </w:rPr>
        <w:t> será tomada como uma "duração de referência" (R).</w:t>
      </w:r>
    </w:p>
    <w:p w:rsidR="009C77D6" w:rsidRPr="00004C12" w:rsidRDefault="009C77D6" w:rsidP="00BD5882">
      <w:pPr>
        <w:rPr>
          <w:rFonts w:asciiTheme="minorHAnsi" w:hAnsiTheme="minorHAnsi" w:cstheme="minorHAnsi"/>
        </w:rPr>
      </w:pPr>
    </w:p>
    <w:tbl>
      <w:tblPr>
        <w:tblW w:w="5000" w:type="pct"/>
        <w:tblCellSpacing w:w="15" w:type="dxa"/>
        <w:shd w:val="clear" w:color="auto" w:fill="FFFFFF"/>
        <w:tblLook w:val="04A0"/>
      </w:tblPr>
      <w:tblGrid>
        <w:gridCol w:w="1575"/>
        <w:gridCol w:w="5444"/>
        <w:gridCol w:w="1576"/>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t>Figura</w:t>
            </w:r>
          </w:p>
        </w:tc>
        <w:tc>
          <w:tcPr>
            <w:tcW w:w="0" w:type="auto"/>
            <w:shd w:val="clear" w:color="auto" w:fill="FFFFFF"/>
            <w:tcMar>
              <w:top w:w="15" w:type="dxa"/>
              <w:left w:w="15" w:type="dxa"/>
              <w:bottom w:w="15" w:type="dxa"/>
              <w:right w:w="15" w:type="dxa"/>
            </w:tcMar>
            <w:vAlign w:val="center"/>
            <w:hideMark/>
          </w:tcPr>
          <w:p w:rsidR="00BD5882" w:rsidRPr="00004C12" w:rsidRDefault="00BC2874">
            <w:pPr>
              <w:spacing w:line="281" w:lineRule="atLeast"/>
              <w:jc w:val="center"/>
              <w:rPr>
                <w:rFonts w:asciiTheme="minorHAnsi" w:hAnsiTheme="minorHAnsi" w:cstheme="minorHAnsi"/>
              </w:rPr>
            </w:pPr>
            <w:r w:rsidRPr="00004C12">
              <w:rPr>
                <w:rFonts w:asciiTheme="minorHAnsi" w:hAnsiTheme="minorHAnsi" w:cstheme="minorHAnsi"/>
              </w:rPr>
              <w:t>Nome e duração</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rPr>
              <w:t>Pausa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952500"/>
                  <wp:effectExtent l="0" t="0" r="0" b="0"/>
                  <wp:docPr id="172" name="Imagem 172" descr="Music-octwholenote.pn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descr="Music-octwholenote.png">
                            <a:hlinkClick r:id="rId260"/>
                          </pic:cNvPr>
                          <pic:cNvPicPr>
                            <a:picLocks noChangeAspect="1" noChangeArrowheads="1"/>
                          </pic:cNvPicPr>
                        </pic:nvPicPr>
                        <pic:blipFill>
                          <a:blip r:embed="rId26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262" w:tooltip="Máxima" w:history="1">
              <w:r w:rsidR="00BD5882" w:rsidRPr="008A2F06">
                <w:rPr>
                  <w:rFonts w:asciiTheme="minorHAnsi" w:hAnsiTheme="minorHAnsi" w:cstheme="minorHAnsi"/>
                  <w:b/>
                  <w:bCs/>
                </w:rPr>
                <w:t>Máxima</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8</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95350"/>
                  <wp:effectExtent l="0" t="0" r="0" b="0"/>
                  <wp:docPr id="171" name="Imagem 171" descr="Maxima rest.PNG">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Maxima rest.PNG">
                            <a:hlinkClick r:id="rId263"/>
                          </pic:cNvPr>
                          <pic:cNvPicPr>
                            <a:picLocks noChangeAspect="1" noChangeArrowheads="1"/>
                          </pic:cNvPicPr>
                        </pic:nvPicPr>
                        <pic:blipFill>
                          <a:blip r:embed="rId26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953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70" name="Imagem 170" descr="Music-quadwholenote.png">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Music-quadwholenote.png">
                            <a:hlinkClick r:id="rId265"/>
                          </pic:cNvPr>
                          <pic:cNvPicPr>
                            <a:picLocks noChangeAspect="1" noChangeArrowheads="1"/>
                          </pic:cNvPicPr>
                        </pic:nvPicPr>
                        <pic:blipFill>
                          <a:blip r:embed="rId26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267" w:tooltip="Longa (música)" w:history="1">
              <w:r w:rsidR="00BD5882" w:rsidRPr="008A2F06">
                <w:rPr>
                  <w:rFonts w:asciiTheme="minorHAnsi" w:hAnsiTheme="minorHAnsi" w:cstheme="minorHAnsi"/>
                  <w:b/>
                  <w:bCs/>
                </w:rPr>
                <w:t>Longa</w:t>
              </w:r>
            </w:hyperlink>
            <w:r w:rsidR="00BD5882" w:rsidRPr="008A2F06">
              <w:rPr>
                <w:rFonts w:asciiTheme="minorHAnsi" w:hAnsiTheme="minorHAnsi" w:cstheme="minorHAnsi"/>
                <w:b/>
                <w:bCs/>
              </w:rPr>
              <w:br/>
            </w:r>
            <w:r w:rsidR="00BD5882" w:rsidRPr="00004C12">
              <w:rPr>
                <w:rFonts w:asciiTheme="minorHAnsi" w:hAnsiTheme="minorHAnsi" w:cstheme="minorHAnsi"/>
              </w:rPr>
              <w:t>Arcaica. Não é mais usada desde a música medieval.</w:t>
            </w:r>
            <w:r w:rsidR="00BD5882" w:rsidRPr="00004C12">
              <w:rPr>
                <w:rFonts w:asciiTheme="minorHAnsi" w:hAnsiTheme="minorHAnsi" w:cstheme="minorHAnsi"/>
              </w:rPr>
              <w:br/>
              <w:t>Duração: R × 4</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69" name="Imagem 169" descr="Music-quadwholerest.png">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Music-quadwholerest.png">
                            <a:hlinkClick r:id="rId268"/>
                          </pic:cNvPr>
                          <pic:cNvPicPr>
                            <a:picLocks noChangeAspect="1" noChangeArrowheads="1"/>
                          </pic:cNvPicPr>
                        </pic:nvPicPr>
                        <pic:blipFill>
                          <a:blip r:embed="rId26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168" name="Imagem 168" descr="Music-doublewholenote.png">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Music-doublewholenote.png">
                            <a:hlinkClick r:id="rId270"/>
                          </pic:cNvPr>
                          <pic:cNvPicPr>
                            <a:picLocks noChangeAspect="1" noChangeArrowheads="1"/>
                          </pic:cNvPicPr>
                        </pic:nvPicPr>
                        <pic:blipFill>
                          <a:blip r:embed="rId27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272" w:tooltip="Breve" w:history="1">
              <w:r w:rsidR="00BD5882" w:rsidRPr="008A2F06">
                <w:rPr>
                  <w:rFonts w:asciiTheme="minorHAnsi" w:hAnsiTheme="minorHAnsi" w:cstheme="minorHAnsi"/>
                  <w:b/>
                  <w:bCs/>
                </w:rPr>
                <w:t>Breve</w:t>
              </w:r>
            </w:hyperlink>
            <w:r w:rsidR="00BD5882" w:rsidRPr="00004C12">
              <w:rPr>
                <w:rFonts w:asciiTheme="minorHAnsi" w:hAnsiTheme="minorHAnsi" w:cstheme="minorHAnsi"/>
              </w:rPr>
              <w:br/>
              <w:t>Arcaica. Não é mais usada desde a música medieval.</w:t>
            </w:r>
            <w:r w:rsidR="00BD5882" w:rsidRPr="00004C12">
              <w:rPr>
                <w:rFonts w:asciiTheme="minorHAnsi" w:hAnsiTheme="minorHAnsi" w:cstheme="minorHAnsi"/>
              </w:rPr>
              <w:br/>
              <w:t>Duração: R × 2</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167" name="Imagem 167" descr="Music-doublewholerest.png">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descr="Music-doublewholerest.png">
                            <a:hlinkClick r:id="rId273"/>
                          </pic:cNvPr>
                          <pic:cNvPicPr>
                            <a:picLocks noChangeAspect="1" noChangeArrowheads="1"/>
                          </pic:cNvPicPr>
                        </pic:nvPicPr>
                        <pic:blipFill>
                          <a:blip r:embed="rId27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47725"/>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00100"/>
                  <wp:effectExtent l="0" t="0" r="0" b="0"/>
                  <wp:docPr id="166" name="Imagem 166" descr="Music-wholenote.pn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Music-wholenote.png">
                            <a:hlinkClick r:id="rId275"/>
                          </pic:cNvPr>
                          <pic:cNvPicPr>
                            <a:picLocks noChangeAspect="1" noChangeArrowheads="1"/>
                          </pic:cNvPicPr>
                        </pic:nvPicPr>
                        <pic:blipFill>
                          <a:blip r:embed="rId27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277" w:tooltip="Semibreve" w:history="1">
              <w:r w:rsidR="00BD5882" w:rsidRPr="008A2F06">
                <w:rPr>
                  <w:rFonts w:asciiTheme="minorHAnsi" w:hAnsiTheme="minorHAnsi" w:cstheme="minorHAnsi"/>
                  <w:b/>
                  <w:bCs/>
                </w:rPr>
                <w:t>Semibreve</w:t>
              </w:r>
            </w:hyperlink>
            <w:r w:rsidR="00BD5882" w:rsidRPr="00004C12">
              <w:rPr>
                <w:rFonts w:asciiTheme="minorHAnsi" w:hAnsiTheme="minorHAnsi" w:cstheme="minorHAnsi"/>
              </w:rPr>
              <w:br/>
              <w:t>É a figura usada atualmente como referência de tempo</w:t>
            </w:r>
            <w:r w:rsidR="00BD5882" w:rsidRPr="00004C12">
              <w:rPr>
                <w:rFonts w:asciiTheme="minorHAnsi" w:hAnsiTheme="minorHAnsi" w:cstheme="minorHAnsi"/>
              </w:rPr>
              <w:br/>
              <w:t>Duração: R</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62000"/>
                  <wp:effectExtent l="0" t="0" r="0" b="0"/>
                  <wp:docPr id="165" name="Imagem 165" descr="Music-wholerest.png">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Music-wholerest.png">
                            <a:hlinkClick r:id="rId278"/>
                          </pic:cNvPr>
                          <pic:cNvPicPr>
                            <a:picLocks noChangeAspect="1" noChangeArrowheads="1"/>
                          </pic:cNvPicPr>
                        </pic:nvPicPr>
                        <pic:blipFill>
                          <a:blip r:embed="rId27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6200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164" name="Imagem 164" descr="Music-halfnote.png">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Music-halfnote.png">
                            <a:hlinkClick r:id="rId280"/>
                          </pic:cNvPr>
                          <pic:cNvPicPr>
                            <a:picLocks noChangeAspect="1" noChangeArrowheads="1"/>
                          </pic:cNvPicPr>
                        </pic:nvPicPr>
                        <pic:blipFill>
                          <a:blip r:embed="rId28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282" w:tooltip="Mínima" w:history="1">
              <w:r w:rsidR="00BD5882" w:rsidRPr="008A2F06">
                <w:rPr>
                  <w:rFonts w:asciiTheme="minorHAnsi" w:hAnsiTheme="minorHAnsi" w:cstheme="minorHAnsi"/>
                  <w:b/>
                  <w:bCs/>
                </w:rPr>
                <w:t>Mínima</w:t>
              </w:r>
            </w:hyperlink>
            <w:r w:rsidR="00BD5882" w:rsidRPr="00004C12">
              <w:rPr>
                <w:rFonts w:asciiTheme="minorHAnsi" w:hAnsiTheme="minorHAnsi" w:cstheme="minorHAnsi"/>
              </w:rPr>
              <w:br/>
              <w:t>Duração: R/2</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63" name="Imagem 163" descr="Music-halfrest.pn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Music-halfrest.png">
                            <a:hlinkClick r:id="rId283"/>
                          </pic:cNvPr>
                          <pic:cNvPicPr>
                            <a:picLocks noChangeAspect="1" noChangeArrowheads="1"/>
                          </pic:cNvPicPr>
                        </pic:nvPicPr>
                        <pic:blipFill>
                          <a:blip r:embed="rId28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819150"/>
                  <wp:effectExtent l="0" t="0" r="0" b="0"/>
                  <wp:docPr id="162" name="Imagem 162" descr="Music-quarternote.png">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descr="Music-quarternote.png">
                            <a:hlinkClick r:id="rId285"/>
                          </pic:cNvPr>
                          <pic:cNvPicPr>
                            <a:picLocks noChangeAspect="1" noChangeArrowheads="1"/>
                          </pic:cNvPicPr>
                        </pic:nvPicPr>
                        <pic:blipFill>
                          <a:blip r:embed="rId28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287" w:tooltip="Semínima" w:history="1">
              <w:r w:rsidR="00BD5882" w:rsidRPr="008A2F06">
                <w:rPr>
                  <w:rFonts w:asciiTheme="minorHAnsi" w:hAnsiTheme="minorHAnsi" w:cstheme="minorHAnsi"/>
                  <w:b/>
                  <w:bCs/>
                </w:rPr>
                <w:t>Semínima</w:t>
              </w:r>
            </w:hyperlink>
            <w:r w:rsidR="00BD5882" w:rsidRPr="00004C12">
              <w:rPr>
                <w:rFonts w:asciiTheme="minorHAnsi" w:hAnsiTheme="minorHAnsi" w:cstheme="minorHAnsi"/>
              </w:rPr>
              <w:br/>
              <w:t>Duração: R/4</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61" name="Imagem 161" descr="Music-quarterrest.png">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descr="Music-quarterrest.png">
                            <a:hlinkClick r:id="rId288"/>
                          </pic:cNvPr>
                          <pic:cNvPicPr>
                            <a:picLocks noChangeAspect="1" noChangeArrowheads="1"/>
                          </pic:cNvPicPr>
                        </pic:nvPicPr>
                        <pic:blipFill>
                          <a:blip r:embed="rId28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00100"/>
                  <wp:effectExtent l="0" t="0" r="0" b="0"/>
                  <wp:docPr id="160" name="Imagem 160" descr="Music-eighthnote.png">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descr="Music-eighthnote.png">
                            <a:hlinkClick r:id="rId290"/>
                          </pic:cNvPr>
                          <pic:cNvPicPr>
                            <a:picLocks noChangeAspect="1" noChangeArrowheads="1"/>
                          </pic:cNvPicPr>
                        </pic:nvPicPr>
                        <pic:blipFill>
                          <a:blip r:embed="rId29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292" w:tooltip="Colcheia" w:history="1">
              <w:r w:rsidR="00BD5882" w:rsidRPr="008A2F06">
                <w:rPr>
                  <w:rFonts w:asciiTheme="minorHAnsi" w:hAnsiTheme="minorHAnsi" w:cstheme="minorHAnsi"/>
                  <w:b/>
                  <w:bCs/>
                </w:rPr>
                <w:t>Colcheia</w:t>
              </w:r>
            </w:hyperlink>
            <w:r w:rsidR="00BD5882" w:rsidRPr="00004C12">
              <w:rPr>
                <w:rFonts w:asciiTheme="minorHAnsi" w:hAnsiTheme="minorHAnsi" w:cstheme="minorHAnsi"/>
              </w:rPr>
              <w:br/>
              <w:t>Duração: R/8</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00100"/>
                  <wp:effectExtent l="0" t="0" r="0" b="0"/>
                  <wp:docPr id="159" name="Imagem 159" descr="Music-eighthrest.pn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descr="Music-eighthrest.png">
                            <a:hlinkClick r:id="rId293"/>
                          </pic:cNvPr>
                          <pic:cNvPicPr>
                            <a:picLocks noChangeAspect="1" noChangeArrowheads="1"/>
                          </pic:cNvPicPr>
                        </pic:nvPicPr>
                        <pic:blipFill>
                          <a:blip r:embed="rId29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0010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58" name="Imagem 158" descr="Music-sixteenthnote.pn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Music-sixteenthnote.png">
                            <a:hlinkClick r:id="rId295"/>
                          </pic:cNvPr>
                          <pic:cNvPicPr>
                            <a:picLocks noChangeAspect="1" noChangeArrowheads="1"/>
                          </pic:cNvPicPr>
                        </pic:nvPicPr>
                        <pic:blipFill>
                          <a:blip r:embed="rId29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297" w:tooltip="Semicolcheia" w:history="1">
              <w:r w:rsidR="00BD5882" w:rsidRPr="008A2F06">
                <w:rPr>
                  <w:rFonts w:asciiTheme="minorHAnsi" w:hAnsiTheme="minorHAnsi" w:cstheme="minorHAnsi"/>
                  <w:b/>
                  <w:bCs/>
                </w:rPr>
                <w:t>Semicolcheia</w:t>
              </w:r>
            </w:hyperlink>
            <w:r w:rsidR="00BD5882" w:rsidRPr="008A2F06">
              <w:rPr>
                <w:rFonts w:asciiTheme="minorHAnsi" w:hAnsiTheme="minorHAnsi" w:cstheme="minorHAnsi"/>
                <w:b/>
                <w:bCs/>
              </w:rPr>
              <w:br/>
            </w:r>
            <w:r w:rsidR="00BD5882" w:rsidRPr="00004C12">
              <w:rPr>
                <w:rFonts w:asciiTheme="minorHAnsi" w:hAnsiTheme="minorHAnsi" w:cstheme="minorHAnsi"/>
              </w:rPr>
              <w:t>Duração: R/16</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57" name="Imagem 157" descr="Music-sixteenthrest.png">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descr="Music-sixteenthrest.png">
                            <a:hlinkClick r:id="rId298"/>
                          </pic:cNvPr>
                          <pic:cNvPicPr>
                            <a:picLocks noChangeAspect="1" noChangeArrowheads="1"/>
                          </pic:cNvPicPr>
                        </pic:nvPicPr>
                        <pic:blipFill>
                          <a:blip r:embed="rId29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28675"/>
                  <wp:effectExtent l="0" t="0" r="0" b="0"/>
                  <wp:docPr id="156" name="Imagem 156" descr="Music-thirtysecondnote.png">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descr="Music-thirtysecondnote.png">
                            <a:hlinkClick r:id="rId300"/>
                          </pic:cNvPr>
                          <pic:cNvPicPr>
                            <a:picLocks noChangeAspect="1" noChangeArrowheads="1"/>
                          </pic:cNvPicPr>
                        </pic:nvPicPr>
                        <pic:blipFill>
                          <a:blip r:embed="rId30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302" w:tooltip="Fusa (música)" w:history="1">
              <w:r w:rsidR="00BD5882" w:rsidRPr="008A2F06">
                <w:rPr>
                  <w:rFonts w:asciiTheme="minorHAnsi" w:hAnsiTheme="minorHAnsi" w:cstheme="minorHAnsi"/>
                  <w:b/>
                  <w:bCs/>
                </w:rPr>
                <w:t>Fusa</w:t>
              </w:r>
            </w:hyperlink>
            <w:r w:rsidR="00BD5882" w:rsidRPr="008A2F06">
              <w:rPr>
                <w:rFonts w:asciiTheme="minorHAnsi" w:hAnsiTheme="minorHAnsi" w:cstheme="minorHAnsi"/>
                <w:b/>
                <w:bCs/>
              </w:rPr>
              <w:br/>
            </w:r>
            <w:r w:rsidR="00BD5882" w:rsidRPr="00004C12">
              <w:rPr>
                <w:rFonts w:asciiTheme="minorHAnsi" w:hAnsiTheme="minorHAnsi" w:cstheme="minorHAnsi"/>
              </w:rPr>
              <w:t>Duração: R/32</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28675"/>
                  <wp:effectExtent l="0" t="0" r="0" b="0"/>
                  <wp:docPr id="155" name="Imagem 155" descr="Music-thirtysecondrest.png">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descr="Music-thirtysecondrest.png">
                            <a:hlinkClick r:id="rId303"/>
                          </pic:cNvPr>
                          <pic:cNvPicPr>
                            <a:picLocks noChangeAspect="1" noChangeArrowheads="1"/>
                          </pic:cNvPicPr>
                        </pic:nvPicPr>
                        <pic:blipFill>
                          <a:blip r:embed="rId30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28675"/>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66775"/>
                  <wp:effectExtent l="0" t="0" r="0" b="0"/>
                  <wp:docPr id="154" name="Imagem 154" descr="Music-sixtyfourthnote.pn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descr="Music-sixtyfourthnote.png">
                            <a:hlinkClick r:id="rId305"/>
                          </pic:cNvPr>
                          <pic:cNvPicPr>
                            <a:picLocks noChangeAspect="1" noChangeArrowheads="1"/>
                          </pic:cNvPicPr>
                        </pic:nvPicPr>
                        <pic:blipFill>
                          <a:blip r:embed="rId30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667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307" w:tooltip="Semifusa" w:history="1">
              <w:r w:rsidR="00BD5882" w:rsidRPr="008A2F06">
                <w:rPr>
                  <w:rFonts w:asciiTheme="minorHAnsi" w:hAnsiTheme="minorHAnsi" w:cstheme="minorHAnsi"/>
                  <w:b/>
                  <w:bCs/>
                </w:rPr>
                <w:t>Semifusa</w:t>
              </w:r>
            </w:hyperlink>
            <w:r w:rsidR="00BD5882" w:rsidRPr="00004C12">
              <w:rPr>
                <w:rFonts w:asciiTheme="minorHAnsi" w:hAnsiTheme="minorHAnsi" w:cstheme="minorHAnsi"/>
              </w:rPr>
              <w:br/>
              <w:t>Duração: R/64</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71525"/>
                  <wp:effectExtent l="0" t="0" r="0" b="0"/>
                  <wp:docPr id="153" name="Imagem 153" descr="Music-sixtyfourthrest.png">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Music-sixtyfourthrest.png">
                            <a:hlinkClick r:id="rId308"/>
                          </pic:cNvPr>
                          <pic:cNvPicPr>
                            <a:picLocks noChangeAspect="1" noChangeArrowheads="1"/>
                          </pic:cNvPicPr>
                        </pic:nvPicPr>
                        <pic:blipFill>
                          <a:blip r:embed="rId30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71525"/>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52" name="Imagem 152" descr="Music-hundredtwentyeighthnote.png">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descr="Music-hundredtwentyeighthnote.png">
                            <a:hlinkClick r:id="rId310"/>
                          </pic:cNvPr>
                          <pic:cNvPicPr>
                            <a:picLocks noChangeAspect="1" noChangeArrowheads="1"/>
                          </pic:cNvPicPr>
                        </pic:nvPicPr>
                        <pic:blipFill>
                          <a:blip r:embed="rId3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jc w:val="center"/>
              <w:rPr>
                <w:rFonts w:asciiTheme="minorHAnsi" w:hAnsiTheme="minorHAnsi" w:cstheme="minorHAnsi"/>
              </w:rPr>
            </w:pPr>
            <w:hyperlink r:id="rId312" w:tooltip="Quartifusa" w:history="1">
              <w:r w:rsidR="00BD5882" w:rsidRPr="008A2F06">
                <w:rPr>
                  <w:rFonts w:asciiTheme="minorHAnsi" w:hAnsiTheme="minorHAnsi" w:cstheme="minorHAnsi"/>
                  <w:b/>
                  <w:bCs/>
                </w:rPr>
                <w:t>Quartifusa</w:t>
              </w:r>
            </w:hyperlink>
            <w:r w:rsidR="00BD5882" w:rsidRPr="00004C12">
              <w:rPr>
                <w:rFonts w:asciiTheme="minorHAnsi" w:hAnsiTheme="minorHAnsi" w:cstheme="minorHAnsi"/>
              </w:rPr>
              <w:br/>
              <w:t>Uso extremamente raro</w:t>
            </w:r>
            <w:r w:rsidR="00BD5882" w:rsidRPr="00004C12">
              <w:rPr>
                <w:rFonts w:asciiTheme="minorHAnsi" w:hAnsiTheme="minorHAnsi" w:cstheme="minorHAnsi"/>
              </w:rPr>
              <w:br/>
              <w:t>Duração: R/128</w:t>
            </w:r>
          </w:p>
        </w:tc>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151" name="Imagem 151" descr="Music-hundredtwentyeighthrest.pn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descr="Music-hundredtwentyeighthrest.png">
                            <a:hlinkClick r:id="rId313"/>
                          </pic:cNvPr>
                          <pic:cNvPicPr>
                            <a:picLocks noChangeAspect="1" noChangeArrowheads="1"/>
                          </pic:cNvPicPr>
                        </pic:nvPicPr>
                        <pic:blipFill>
                          <a:blip r:embed="rId3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50" name="Imagem 150" descr="Music-beam.png">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descr="Music-beam.png">
                            <a:hlinkClick r:id="rId315"/>
                          </pic:cNvPr>
                          <pic:cNvPicPr>
                            <a:picLocks noChangeAspect="1" noChangeArrowheads="1"/>
                          </pic:cNvPicPr>
                        </pic:nvPicPr>
                        <pic:blipFill>
                          <a:blip r:embed="rId3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8A2F06">
              <w:rPr>
                <w:rFonts w:asciiTheme="minorHAnsi" w:hAnsiTheme="minorHAnsi" w:cstheme="minorHAnsi"/>
                <w:b/>
                <w:bCs/>
              </w:rPr>
              <w:t>Notas unidas</w:t>
            </w:r>
            <w:r w:rsidRPr="00004C12">
              <w:rPr>
                <w:rFonts w:asciiTheme="minorHAnsi" w:hAnsiTheme="minorHAnsi" w:cstheme="minorHAnsi"/>
              </w:rPr>
              <w:br/>
              <w:t>linhas de união conectam grupos de colcheias e notas menores, para facilitar a leitura.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145" name="Imagem 145" descr="Music-dotnote.pn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Music-dotnote.png">
                            <a:hlinkClick r:id="rId317"/>
                          </pic:cNvPr>
                          <pic:cNvPicPr>
                            <a:picLocks noChangeAspect="1" noChangeArrowheads="1"/>
                          </pic:cNvPicPr>
                        </pic:nvPicPr>
                        <pic:blipFill>
                          <a:blip r:embed="rId3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19" w:tooltip="Nota pontuada" w:history="1">
              <w:r w:rsidR="00BD5882" w:rsidRPr="008A2F06">
                <w:rPr>
                  <w:rFonts w:asciiTheme="minorHAnsi" w:hAnsiTheme="minorHAnsi" w:cstheme="minorHAnsi"/>
                  <w:b/>
                  <w:bCs/>
                </w:rPr>
                <w:t>Nota pontuada</w:t>
              </w:r>
            </w:hyperlink>
            <w:r w:rsidR="00BD5882" w:rsidRPr="00004C12">
              <w:rPr>
                <w:rFonts w:asciiTheme="minorHAnsi" w:hAnsiTheme="minorHAnsi" w:cstheme="minorHAnsi"/>
              </w:rPr>
              <w:br/>
              <w:t>O uso de pontos à direita da figura permite prolongar a duração de uma nota. Um ponto aumenta a duração de uma nota em metade do tempo original. Dois pontos aumentam três quartos da duração original, três pontos aumentam sete oitavos e assim por diante. Pausas também podem ser pontuadas da mesma forma que as notas.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44" name="Imagem 144" descr="Music-measurerest.png">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descr="Music-measurerest.png">
                            <a:hlinkClick r:id="rId320"/>
                          </pic:cNvPr>
                          <pic:cNvPicPr>
                            <a:picLocks noChangeAspect="1" noChangeArrowheads="1"/>
                          </pic:cNvPicPr>
                        </pic:nvPicPr>
                        <pic:blipFill>
                          <a:blip r:embed="rId3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gridSpan w:val="2"/>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Compassos de espera</w:t>
            </w:r>
            <w:r w:rsidRPr="0092248C">
              <w:rPr>
                <w:rFonts w:asciiTheme="minorHAnsi" w:hAnsiTheme="minorHAnsi" w:cstheme="minorHAnsi"/>
                <w:b/>
                <w:bCs/>
              </w:rPr>
              <w:br/>
            </w:r>
            <w:r w:rsidRPr="00004C12">
              <w:rPr>
                <w:rFonts w:asciiTheme="minorHAnsi" w:hAnsiTheme="minorHAnsi" w:cstheme="minorHAnsi"/>
              </w:rPr>
              <w:t>Marcação abreviada de pausa, indicando por quantos compassos deve-se manter a pausa.</w:t>
            </w:r>
          </w:p>
        </w:tc>
      </w:tr>
    </w:tbl>
    <w:p w:rsidR="00087FC6" w:rsidRPr="00004C12" w:rsidRDefault="00087FC6" w:rsidP="00B34ED2">
      <w:pPr>
        <w:rPr>
          <w:rFonts w:asciiTheme="minorHAnsi" w:hAnsiTheme="minorHAnsi" w:cstheme="minorHAnsi"/>
        </w:rPr>
      </w:pPr>
      <w:bookmarkStart w:id="128" w:name="_Toc86509029"/>
    </w:p>
    <w:p w:rsidR="00DD6709" w:rsidRDefault="00DD6709" w:rsidP="00B34ED2">
      <w:pPr>
        <w:rPr>
          <w:rFonts w:asciiTheme="minorHAnsi" w:hAnsiTheme="minorHAnsi" w:cstheme="minorHAnsi"/>
          <w:b/>
          <w:bCs/>
        </w:rPr>
      </w:pPr>
    </w:p>
    <w:p w:rsidR="00DD6709" w:rsidRDefault="00DD6709" w:rsidP="00B34ED2">
      <w:pPr>
        <w:rPr>
          <w:rFonts w:asciiTheme="minorHAnsi" w:hAnsiTheme="minorHAnsi" w:cstheme="minorHAnsi"/>
          <w:b/>
          <w:bCs/>
        </w:rPr>
      </w:pPr>
    </w:p>
    <w:p w:rsidR="00DD6709" w:rsidRDefault="00DD6709" w:rsidP="00B34ED2">
      <w:pPr>
        <w:rPr>
          <w:rFonts w:asciiTheme="minorHAnsi" w:hAnsiTheme="minorHAnsi" w:cstheme="minorHAnsi"/>
          <w:b/>
          <w:bCs/>
        </w:rPr>
      </w:pPr>
    </w:p>
    <w:p w:rsidR="00DD6709" w:rsidRDefault="00DD6709" w:rsidP="00B34ED2">
      <w:pPr>
        <w:rPr>
          <w:rFonts w:asciiTheme="minorHAnsi" w:hAnsiTheme="minorHAnsi" w:cstheme="minorHAnsi"/>
          <w:b/>
          <w:bCs/>
        </w:rPr>
      </w:pPr>
    </w:p>
    <w:p w:rsidR="00BD5882" w:rsidRPr="0092248C" w:rsidRDefault="00DD6709" w:rsidP="00B34ED2">
      <w:pPr>
        <w:rPr>
          <w:rFonts w:asciiTheme="minorHAnsi" w:hAnsiTheme="minorHAnsi" w:cstheme="minorHAnsi"/>
          <w:b/>
          <w:bCs/>
        </w:rPr>
      </w:pPr>
      <w:r>
        <w:rPr>
          <w:rFonts w:asciiTheme="minorHAnsi" w:hAnsiTheme="minorHAnsi" w:cstheme="minorHAnsi"/>
          <w:b/>
          <w:bCs/>
        </w:rPr>
        <w:lastRenderedPageBreak/>
        <w:t>M</w:t>
      </w:r>
      <w:r w:rsidR="00BD5882" w:rsidRPr="0092248C">
        <w:rPr>
          <w:rFonts w:asciiTheme="minorHAnsi" w:hAnsiTheme="minorHAnsi" w:cstheme="minorHAnsi"/>
          <w:b/>
          <w:bCs/>
        </w:rPr>
        <w:t>arcas de interrupção</w:t>
      </w:r>
      <w:bookmarkEnd w:id="128"/>
    </w:p>
    <w:p w:rsidR="00087FC6" w:rsidRPr="00004C12" w:rsidRDefault="00087FC6" w:rsidP="00B34ED2">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087FC6">
        <w:trPr>
          <w:trHeight w:val="1315"/>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41" name="Imagem 141" descr="Music-breath.png">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descr="Music-breath.png">
                            <a:hlinkClick r:id="rId322"/>
                          </pic:cNvPr>
                          <pic:cNvPicPr>
                            <a:picLocks noChangeAspect="1" noChangeArrowheads="1"/>
                          </pic:cNvPicPr>
                        </pic:nvPicPr>
                        <pic:blipFill>
                          <a:blip r:embed="rId3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Marca de respiração</w:t>
            </w:r>
            <w:r w:rsidRPr="00004C12">
              <w:rPr>
                <w:rFonts w:asciiTheme="minorHAnsi" w:hAnsiTheme="minorHAnsi" w:cstheme="minorHAnsi"/>
              </w:rPr>
              <w:br/>
              <w:t>Em uma partitura </w:t>
            </w:r>
            <w:hyperlink r:id="rId324" w:tooltip="Vocal" w:history="1">
              <w:r w:rsidRPr="00004C12">
                <w:rPr>
                  <w:rFonts w:asciiTheme="minorHAnsi" w:hAnsiTheme="minorHAnsi" w:cstheme="minorHAnsi"/>
                </w:rPr>
                <w:t>vocal</w:t>
              </w:r>
            </w:hyperlink>
            <w:r w:rsidRPr="00004C12">
              <w:rPr>
                <w:rFonts w:asciiTheme="minorHAnsi" w:hAnsiTheme="minorHAnsi" w:cstheme="minorHAnsi"/>
              </w:rPr>
              <w:t>, indica o momento correto de fazer uma inspiração.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jc w:val="center"/>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39" name="Imagem 139" descr="Music-caesura.pn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Music-caesura.png">
                            <a:hlinkClick r:id="rId325"/>
                          </pic:cNvPr>
                          <pic:cNvPicPr>
                            <a:picLocks noChangeAspect="1" noChangeArrowheads="1"/>
                          </pic:cNvPicPr>
                        </pic:nvPicPr>
                        <pic:blipFill>
                          <a:blip r:embed="rId3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27" w:tooltip="Cesura (página não existe)" w:history="1">
              <w:r w:rsidR="00BD5882" w:rsidRPr="0092248C">
                <w:rPr>
                  <w:rFonts w:asciiTheme="minorHAnsi" w:hAnsiTheme="minorHAnsi" w:cstheme="minorHAnsi"/>
                  <w:b/>
                  <w:bCs/>
                </w:rPr>
                <w:t>Cesura</w:t>
              </w:r>
            </w:hyperlink>
            <w:r w:rsidR="00BD5882" w:rsidRPr="00004C12">
              <w:rPr>
                <w:rFonts w:asciiTheme="minorHAnsi" w:hAnsiTheme="minorHAnsi" w:cstheme="minorHAnsi"/>
              </w:rPr>
              <w:br/>
              <w:t>Indica que o </w:t>
            </w:r>
            <w:hyperlink r:id="rId328" w:tooltip="Músico" w:history="1">
              <w:r w:rsidR="00BD5882" w:rsidRPr="00004C12">
                <w:rPr>
                  <w:rFonts w:asciiTheme="minorHAnsi" w:hAnsiTheme="minorHAnsi" w:cstheme="minorHAnsi"/>
                </w:rPr>
                <w:t>músico</w:t>
              </w:r>
            </w:hyperlink>
            <w:r w:rsidR="00BD5882" w:rsidRPr="00004C12">
              <w:rPr>
                <w:rFonts w:asciiTheme="minorHAnsi" w:hAnsiTheme="minorHAnsi" w:cstheme="minorHAnsi"/>
              </w:rPr>
              <w:t> deve silenciar completamente seu </w:t>
            </w:r>
            <w:hyperlink r:id="rId329" w:tooltip="Instrumento musical" w:history="1">
              <w:r w:rsidR="00BD5882" w:rsidRPr="00004C12">
                <w:rPr>
                  <w:rFonts w:asciiTheme="minorHAnsi" w:hAnsiTheme="minorHAnsi" w:cstheme="minorHAnsi"/>
                </w:rPr>
                <w:t>instrumento</w:t>
              </w:r>
            </w:hyperlink>
            <w:r w:rsidR="00BD5882" w:rsidRPr="00004C12">
              <w:rPr>
                <w:rFonts w:asciiTheme="minorHAnsi" w:hAnsiTheme="minorHAnsi" w:cstheme="minorHAnsi"/>
              </w:rPr>
              <w:t> entre uma nota e a próxima.</w:t>
            </w:r>
          </w:p>
        </w:tc>
      </w:tr>
    </w:tbl>
    <w:p w:rsidR="00E90ED5" w:rsidRPr="00004C12" w:rsidRDefault="00E90ED5" w:rsidP="00AF4115">
      <w:pPr>
        <w:rPr>
          <w:rFonts w:asciiTheme="minorHAnsi" w:hAnsiTheme="minorHAnsi" w:cstheme="minorHAnsi"/>
        </w:rPr>
      </w:pPr>
      <w:bookmarkStart w:id="129" w:name="_Toc86509030"/>
    </w:p>
    <w:p w:rsidR="00BD5882" w:rsidRPr="0092248C" w:rsidRDefault="00BD5882" w:rsidP="00AF4115">
      <w:pPr>
        <w:rPr>
          <w:rFonts w:asciiTheme="minorHAnsi" w:hAnsiTheme="minorHAnsi" w:cstheme="minorHAnsi"/>
          <w:b/>
          <w:bCs/>
        </w:rPr>
      </w:pPr>
      <w:r w:rsidRPr="0092248C">
        <w:rPr>
          <w:rFonts w:asciiTheme="minorHAnsi" w:hAnsiTheme="minorHAnsi" w:cstheme="minorHAnsi"/>
          <w:b/>
          <w:bCs/>
        </w:rPr>
        <w:t>Claves</w:t>
      </w:r>
      <w:bookmarkEnd w:id="129"/>
    </w:p>
    <w:p w:rsidR="00E90ED5" w:rsidRPr="00004C12" w:rsidRDefault="00B75A4B" w:rsidP="00BD5882">
      <w:pPr>
        <w:pStyle w:val="NormalWeb"/>
        <w:spacing w:before="96" w:beforeAutospacing="0" w:after="120" w:afterAutospacing="0" w:line="360" w:lineRule="atLeast"/>
        <w:rPr>
          <w:rFonts w:asciiTheme="minorHAnsi" w:hAnsiTheme="minorHAnsi" w:cstheme="minorHAnsi"/>
        </w:rPr>
      </w:pPr>
      <w:hyperlink r:id="rId330" w:tooltip="Clave" w:history="1">
        <w:r w:rsidR="00BD5882" w:rsidRPr="00004C12">
          <w:rPr>
            <w:rFonts w:asciiTheme="minorHAnsi" w:hAnsiTheme="minorHAnsi" w:cstheme="minorHAnsi"/>
          </w:rPr>
          <w:t>Claves</w:t>
        </w:r>
      </w:hyperlink>
      <w:r w:rsidR="00BD5882" w:rsidRPr="00004C12">
        <w:rPr>
          <w:rFonts w:asciiTheme="minorHAnsi" w:hAnsiTheme="minorHAnsi" w:cstheme="minorHAnsi"/>
        </w:rPr>
        <w:t> definem a faixa de </w:t>
      </w:r>
      <w:hyperlink r:id="rId331" w:tooltip="Altura (música)" w:history="1">
        <w:r w:rsidR="00BD5882" w:rsidRPr="00004C12">
          <w:rPr>
            <w:rFonts w:asciiTheme="minorHAnsi" w:hAnsiTheme="minorHAnsi" w:cstheme="minorHAnsi"/>
          </w:rPr>
          <w:t>altura</w:t>
        </w:r>
      </w:hyperlink>
      <w:r w:rsidR="00BD5882" w:rsidRPr="00004C12">
        <w:rPr>
          <w:rFonts w:asciiTheme="minorHAnsi" w:hAnsiTheme="minorHAnsi" w:cstheme="minorHAnsi"/>
        </w:rPr>
        <w:t> ou a </w:t>
      </w:r>
      <w:hyperlink r:id="rId332" w:tooltip="Tessitura" w:history="1">
        <w:r w:rsidR="00BD5882" w:rsidRPr="00004C12">
          <w:rPr>
            <w:rFonts w:asciiTheme="minorHAnsi" w:hAnsiTheme="minorHAnsi" w:cstheme="minorHAnsi"/>
          </w:rPr>
          <w:t>tessitura</w:t>
        </w:r>
      </w:hyperlink>
      <w:r w:rsidR="00BD5882" w:rsidRPr="00004C12">
        <w:rPr>
          <w:rFonts w:asciiTheme="minorHAnsi" w:hAnsiTheme="minorHAnsi" w:cstheme="minorHAnsi"/>
        </w:rPr>
        <w:t> que a pauta representa.</w:t>
      </w: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38" name="Imagem 138" descr="Music-Gclef.png">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descr="Music-Gclef.png">
                            <a:hlinkClick r:id="rId333"/>
                          </pic:cNvPr>
                          <pic:cNvPicPr>
                            <a:picLocks noChangeAspect="1" noChangeArrowheads="1"/>
                          </pic:cNvPicPr>
                        </pic:nvPicPr>
                        <pic:blipFill>
                          <a:blip r:embed="rId3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35" w:tooltip="Clave de Sol" w:history="1">
              <w:r w:rsidR="00BD5882" w:rsidRPr="0092248C">
                <w:rPr>
                  <w:rFonts w:asciiTheme="minorHAnsi" w:hAnsiTheme="minorHAnsi" w:cstheme="minorHAnsi"/>
                  <w:b/>
                  <w:bCs/>
                </w:rPr>
                <w:t>Clave de Sol</w:t>
              </w:r>
            </w:hyperlink>
            <w:r w:rsidR="00BD5882" w:rsidRPr="00004C12">
              <w:rPr>
                <w:rFonts w:asciiTheme="minorHAnsi" w:hAnsiTheme="minorHAnsi" w:cstheme="minorHAnsi"/>
              </w:rPr>
              <w:br/>
              <w:t>O centro da espiral define a linha onde ela pousa como o Sol3 (aproximadamente </w:t>
            </w:r>
            <w:hyperlink r:id="rId336" w:tooltip="392Hz.ogg" w:history="1">
              <w:r w:rsidR="00BD5882" w:rsidRPr="00004C12">
                <w:rPr>
                  <w:rFonts w:asciiTheme="minorHAnsi" w:hAnsiTheme="minorHAnsi" w:cstheme="minorHAnsi"/>
                </w:rPr>
                <w:t>392 Hz</w:t>
              </w:r>
            </w:hyperlink>
            <w:r w:rsidR="00BD5882" w:rsidRPr="00004C12">
              <w:rPr>
                <w:rFonts w:asciiTheme="minorHAnsi" w:hAnsiTheme="minorHAnsi" w:cstheme="minorHAnsi"/>
              </w:rPr>
              <w:t>). Na posição mostrada, o Sol3 está na segunda linha da pauta.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95350"/>
                  <wp:effectExtent l="0" t="0" r="0" b="0"/>
                  <wp:docPr id="137" name="Imagem 137" descr="Music-Cclef.pn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descr="Music-Cclef.png">
                            <a:hlinkClick r:id="rId337"/>
                          </pic:cNvPr>
                          <pic:cNvPicPr>
                            <a:picLocks noChangeAspect="1" noChangeArrowheads="1"/>
                          </pic:cNvPicPr>
                        </pic:nvPicPr>
                        <pic:blipFill>
                          <a:blip r:embed="rId3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39" w:tooltip="Clave de dó" w:history="1">
              <w:r w:rsidR="00BD5882" w:rsidRPr="0092248C">
                <w:rPr>
                  <w:rFonts w:asciiTheme="minorHAnsi" w:hAnsiTheme="minorHAnsi" w:cstheme="minorHAnsi"/>
                  <w:b/>
                  <w:bCs/>
                </w:rPr>
                <w:t>Clave de dó</w:t>
              </w:r>
            </w:hyperlink>
            <w:r w:rsidR="00BD5882" w:rsidRPr="0092248C">
              <w:rPr>
                <w:rFonts w:asciiTheme="minorHAnsi" w:hAnsiTheme="minorHAnsi" w:cstheme="minorHAnsi"/>
                <w:b/>
                <w:bCs/>
              </w:rPr>
              <w:br/>
            </w:r>
            <w:r w:rsidR="00BD5882" w:rsidRPr="00004C12">
              <w:rPr>
                <w:rFonts w:asciiTheme="minorHAnsi" w:hAnsiTheme="minorHAnsi" w:cstheme="minorHAnsi"/>
              </w:rPr>
              <w:t>Esta clave indica qual linha representa o Dó central do piano - Dó3 (aproximadamente </w:t>
            </w:r>
            <w:hyperlink r:id="rId340" w:tooltip="262Hz.ogg" w:history="1">
              <w:r w:rsidR="00BD5882" w:rsidRPr="00004C12">
                <w:rPr>
                  <w:rFonts w:asciiTheme="minorHAnsi" w:hAnsiTheme="minorHAnsi" w:cstheme="minorHAnsi"/>
                </w:rPr>
                <w:t>262 Hz</w:t>
              </w:r>
            </w:hyperlink>
            <w:r w:rsidR="00BD5882" w:rsidRPr="00004C12">
              <w:rPr>
                <w:rFonts w:asciiTheme="minorHAnsi" w:hAnsiTheme="minorHAnsi" w:cstheme="minorHAnsi"/>
              </w:rPr>
              <w:t>). Nesta posição é a terceira linha que assume a nota Dó4.</w:t>
            </w:r>
            <w:r w:rsidR="00E74587">
              <w:rPr>
                <w:rFonts w:asciiTheme="minorHAnsi" w:hAnsiTheme="minorHAnsi" w:cstheme="minorHAnsi"/>
              </w:rPr>
              <w:t xml:space="preserve"> Essa clave também pode ser posicionada na quarta linha</w:t>
            </w:r>
            <w:r w:rsidR="00AA07C1">
              <w:rPr>
                <w:rFonts w:asciiTheme="minorHAnsi" w:hAnsiTheme="minorHAnsi" w:cstheme="minorHAnsi"/>
              </w:rPr>
              <w:t>.</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36" name="Imagem 136" descr="Music-Fclef.png">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descr="Music-Fclef.png">
                            <a:hlinkClick r:id="rId341"/>
                          </pic:cNvPr>
                          <pic:cNvPicPr>
                            <a:picLocks noChangeAspect="1" noChangeArrowheads="1"/>
                          </pic:cNvPicPr>
                        </pic:nvPicPr>
                        <pic:blipFill>
                          <a:blip r:embed="rId3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43" w:tooltip="Clave de Fá" w:history="1">
              <w:r w:rsidR="00BD5882" w:rsidRPr="0092248C">
                <w:rPr>
                  <w:rFonts w:asciiTheme="minorHAnsi" w:hAnsiTheme="minorHAnsi" w:cstheme="minorHAnsi"/>
                  <w:b/>
                  <w:bCs/>
                </w:rPr>
                <w:t>Clave de Fá</w:t>
              </w:r>
            </w:hyperlink>
            <w:r w:rsidR="00BD5882" w:rsidRPr="00004C12">
              <w:rPr>
                <w:rFonts w:asciiTheme="minorHAnsi" w:hAnsiTheme="minorHAnsi" w:cstheme="minorHAnsi"/>
              </w:rPr>
              <w:br/>
              <w:t>A linha entre os pontos indica o Fá abaixo do Dó central do piano, ou Fá2 (aproximadamente </w:t>
            </w:r>
            <w:hyperlink r:id="rId344" w:tooltip="175Hz.ogg" w:history="1">
              <w:r w:rsidR="00BD5882" w:rsidRPr="00004C12">
                <w:rPr>
                  <w:rFonts w:asciiTheme="minorHAnsi" w:hAnsiTheme="minorHAnsi" w:cstheme="minorHAnsi"/>
                </w:rPr>
                <w:t>175 Hz</w:t>
              </w:r>
            </w:hyperlink>
            <w:r w:rsidR="00BD5882" w:rsidRPr="00004C12">
              <w:rPr>
                <w:rFonts w:asciiTheme="minorHAnsi" w:hAnsiTheme="minorHAnsi" w:cstheme="minorHAnsi"/>
              </w:rPr>
              <w:t>). Nesta posição a quarta linha indica a nota Fá2.</w:t>
            </w:r>
            <w:r w:rsidR="009B0636">
              <w:rPr>
                <w:rFonts w:asciiTheme="minorHAnsi" w:hAnsiTheme="minorHAnsi" w:cstheme="minorHAnsi"/>
              </w:rPr>
              <w:t xml:space="preserve"> Essa clave também pode ser posicionada na terceira linha </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28675"/>
                  <wp:effectExtent l="0" t="0" r="0" b="0"/>
                  <wp:docPr id="135" name="Imagem 135" descr="Music-neutralclef.pn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descr="Music-neutralclef.png">
                            <a:hlinkClick r:id="rId345"/>
                          </pic:cNvPr>
                          <pic:cNvPicPr>
                            <a:picLocks noChangeAspect="1" noChangeArrowheads="1"/>
                          </pic:cNvPicPr>
                        </pic:nvPicPr>
                        <pic:blipFill>
                          <a:blip r:embed="rId3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47" w:tooltip="Clave de percussão (página não existe)" w:history="1">
              <w:r w:rsidR="00BD5882" w:rsidRPr="0092248C">
                <w:rPr>
                  <w:rFonts w:asciiTheme="minorHAnsi" w:hAnsiTheme="minorHAnsi" w:cstheme="minorHAnsi"/>
                  <w:b/>
                  <w:bCs/>
                </w:rPr>
                <w:t>Clave de percussão</w:t>
              </w:r>
            </w:hyperlink>
            <w:r w:rsidR="00BD5882" w:rsidRPr="00004C12">
              <w:rPr>
                <w:rFonts w:asciiTheme="minorHAnsi" w:hAnsiTheme="minorHAnsi" w:cstheme="minorHAnsi"/>
              </w:rPr>
              <w:br/>
              <w:t>Usada para instrumentos sem altura definida, em geral instrumentos de percussão. Cada linha ou espaço representa um instrumento diferente em um conjunto de percussão, tal como uma </w:t>
            </w:r>
            <w:hyperlink r:id="rId348" w:tooltip="Bateria (instrumento musical)" w:history="1">
              <w:r w:rsidR="00BD5882" w:rsidRPr="00004C12">
                <w:rPr>
                  <w:rFonts w:asciiTheme="minorHAnsi" w:hAnsiTheme="minorHAnsi" w:cstheme="minorHAnsi"/>
                </w:rPr>
                <w:t>bateria</w:t>
              </w:r>
            </w:hyperlink>
            <w:r w:rsidR="00BD5882" w:rsidRPr="00004C12">
              <w:rPr>
                <w:rFonts w:asciiTheme="minorHAnsi" w:hAnsiTheme="minorHAnsi" w:cstheme="minorHAnsi"/>
              </w:rPr>
              <w:t>. Dois estilos de clave de percussão são mostrados aqui.</w:t>
            </w:r>
          </w:p>
        </w:tc>
      </w:tr>
    </w:tbl>
    <w:p w:rsidR="00E1074C" w:rsidRPr="00004C12" w:rsidRDefault="00FF462B" w:rsidP="00FF462B">
      <w:pPr>
        <w:tabs>
          <w:tab w:val="left" w:pos="7140"/>
        </w:tabs>
        <w:rPr>
          <w:rFonts w:asciiTheme="minorHAnsi" w:hAnsiTheme="minorHAnsi" w:cstheme="minorHAnsi"/>
        </w:rPr>
      </w:pPr>
      <w:r>
        <w:rPr>
          <w:rFonts w:asciiTheme="minorHAnsi" w:hAnsiTheme="minorHAnsi" w:cstheme="minorHAnsi"/>
        </w:rPr>
        <w:tab/>
      </w:r>
    </w:p>
    <w:p w:rsidR="00BD5882" w:rsidRPr="00004C12" w:rsidRDefault="00BD5882" w:rsidP="00BD5882">
      <w:pPr>
        <w:rPr>
          <w:rFonts w:asciiTheme="minorHAnsi" w:hAnsiTheme="minorHAnsi" w:cstheme="minorHAnsi"/>
        </w:rPr>
      </w:pPr>
      <w:r w:rsidRPr="00004C12">
        <w:rPr>
          <w:rFonts w:asciiTheme="minorHAnsi" w:hAnsiTheme="minorHAnsi" w:cstheme="minorHAnsi"/>
        </w:rPr>
        <w:t>As claves de Dó, Fá e Sol podem ser modificadas por números de oitavas. Um oito ou quinze sobre a clave indica que a tessitura da pauta será elevada em uma ou duas oitavas respectivamente. De forma similar um oito ou quinze sob a clave rebaixa a tessitura em uma ou duas oitavas respectivamente.</w:t>
      </w:r>
    </w:p>
    <w:p w:rsidR="00BD5882" w:rsidRPr="00004C12" w:rsidRDefault="00BD5882" w:rsidP="00BD5882">
      <w:pPr>
        <w:rPr>
          <w:rFonts w:asciiTheme="minorHAnsi" w:hAnsiTheme="minorHAnsi" w:cstheme="minorHAnsi"/>
        </w:rPr>
      </w:pPr>
    </w:p>
    <w:p w:rsidR="00DD6709" w:rsidRDefault="00DD6709" w:rsidP="00B34ED2">
      <w:pPr>
        <w:rPr>
          <w:rFonts w:asciiTheme="minorHAnsi" w:hAnsiTheme="minorHAnsi" w:cstheme="minorHAnsi"/>
          <w:b/>
          <w:bCs/>
        </w:rPr>
      </w:pPr>
      <w:bookmarkStart w:id="130" w:name="_Toc86509031"/>
    </w:p>
    <w:p w:rsidR="00DD6709" w:rsidRDefault="00DD6709" w:rsidP="00B34ED2">
      <w:pPr>
        <w:rPr>
          <w:rFonts w:asciiTheme="minorHAnsi" w:hAnsiTheme="minorHAnsi" w:cstheme="minorHAnsi"/>
          <w:b/>
          <w:bCs/>
        </w:rPr>
      </w:pPr>
    </w:p>
    <w:p w:rsidR="00DD6709" w:rsidRDefault="00DD6709" w:rsidP="00B34ED2">
      <w:pPr>
        <w:rPr>
          <w:rFonts w:asciiTheme="minorHAnsi" w:hAnsiTheme="minorHAnsi" w:cstheme="minorHAnsi"/>
          <w:b/>
          <w:bCs/>
        </w:rPr>
      </w:pPr>
    </w:p>
    <w:p w:rsidR="00DD6709" w:rsidRDefault="00DD6709" w:rsidP="00B34ED2">
      <w:pPr>
        <w:rPr>
          <w:rFonts w:asciiTheme="minorHAnsi" w:hAnsiTheme="minorHAnsi" w:cstheme="minorHAnsi"/>
          <w:b/>
          <w:bCs/>
        </w:rPr>
      </w:pPr>
    </w:p>
    <w:p w:rsidR="00DD6709" w:rsidRDefault="00DD6709" w:rsidP="00B34ED2">
      <w:pPr>
        <w:rPr>
          <w:rFonts w:asciiTheme="minorHAnsi" w:hAnsiTheme="minorHAnsi" w:cstheme="minorHAnsi"/>
          <w:b/>
          <w:bCs/>
        </w:rPr>
      </w:pPr>
    </w:p>
    <w:p w:rsidR="00DD6709" w:rsidRDefault="00DD6709" w:rsidP="00B34ED2">
      <w:pPr>
        <w:rPr>
          <w:rFonts w:asciiTheme="minorHAnsi" w:hAnsiTheme="minorHAnsi" w:cstheme="minorHAnsi"/>
          <w:b/>
          <w:bCs/>
        </w:rPr>
      </w:pPr>
    </w:p>
    <w:p w:rsidR="00DD6709" w:rsidRDefault="00DD6709" w:rsidP="00B34ED2">
      <w:pPr>
        <w:rPr>
          <w:rFonts w:asciiTheme="minorHAnsi" w:hAnsiTheme="minorHAnsi" w:cstheme="minorHAnsi"/>
          <w:b/>
          <w:bCs/>
        </w:rPr>
      </w:pPr>
    </w:p>
    <w:p w:rsidR="00BD5882" w:rsidRPr="0092248C" w:rsidRDefault="00BD5882" w:rsidP="00B34ED2">
      <w:pPr>
        <w:rPr>
          <w:rFonts w:asciiTheme="minorHAnsi" w:hAnsiTheme="minorHAnsi" w:cstheme="minorHAnsi"/>
          <w:b/>
          <w:bCs/>
        </w:rPr>
      </w:pPr>
      <w:r w:rsidRPr="0092248C">
        <w:rPr>
          <w:rFonts w:asciiTheme="minorHAnsi" w:hAnsiTheme="minorHAnsi" w:cstheme="minorHAnsi"/>
          <w:b/>
          <w:bCs/>
        </w:rPr>
        <w:lastRenderedPageBreak/>
        <w:t>Acidentes e armaduras de clave</w:t>
      </w:r>
      <w:bookmarkEnd w:id="130"/>
    </w:p>
    <w:p w:rsidR="00BD5882" w:rsidRPr="00004C12" w:rsidRDefault="00B75A4B" w:rsidP="00BD5882">
      <w:pPr>
        <w:rPr>
          <w:rFonts w:asciiTheme="minorHAnsi" w:hAnsiTheme="minorHAnsi" w:cstheme="minorHAnsi"/>
        </w:rPr>
      </w:pPr>
      <w:hyperlink r:id="rId349" w:tooltip="Acidente (música)" w:history="1">
        <w:r w:rsidR="00BD5882" w:rsidRPr="00004C12">
          <w:rPr>
            <w:rFonts w:asciiTheme="minorHAnsi" w:hAnsiTheme="minorHAnsi" w:cstheme="minorHAnsi"/>
          </w:rPr>
          <w:t>Acidentes</w:t>
        </w:r>
      </w:hyperlink>
      <w:r w:rsidR="00BD5882" w:rsidRPr="00004C12">
        <w:rPr>
          <w:rFonts w:asciiTheme="minorHAnsi" w:hAnsiTheme="minorHAnsi" w:cstheme="minorHAnsi"/>
        </w:rPr>
        <w:t> modificam a altura das notas à sua direita e de todas as notas na mesma posição na pauta até o final do compasso corrente.</w:t>
      </w:r>
    </w:p>
    <w:p w:rsidR="00E1074C" w:rsidRPr="00004C12" w:rsidRDefault="00E1074C" w:rsidP="00BD5882">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00100"/>
                  <wp:effectExtent l="0" t="0" r="0" b="0"/>
                  <wp:docPr id="134" name="Imagem 134" descr="Music-doubleflat.pn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descr="Music-doubleflat.png">
                            <a:hlinkClick r:id="rId350"/>
                          </pic:cNvPr>
                          <pic:cNvPicPr>
                            <a:picLocks noChangeAspect="1" noChangeArrowheads="1"/>
                          </pic:cNvPicPr>
                        </pic:nvPicPr>
                        <pic:blipFill>
                          <a:blip r:embed="rId35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001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bemol</w:t>
            </w:r>
            <w:r w:rsidRPr="00004C12">
              <w:rPr>
                <w:rFonts w:asciiTheme="minorHAnsi" w:hAnsiTheme="minorHAnsi" w:cstheme="minorHAnsi"/>
              </w:rPr>
              <w:br/>
              <w:t>Abaixa a altura da nota em seu nível em um </w:t>
            </w:r>
            <w:hyperlink r:id="rId352" w:tooltip="Tom" w:history="1">
              <w:r w:rsidRPr="00004C12">
                <w:rPr>
                  <w:rFonts w:asciiTheme="minorHAnsi" w:hAnsiTheme="minorHAnsi" w:cstheme="minorHAnsi"/>
                </w:rPr>
                <w:t>tom</w:t>
              </w:r>
            </w:hyperlink>
            <w:r w:rsidRPr="00004C12">
              <w:rPr>
                <w:rFonts w:asciiTheme="minorHAnsi" w:hAnsiTheme="minorHAnsi" w:cstheme="minorHAnsi"/>
              </w:rPr>
              <w:t>(dois </w:t>
            </w:r>
            <w:hyperlink r:id="rId353" w:tooltip="Semitom" w:history="1">
              <w:r w:rsidRPr="00004C12">
                <w:rPr>
                  <w:rFonts w:asciiTheme="minorHAnsi" w:hAnsiTheme="minorHAnsi" w:cstheme="minorHAnsi"/>
                </w:rPr>
                <w:t>semitons</w:t>
              </w:r>
            </w:hyperlink>
            <w:r w:rsidRPr="00004C12">
              <w:rPr>
                <w:rFonts w:asciiTheme="minorHAnsi" w:hAnsiTheme="minorHAnsi" w:cstheme="minorHAnsi"/>
              </w:rPr>
              <w:t>).</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33" name="Imagem 133" descr="Music-sesquiflat.png">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descr="Music-sesquiflat.png">
                            <a:hlinkClick r:id="rId354"/>
                          </pic:cNvPr>
                          <pic:cNvPicPr>
                            <a:picLocks noChangeAspect="1" noChangeArrowheads="1"/>
                          </pic:cNvPicPr>
                        </pic:nvPicPr>
                        <pic:blipFill>
                          <a:blip r:embed="rId3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Bemol e meio</w:t>
            </w:r>
            <w:r w:rsidRPr="0092248C">
              <w:rPr>
                <w:rFonts w:asciiTheme="minorHAnsi" w:hAnsiTheme="minorHAnsi" w:cstheme="minorHAnsi"/>
                <w:b/>
                <w:bCs/>
              </w:rPr>
              <w:br/>
            </w:r>
            <w:r w:rsidRPr="00004C12">
              <w:rPr>
                <w:rFonts w:asciiTheme="minorHAnsi" w:hAnsiTheme="minorHAnsi" w:cstheme="minorHAnsi"/>
              </w:rPr>
              <w:t>Abaixa a altura da nota que se segue em três quartos de 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32" name="Imagem 132" descr="Music-flat.png">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Music-flat.png">
                            <a:hlinkClick r:id="rId356"/>
                          </pic:cNvPr>
                          <pic:cNvPicPr>
                            <a:picLocks noChangeAspect="1" noChangeArrowheads="1"/>
                          </pic:cNvPicPr>
                        </pic:nvPicPr>
                        <pic:blipFill>
                          <a:blip r:embed="rId35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58" w:tooltip="Bemol" w:history="1">
              <w:r w:rsidR="00BD5882" w:rsidRPr="0092248C">
                <w:rPr>
                  <w:rFonts w:asciiTheme="minorHAnsi" w:hAnsiTheme="minorHAnsi" w:cstheme="minorHAnsi"/>
                  <w:b/>
                  <w:bCs/>
                </w:rPr>
                <w:t>Bemol</w:t>
              </w:r>
            </w:hyperlink>
            <w:r w:rsidR="00BD5882" w:rsidRPr="0092248C">
              <w:rPr>
                <w:rFonts w:asciiTheme="minorHAnsi" w:hAnsiTheme="minorHAnsi" w:cstheme="minorHAnsi"/>
                <w:b/>
                <w:bCs/>
              </w:rPr>
              <w:br/>
            </w:r>
            <w:r w:rsidR="00BD5882" w:rsidRPr="00004C12">
              <w:rPr>
                <w:rFonts w:asciiTheme="minorHAnsi" w:hAnsiTheme="minorHAnsi" w:cstheme="minorHAnsi"/>
              </w:rPr>
              <w:t>Abaixa a altura da nota que se segue em um semitom.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131" name="Imagem 131" descr="Music-demiflat.pn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descr="Music-demiflat.png">
                            <a:hlinkClick r:id="rId359"/>
                          </pic:cNvPr>
                          <pic:cNvPicPr>
                            <a:picLocks noChangeAspect="1" noChangeArrowheads="1"/>
                          </pic:cNvPicPr>
                        </pic:nvPicPr>
                        <pic:blipFill>
                          <a:blip r:embed="rId3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bemol</w:t>
            </w:r>
            <w:r w:rsidRPr="0092248C">
              <w:rPr>
                <w:rFonts w:asciiTheme="minorHAnsi" w:hAnsiTheme="minorHAnsi" w:cstheme="minorHAnsi"/>
                <w:b/>
                <w:bCs/>
              </w:rPr>
              <w:br/>
            </w:r>
            <w:r w:rsidRPr="00004C12">
              <w:rPr>
                <w:rFonts w:asciiTheme="minorHAnsi" w:hAnsiTheme="minorHAnsi" w:cstheme="minorHAnsi"/>
              </w:rPr>
              <w:t>Abaixa a altura da nota que se segue em um quarto de 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30" name="Imagem 130" descr="Music-natural.pn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Music-natural.png">
                            <a:hlinkClick r:id="rId361"/>
                          </pic:cNvPr>
                          <pic:cNvPicPr>
                            <a:picLocks noChangeAspect="1" noChangeArrowheads="1"/>
                          </pic:cNvPicPr>
                        </pic:nvPicPr>
                        <pic:blipFill>
                          <a:blip r:embed="rId36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63" w:tooltip="Bequadro" w:history="1">
              <w:r w:rsidR="00BD5882" w:rsidRPr="0092248C">
                <w:rPr>
                  <w:rFonts w:asciiTheme="minorHAnsi" w:hAnsiTheme="minorHAnsi" w:cstheme="minorHAnsi"/>
                  <w:b/>
                  <w:bCs/>
                </w:rPr>
                <w:t>Bequadro</w:t>
              </w:r>
            </w:hyperlink>
            <w:r w:rsidR="00BD5882" w:rsidRPr="00004C12">
              <w:rPr>
                <w:rFonts w:asciiTheme="minorHAnsi" w:hAnsiTheme="minorHAnsi" w:cstheme="minorHAnsi"/>
              </w:rPr>
              <w:br/>
              <w:t>Cancela qualquer acidente prévio na mesma nota.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129" name="Imagem 129" descr="Music-demisharp.png">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descr="Music-demisharp.png">
                            <a:hlinkClick r:id="rId364"/>
                          </pic:cNvPr>
                          <pic:cNvPicPr>
                            <a:picLocks noChangeAspect="1" noChangeArrowheads="1"/>
                          </pic:cNvPicPr>
                        </pic:nvPicPr>
                        <pic:blipFill>
                          <a:blip r:embed="rId3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Meio sustenido</w:t>
            </w:r>
            <w:r w:rsidRPr="0092248C">
              <w:rPr>
                <w:rFonts w:asciiTheme="minorHAnsi" w:hAnsiTheme="minorHAnsi" w:cstheme="minorHAnsi"/>
                <w:b/>
                <w:bCs/>
              </w:rPr>
              <w:br/>
            </w:r>
            <w:r w:rsidRPr="00004C12">
              <w:rPr>
                <w:rFonts w:asciiTheme="minorHAnsi" w:hAnsiTheme="minorHAnsi" w:cstheme="minorHAnsi"/>
              </w:rPr>
              <w:t>Eleva a altura da nota que se segue em um quarto de 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128" name="Imagem 128" descr="Music-sharp.png">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descr="Music-sharp.png">
                            <a:hlinkClick r:id="rId366"/>
                          </pic:cNvPr>
                          <pic:cNvPicPr>
                            <a:picLocks noChangeAspect="1" noChangeArrowheads="1"/>
                          </pic:cNvPicPr>
                        </pic:nvPicPr>
                        <pic:blipFill>
                          <a:blip r:embed="rId36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68" w:tooltip="Sustenido" w:history="1">
              <w:r w:rsidR="00BD5882" w:rsidRPr="0092248C">
                <w:rPr>
                  <w:rFonts w:asciiTheme="minorHAnsi" w:hAnsiTheme="minorHAnsi" w:cstheme="minorHAnsi"/>
                  <w:b/>
                  <w:bCs/>
                </w:rPr>
                <w:t>Sustenido</w:t>
              </w:r>
            </w:hyperlink>
            <w:r w:rsidR="00BD5882" w:rsidRPr="0092248C">
              <w:rPr>
                <w:rFonts w:asciiTheme="minorHAnsi" w:hAnsiTheme="minorHAnsi" w:cstheme="minorHAnsi"/>
                <w:b/>
                <w:bCs/>
              </w:rPr>
              <w:br/>
            </w:r>
            <w:r w:rsidR="00BD5882" w:rsidRPr="00004C12">
              <w:rPr>
                <w:rFonts w:asciiTheme="minorHAnsi" w:hAnsiTheme="minorHAnsi" w:cstheme="minorHAnsi"/>
              </w:rPr>
              <w:t>Eleva a altura da nota que se segue em um semitom.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59" name="Imagem 959" descr="Music-sesquisharp.pn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descr="Music-sesquisharp.png">
                            <a:hlinkClick r:id="rId369"/>
                          </pic:cNvPr>
                          <pic:cNvPicPr>
                            <a:picLocks noChangeAspect="1" noChangeArrowheads="1"/>
                          </pic:cNvPicPr>
                        </pic:nvPicPr>
                        <pic:blipFill>
                          <a:blip r:embed="rId37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Sustenido e meio</w:t>
            </w:r>
            <w:r w:rsidRPr="0092248C">
              <w:rPr>
                <w:rFonts w:asciiTheme="minorHAnsi" w:hAnsiTheme="minorHAnsi" w:cstheme="minorHAnsi"/>
                <w:b/>
                <w:bCs/>
              </w:rPr>
              <w:br/>
            </w:r>
            <w:r w:rsidRPr="00004C12">
              <w:rPr>
                <w:rFonts w:asciiTheme="minorHAnsi" w:hAnsiTheme="minorHAnsi" w:cstheme="minorHAnsi"/>
              </w:rPr>
              <w:t>Eleva a altura da nota que se segue em três quartos de tom.</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58" name="Imagem 958" descr="Music-doublesharp.png">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descr="Music-doublesharp.png">
                            <a:hlinkClick r:id="rId371"/>
                          </pic:cNvPr>
                          <pic:cNvPicPr>
                            <a:picLocks noChangeAspect="1" noChangeArrowheads="1"/>
                          </pic:cNvPicPr>
                        </pic:nvPicPr>
                        <pic:blipFill>
                          <a:blip r:embed="rId37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92248C">
              <w:rPr>
                <w:rFonts w:asciiTheme="minorHAnsi" w:hAnsiTheme="minorHAnsi" w:cstheme="minorHAnsi"/>
                <w:b/>
                <w:bCs/>
              </w:rPr>
              <w:t>Duplo sustenido</w:t>
            </w:r>
            <w:r w:rsidRPr="0092248C">
              <w:rPr>
                <w:rFonts w:asciiTheme="minorHAnsi" w:hAnsiTheme="minorHAnsi" w:cstheme="minorHAnsi"/>
                <w:b/>
                <w:bCs/>
              </w:rPr>
              <w:br/>
            </w:r>
            <w:r w:rsidRPr="00004C12">
              <w:rPr>
                <w:rFonts w:asciiTheme="minorHAnsi" w:hAnsiTheme="minorHAnsi" w:cstheme="minorHAnsi"/>
              </w:rPr>
              <w:t>Eleva a altura da nota em seu nível em um </w:t>
            </w:r>
            <w:hyperlink r:id="rId373" w:tooltip="Tom" w:history="1">
              <w:r w:rsidRPr="00004C12">
                <w:rPr>
                  <w:rFonts w:asciiTheme="minorHAnsi" w:hAnsiTheme="minorHAnsi" w:cstheme="minorHAnsi"/>
                </w:rPr>
                <w:t>tom</w:t>
              </w:r>
            </w:hyperlink>
            <w:r w:rsidRPr="00004C12">
              <w:rPr>
                <w:rFonts w:asciiTheme="minorHAnsi" w:hAnsiTheme="minorHAnsi" w:cstheme="minorHAnsi"/>
              </w:rPr>
              <w:t>(dois </w:t>
            </w:r>
            <w:hyperlink r:id="rId374" w:tooltip="Semitom" w:history="1">
              <w:r w:rsidRPr="00004C12">
                <w:rPr>
                  <w:rFonts w:asciiTheme="minorHAnsi" w:hAnsiTheme="minorHAnsi" w:cstheme="minorHAnsi"/>
                </w:rPr>
                <w:t>semitons</w:t>
              </w:r>
            </w:hyperlink>
            <w:r w:rsidRPr="00004C12">
              <w:rPr>
                <w:rFonts w:asciiTheme="minorHAnsi" w:hAnsiTheme="minorHAnsi" w:cstheme="minorHAnsi"/>
              </w:rPr>
              <w:t>).</w:t>
            </w:r>
          </w:p>
        </w:tc>
      </w:tr>
    </w:tbl>
    <w:p w:rsidR="00CE3B48" w:rsidRPr="00004C12" w:rsidRDefault="00CE3B48" w:rsidP="00BD5882">
      <w:pPr>
        <w:rPr>
          <w:rFonts w:asciiTheme="minorHAnsi" w:hAnsiTheme="minorHAnsi" w:cstheme="minorHAnsi"/>
        </w:rPr>
      </w:pPr>
    </w:p>
    <w:p w:rsidR="00DD6709" w:rsidRDefault="00DD6709" w:rsidP="00BD5882"/>
    <w:p w:rsidR="00DD6709" w:rsidRDefault="00DD6709" w:rsidP="00BD5882"/>
    <w:p w:rsidR="00BD5882" w:rsidRPr="00004C12" w:rsidRDefault="00B75A4B" w:rsidP="00BD5882">
      <w:pPr>
        <w:rPr>
          <w:rFonts w:asciiTheme="minorHAnsi" w:hAnsiTheme="minorHAnsi" w:cstheme="minorHAnsi"/>
        </w:rPr>
      </w:pPr>
      <w:hyperlink r:id="rId375" w:tooltip="Armadura (música)" w:history="1">
        <w:r w:rsidR="00BD5882" w:rsidRPr="0092248C">
          <w:rPr>
            <w:rFonts w:asciiTheme="minorHAnsi" w:hAnsiTheme="minorHAnsi" w:cstheme="minorHAnsi"/>
            <w:b/>
            <w:bCs/>
          </w:rPr>
          <w:t>Armadura de clave</w:t>
        </w:r>
      </w:hyperlink>
      <w:r w:rsidR="00BD5882" w:rsidRPr="00004C12">
        <w:rPr>
          <w:rFonts w:asciiTheme="minorHAnsi" w:hAnsiTheme="minorHAnsi" w:cstheme="minorHAnsi"/>
        </w:rPr>
        <w:t> - define a </w:t>
      </w:r>
      <w:hyperlink r:id="rId376" w:tooltip="Tonalidade" w:history="1">
        <w:r w:rsidR="00BD5882" w:rsidRPr="00004C12">
          <w:rPr>
            <w:rFonts w:asciiTheme="minorHAnsi" w:hAnsiTheme="minorHAnsi" w:cstheme="minorHAnsi"/>
          </w:rPr>
          <w:t>tonalidade</w:t>
        </w:r>
      </w:hyperlink>
      <w:r w:rsidR="00BD5882" w:rsidRPr="00004C12">
        <w:rPr>
          <w:rFonts w:asciiTheme="minorHAnsi" w:hAnsiTheme="minorHAnsi" w:cstheme="minorHAnsi"/>
        </w:rPr>
        <w:t xml:space="preserve"> da música, indicando quais notas têm sua altura modificada por bemóis ou sustenidos durante toda a música ou até que uma nova armadura de clave seja utilizada. Se nenhum acidente for colocado junto à clave, o tom da música é Dó maior ou Lá menor. Os exemplos mostrados estão em clave de </w:t>
      </w:r>
      <w:r w:rsidR="00F15654">
        <w:rPr>
          <w:rFonts w:asciiTheme="minorHAnsi" w:hAnsiTheme="minorHAnsi" w:cstheme="minorHAnsi"/>
        </w:rPr>
        <w:t>S</w:t>
      </w:r>
      <w:r w:rsidR="00BD5882" w:rsidRPr="00004C12">
        <w:rPr>
          <w:rFonts w:asciiTheme="minorHAnsi" w:hAnsiTheme="minorHAnsi" w:cstheme="minorHAnsi"/>
        </w:rPr>
        <w:t>ol.</w:t>
      </w:r>
    </w:p>
    <w:p w:rsidR="00195F9C" w:rsidRPr="00004C12" w:rsidRDefault="00195F9C" w:rsidP="00BD5882">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5504" behindDoc="0" locked="0" layoutInCell="1" allowOverlap="1">
                  <wp:simplePos x="0" y="0"/>
                  <wp:positionH relativeFrom="column">
                    <wp:posOffset>-6985</wp:posOffset>
                  </wp:positionH>
                  <wp:positionV relativeFrom="paragraph">
                    <wp:posOffset>-1088390</wp:posOffset>
                  </wp:positionV>
                  <wp:extent cx="952500" cy="952500"/>
                  <wp:effectExtent l="0" t="0" r="0" b="0"/>
                  <wp:wrapSquare wrapText="bothSides"/>
                  <wp:docPr id="957" name="Imagem 957" descr="Music-keysigflat.png">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descr="Music-keysigflat.png">
                            <a:hlinkClick r:id="rId377"/>
                          </pic:cNvPr>
                          <pic:cNvPicPr>
                            <a:picLocks noChangeAspect="1" noChangeArrowheads="1"/>
                          </pic:cNvPicPr>
                        </pic:nvPicPr>
                        <pic:blipFill>
                          <a:blip r:embed="rId37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952500"/>
                          </a:xfrm>
                          <a:prstGeom prst="rect">
                            <a:avLst/>
                          </a:prstGeom>
                          <a:noFill/>
                          <a:ln>
                            <a:noFill/>
                          </a:ln>
                        </pic:spPr>
                      </pic:pic>
                    </a:graphicData>
                  </a:graphic>
                </wp:anchor>
              </w:drawing>
            </w:r>
          </w:p>
        </w:tc>
        <w:tc>
          <w:tcPr>
            <w:tcW w:w="0" w:type="auto"/>
            <w:shd w:val="clear" w:color="auto" w:fill="FFFFFF"/>
            <w:tcMar>
              <w:top w:w="15" w:type="dxa"/>
              <w:left w:w="15" w:type="dxa"/>
              <w:bottom w:w="15" w:type="dxa"/>
              <w:right w:w="15" w:type="dxa"/>
            </w:tcMar>
            <w:vAlign w:val="center"/>
            <w:hideMark/>
          </w:tcPr>
          <w:p w:rsidR="00BD5882" w:rsidRDefault="00BD5882">
            <w:pPr>
              <w:spacing w:line="281" w:lineRule="atLeast"/>
              <w:rPr>
                <w:rFonts w:asciiTheme="minorHAnsi" w:hAnsiTheme="minorHAnsi" w:cstheme="minorHAnsi"/>
              </w:rPr>
            </w:pPr>
            <w:r w:rsidRPr="0092248C">
              <w:rPr>
                <w:rFonts w:asciiTheme="minorHAnsi" w:hAnsiTheme="minorHAnsi" w:cstheme="minorHAnsi"/>
                <w:b/>
                <w:bCs/>
              </w:rPr>
              <w:t>Armadura com bemóis</w:t>
            </w:r>
            <w:r w:rsidRPr="00004C12">
              <w:rPr>
                <w:rFonts w:asciiTheme="minorHAnsi" w:hAnsiTheme="minorHAnsi" w:cstheme="minorHAnsi"/>
              </w:rPr>
              <w:br/>
              <w:t>Abaixa a altura de todas as notas indicadas pelos bemóis nas posições indicadas junto à clave e as notas de mesmo nome em qualquer oitava. Os bemóis são acrescentados de acordo com a sequência do ciclo das quartas, ou seja, Sib, Mib, Láb, Réb, Sólb, Dób e Fáb. Tonalidades diferentes são indicadas pelo número de acidentes. Por exemplo, se os dois primeiros bemóis são usados (Sib e Mib), a tonalidade é Sib maior ou Sol menor.</w:t>
            </w:r>
          </w:p>
          <w:p w:rsidR="0092248C" w:rsidRPr="00004C12" w:rsidRDefault="0092248C">
            <w:pPr>
              <w:spacing w:line="281" w:lineRule="atLeast"/>
              <w:rPr>
                <w:rFonts w:asciiTheme="minorHAnsi" w:hAnsiTheme="minorHAnsi" w:cstheme="minorHAnsi"/>
              </w:rPr>
            </w:pP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anchor distT="0" distB="0" distL="114300" distR="114300" simplePos="0" relativeHeight="251924480" behindDoc="0" locked="0" layoutInCell="1" allowOverlap="1">
                  <wp:simplePos x="0" y="0"/>
                  <wp:positionH relativeFrom="column">
                    <wp:posOffset>-5080</wp:posOffset>
                  </wp:positionH>
                  <wp:positionV relativeFrom="paragraph">
                    <wp:posOffset>-901065</wp:posOffset>
                  </wp:positionV>
                  <wp:extent cx="952500" cy="952500"/>
                  <wp:effectExtent l="0" t="0" r="0" b="0"/>
                  <wp:wrapSquare wrapText="bothSides"/>
                  <wp:docPr id="956" name="Imagem 956" descr="Music-keysigsharp.png">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2" descr="Music-keysigsharp.png">
                            <a:hlinkClick r:id="rId379"/>
                          </pic:cNvPr>
                          <pic:cNvPicPr>
                            <a:picLocks noChangeAspect="1" noChangeArrowheads="1"/>
                          </pic:cNvPicPr>
                        </pic:nvPicPr>
                        <pic:blipFill>
                          <a:blip r:embed="rId38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952500"/>
                          </a:xfrm>
                          <a:prstGeom prst="rect">
                            <a:avLst/>
                          </a:prstGeom>
                          <a:noFill/>
                          <a:ln>
                            <a:noFill/>
                          </a:ln>
                        </pic:spPr>
                      </pic:pic>
                    </a:graphicData>
                  </a:graphic>
                </wp:anchor>
              </w:drawing>
            </w:r>
          </w:p>
        </w:tc>
        <w:tc>
          <w:tcPr>
            <w:tcW w:w="0" w:type="auto"/>
            <w:shd w:val="clear" w:color="auto" w:fill="FFFFFF"/>
            <w:tcMar>
              <w:top w:w="15" w:type="dxa"/>
              <w:left w:w="15" w:type="dxa"/>
              <w:bottom w:w="15" w:type="dxa"/>
              <w:right w:w="15" w:type="dxa"/>
            </w:tcMar>
            <w:vAlign w:val="center"/>
            <w:hideMark/>
          </w:tcPr>
          <w:p w:rsidR="00B10DA9" w:rsidRPr="00004C12" w:rsidRDefault="00BD5882">
            <w:pPr>
              <w:spacing w:line="281" w:lineRule="atLeast"/>
              <w:rPr>
                <w:rFonts w:asciiTheme="minorHAnsi" w:hAnsiTheme="minorHAnsi" w:cstheme="minorHAnsi"/>
              </w:rPr>
            </w:pPr>
            <w:r w:rsidRPr="0092248C">
              <w:rPr>
                <w:rFonts w:asciiTheme="minorHAnsi" w:hAnsiTheme="minorHAnsi" w:cstheme="minorHAnsi"/>
                <w:b/>
                <w:bCs/>
              </w:rPr>
              <w:t>Armadura com sustenidos</w:t>
            </w:r>
            <w:r w:rsidRPr="00004C12">
              <w:rPr>
                <w:rFonts w:asciiTheme="minorHAnsi" w:hAnsiTheme="minorHAnsi" w:cstheme="minorHAnsi"/>
              </w:rPr>
              <w:br/>
              <w:t>Eleva a altura de todas as notas indicadas pelos sustenidos nas posições indicadas junto à clave e as notas de mesmo nome em qualquer oitava. Os sustenidos são acrescentados de acordo com a sequência do ciclo das quintas, ou seja Fá#, Dó#, Sol#, Ré#, Lá#, Mi# e Si#. Tonalidades diferentes são indicadas pelo número de acidentes. Por exemplo, se os quatro primeiros sustenidos são usados (Fá#, Dó#, Sol# e Ré#), a tonalidade é Mi maior ou Dó# menor.</w:t>
            </w:r>
          </w:p>
        </w:tc>
      </w:tr>
    </w:tbl>
    <w:p w:rsidR="00B10DA9" w:rsidRPr="00B71DB5" w:rsidRDefault="00B10DA9" w:rsidP="00B10DA9">
      <w:pPr>
        <w:rPr>
          <w:rFonts w:asciiTheme="minorHAnsi" w:hAnsiTheme="minorHAnsi" w:cstheme="minorHAnsi"/>
          <w:b/>
          <w:bCs/>
        </w:rPr>
      </w:pPr>
      <w:bookmarkStart w:id="131" w:name="_Toc86509032"/>
    </w:p>
    <w:p w:rsidR="00803F76" w:rsidRDefault="00803F76" w:rsidP="00AF4115">
      <w:pPr>
        <w:rPr>
          <w:rFonts w:asciiTheme="minorHAnsi" w:hAnsiTheme="minorHAnsi" w:cstheme="minorHAnsi"/>
          <w:b/>
          <w:bCs/>
        </w:rPr>
      </w:pPr>
    </w:p>
    <w:p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Fórmula de compasso</w:t>
      </w:r>
      <w:bookmarkEnd w:id="131"/>
    </w:p>
    <w:p w:rsidR="00AF4115" w:rsidRPr="00004C12" w:rsidRDefault="00AF4115" w:rsidP="00AF4115">
      <w:pPr>
        <w:rPr>
          <w:rFonts w:asciiTheme="minorHAnsi" w:hAnsiTheme="minorHAnsi" w:cstheme="minorHAnsi"/>
        </w:rPr>
      </w:pPr>
    </w:p>
    <w:p w:rsidR="00BD5882" w:rsidRPr="00004C12" w:rsidRDefault="00BD5882" w:rsidP="00BD5882">
      <w:pPr>
        <w:rPr>
          <w:rFonts w:asciiTheme="minorHAnsi" w:hAnsiTheme="minorHAnsi" w:cstheme="minorHAnsi"/>
        </w:rPr>
      </w:pPr>
      <w:r w:rsidRPr="00004C12">
        <w:rPr>
          <w:rFonts w:asciiTheme="minorHAnsi" w:hAnsiTheme="minorHAnsi" w:cstheme="minorHAnsi"/>
        </w:rPr>
        <w:t>A marcação de </w:t>
      </w:r>
      <w:hyperlink r:id="rId381" w:tooltip="Tempo (música)" w:history="1">
        <w:r w:rsidRPr="00004C12">
          <w:rPr>
            <w:rFonts w:asciiTheme="minorHAnsi" w:hAnsiTheme="minorHAnsi" w:cstheme="minorHAnsi"/>
          </w:rPr>
          <w:t>tempo</w:t>
        </w:r>
      </w:hyperlink>
      <w:r w:rsidRPr="00004C12">
        <w:rPr>
          <w:rFonts w:asciiTheme="minorHAnsi" w:hAnsiTheme="minorHAnsi" w:cstheme="minorHAnsi"/>
        </w:rPr>
        <w:t> define a </w:t>
      </w:r>
      <w:hyperlink r:id="rId382" w:tooltip="Métrica (música)" w:history="1">
        <w:r w:rsidRPr="00004C12">
          <w:rPr>
            <w:rFonts w:asciiTheme="minorHAnsi" w:hAnsiTheme="minorHAnsi" w:cstheme="minorHAnsi"/>
          </w:rPr>
          <w:t>métrica</w:t>
        </w:r>
      </w:hyperlink>
      <w:r w:rsidRPr="00004C12">
        <w:rPr>
          <w:rFonts w:asciiTheme="minorHAnsi" w:hAnsiTheme="minorHAnsi" w:cstheme="minorHAnsi"/>
        </w:rPr>
        <w:t> das notas, a duração dos </w:t>
      </w:r>
      <w:hyperlink r:id="rId383" w:tooltip="Compasso (música)" w:history="1">
        <w:r w:rsidRPr="00004C12">
          <w:rPr>
            <w:rFonts w:asciiTheme="minorHAnsi" w:hAnsiTheme="minorHAnsi" w:cstheme="minorHAnsi"/>
          </w:rPr>
          <w:t>compassos</w:t>
        </w:r>
      </w:hyperlink>
      <w:r w:rsidRPr="00004C12">
        <w:rPr>
          <w:rFonts w:asciiTheme="minorHAnsi" w:hAnsiTheme="minorHAnsi" w:cstheme="minorHAnsi"/>
        </w:rPr>
        <w:t> e a pulsação da composição.</w:t>
      </w:r>
    </w:p>
    <w:p w:rsidR="00FA4844" w:rsidRPr="00004C12" w:rsidRDefault="00FA4844" w:rsidP="00BD5882">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71525"/>
                  <wp:effectExtent l="0" t="0" r="0" b="0"/>
                  <wp:docPr id="955" name="Imagem 955" descr="Music-timesig.png">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descr="Music-timesig.png">
                            <a:hlinkClick r:id="rId384"/>
                          </pic:cNvPr>
                          <pic:cNvPicPr>
                            <a:picLocks noChangeAspect="1" noChangeArrowheads="1"/>
                          </pic:cNvPicPr>
                        </pic:nvPicPr>
                        <pic:blipFill>
                          <a:blip r:embed="rId38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86" w:tooltip="Fórmula de compasso" w:history="1">
              <w:r w:rsidR="00BD5882" w:rsidRPr="00B71DB5">
                <w:rPr>
                  <w:rFonts w:asciiTheme="minorHAnsi" w:hAnsiTheme="minorHAnsi" w:cstheme="minorHAnsi"/>
                  <w:b/>
                  <w:bCs/>
                </w:rPr>
                <w:t>Fórmula de compasso</w:t>
              </w:r>
            </w:hyperlink>
            <w:r w:rsidR="00BD5882" w:rsidRPr="00B71DB5">
              <w:rPr>
                <w:rFonts w:asciiTheme="minorHAnsi" w:hAnsiTheme="minorHAnsi" w:cstheme="minorHAnsi"/>
                <w:b/>
                <w:bCs/>
              </w:rPr>
              <w:br/>
            </w:r>
            <w:r w:rsidR="00BD5882" w:rsidRPr="00004C12">
              <w:rPr>
                <w:rFonts w:asciiTheme="minorHAnsi" w:hAnsiTheme="minorHAnsi" w:cstheme="minorHAnsi"/>
              </w:rPr>
              <w:t>O numerador indica o tamanho do compasso em batidas ou </w:t>
            </w:r>
            <w:hyperlink r:id="rId387" w:tooltip="Pulso" w:history="1">
              <w:r w:rsidR="00BD5882" w:rsidRPr="00004C12">
                <w:rPr>
                  <w:rFonts w:asciiTheme="minorHAnsi" w:hAnsiTheme="minorHAnsi" w:cstheme="minorHAnsi"/>
                </w:rPr>
                <w:t>pulsos</w:t>
              </w:r>
            </w:hyperlink>
            <w:r w:rsidR="00BD5882" w:rsidRPr="00004C12">
              <w:rPr>
                <w:rFonts w:asciiTheme="minorHAnsi" w:hAnsiTheme="minorHAnsi" w:cstheme="minorHAnsi"/>
              </w:rPr>
              <w:t>. O denominador indica qual valor de nota (em frações de uma semibreve) serve de referência de tempo para o pulso. Por exemplo, 4/4 indica que há quatro pulsos por compasso e a semínima (1/4 de uma semibreve) é a unidade de tempo.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09625"/>
                  <wp:effectExtent l="0" t="0" r="0" b="0"/>
                  <wp:docPr id="954" name="Imagem 954" descr="Music-commontime.png">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4" descr="Music-commontime.png">
                            <a:hlinkClick r:id="rId388"/>
                          </pic:cNvPr>
                          <pic:cNvPicPr>
                            <a:picLocks noChangeAspect="1" noChangeArrowheads="1"/>
                          </pic:cNvPicPr>
                        </pic:nvPicPr>
                        <pic:blipFill>
                          <a:blip r:embed="rId38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90" w:tooltip="Tempo quaternário (página não existe)" w:history="1">
              <w:r w:rsidR="00BD5882" w:rsidRPr="00B71DB5">
                <w:rPr>
                  <w:rFonts w:asciiTheme="minorHAnsi" w:hAnsiTheme="minorHAnsi" w:cstheme="minorHAnsi"/>
                  <w:b/>
                  <w:bCs/>
                </w:rPr>
                <w:t>Tempo quaternário</w:t>
              </w:r>
            </w:hyperlink>
            <w:r w:rsidR="00BD5882" w:rsidRPr="00004C12">
              <w:rPr>
                <w:rFonts w:asciiTheme="minorHAnsi" w:hAnsiTheme="minorHAnsi" w:cstheme="minorHAnsi"/>
              </w:rPr>
              <w:br/>
              <w:t>Este é o tempo mais usado e representa abreviadamente uma fórmula de 4/4.</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47725"/>
                  <wp:effectExtent l="0" t="0" r="0" b="0"/>
                  <wp:docPr id="953" name="Imagem 953" descr="Music-cuttime.png">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 descr="Music-cuttime.png">
                            <a:hlinkClick r:id="rId391"/>
                          </pic:cNvPr>
                          <pic:cNvPicPr>
                            <a:picLocks noChangeAspect="1" noChangeArrowheads="1"/>
                          </pic:cNvPicPr>
                        </pic:nvPicPr>
                        <pic:blipFill>
                          <a:blip r:embed="rId39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477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Tempo 2/2</w:t>
            </w:r>
            <w:r w:rsidRPr="00004C12">
              <w:rPr>
                <w:rFonts w:asciiTheme="minorHAnsi" w:hAnsiTheme="minorHAnsi" w:cstheme="minorHAnsi"/>
              </w:rPr>
              <w:br/>
              <w:t>Indica um tempo de 2/2.</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885825"/>
                  <wp:effectExtent l="0" t="0" r="0" b="0"/>
                  <wp:docPr id="951" name="Imagem 951" descr="Music-metronome.pn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descr="Music-metronome.png">
                            <a:hlinkClick r:id="rId393"/>
                          </pic:cNvPr>
                          <pic:cNvPicPr>
                            <a:picLocks noChangeAspect="1" noChangeArrowheads="1"/>
                          </pic:cNvPicPr>
                        </pic:nvPicPr>
                        <pic:blipFill>
                          <a:blip r:embed="rId39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w:t>
            </w:r>
            <w:hyperlink r:id="rId395" w:tooltip="Metrônomo" w:history="1">
              <w:r w:rsidRPr="00B71DB5">
                <w:rPr>
                  <w:rFonts w:asciiTheme="minorHAnsi" w:hAnsiTheme="minorHAnsi" w:cstheme="minorHAnsi"/>
                  <w:b/>
                  <w:bCs/>
                </w:rPr>
                <w:t>metrônomo</w:t>
              </w:r>
            </w:hyperlink>
            <w:r w:rsidRPr="00004C12">
              <w:rPr>
                <w:rFonts w:asciiTheme="minorHAnsi" w:hAnsiTheme="minorHAnsi" w:cstheme="minorHAnsi"/>
              </w:rPr>
              <w:br/>
              <w:t>Escrita no início da partitura, indica precisamente a duração de uma unidade de tempo (ou de um pulso), em batidas por minuto. Neste exemplo, a marca indica que 120 unidades de tempo (semínimas) ocupam um minuto, ou que a pulsação é de 120 batidas por minuto (120 BPM).</w:t>
            </w:r>
          </w:p>
        </w:tc>
      </w:tr>
    </w:tbl>
    <w:p w:rsidR="00CE0A43" w:rsidRPr="00004C12" w:rsidRDefault="00CE0A43" w:rsidP="00AF4115">
      <w:pPr>
        <w:rPr>
          <w:rFonts w:asciiTheme="minorHAnsi" w:hAnsiTheme="minorHAnsi" w:cstheme="minorHAnsi"/>
        </w:rPr>
      </w:pPr>
      <w:bookmarkStart w:id="132" w:name="_Toc86509033"/>
    </w:p>
    <w:p w:rsidR="00BD5882" w:rsidRPr="00B71DB5" w:rsidRDefault="00BD5882" w:rsidP="00AF4115">
      <w:pPr>
        <w:rPr>
          <w:rFonts w:asciiTheme="minorHAnsi" w:hAnsiTheme="minorHAnsi" w:cstheme="minorHAnsi"/>
          <w:b/>
          <w:bCs/>
        </w:rPr>
      </w:pPr>
      <w:r w:rsidRPr="00B71DB5">
        <w:rPr>
          <w:rFonts w:asciiTheme="minorHAnsi" w:hAnsiTheme="minorHAnsi" w:cstheme="minorHAnsi"/>
          <w:b/>
          <w:bCs/>
        </w:rPr>
        <w:t>Articulação</w:t>
      </w:r>
      <w:bookmarkEnd w:id="132"/>
    </w:p>
    <w:p w:rsidR="00CE0A43" w:rsidRPr="00004C12" w:rsidRDefault="00CE0A43" w:rsidP="00AF4115">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952500"/>
                  <wp:effectExtent l="0" t="0" r="0" b="0"/>
                  <wp:docPr id="950" name="Imagem 950" descr="Music-tie.pn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descr="Music-tie.png">
                            <a:hlinkClick r:id="rId396"/>
                          </pic:cNvPr>
                          <pic:cNvPicPr>
                            <a:picLocks noChangeAspect="1" noChangeArrowheads="1"/>
                          </pic:cNvPicPr>
                        </pic:nvPicPr>
                        <pic:blipFill>
                          <a:blip r:embed="rId39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398" w:tooltip="Ligadura" w:history="1">
              <w:r w:rsidR="00BD5882" w:rsidRPr="00B71DB5">
                <w:rPr>
                  <w:rFonts w:asciiTheme="minorHAnsi" w:hAnsiTheme="minorHAnsi" w:cstheme="minorHAnsi"/>
                  <w:b/>
                  <w:bCs/>
                </w:rPr>
                <w:t>Ligadura</w:t>
              </w:r>
            </w:hyperlink>
            <w:r w:rsidR="00BD5882" w:rsidRPr="00004C12">
              <w:rPr>
                <w:rFonts w:asciiTheme="minorHAnsi" w:hAnsiTheme="minorHAnsi" w:cstheme="minorHAnsi"/>
              </w:rPr>
              <w:br/>
              <w:t>A ligadura é um sinal de forma semicircular que se coloca acima ou abaixo das notas para ligar sons. Existem 3 tipos de ligadura: valor, articulação e de frase ou fraseado. A de valor é a união de duas ou mais notas da mesma altura e mesmo nome. As durações das notas são somadas e ela é tocada como uma única nota. A ligadura de articulação liga duas notas de nomes diferentes. A ligadura de frase ou fraseado liga três ou mais notas de nomes diferentes.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49" name="Imagem 949" descr="Music-legato.png">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descr="Music-legato.png">
                            <a:hlinkClick r:id="rId399"/>
                          </pic:cNvPr>
                          <pic:cNvPicPr>
                            <a:picLocks noChangeAspect="1" noChangeArrowheads="1"/>
                          </pic:cNvPicPr>
                        </pic:nvPicPr>
                        <pic:blipFill>
                          <a:blip r:embed="rId4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01" w:tooltip="Legato" w:history="1">
              <w:r w:rsidR="00BD5882" w:rsidRPr="00B71DB5">
                <w:rPr>
                  <w:rFonts w:asciiTheme="minorHAnsi" w:hAnsiTheme="minorHAnsi" w:cstheme="minorHAnsi"/>
                  <w:b/>
                  <w:bCs/>
                </w:rPr>
                <w:t>Legato</w:t>
              </w:r>
            </w:hyperlink>
            <w:r w:rsidR="00BD5882" w:rsidRPr="00004C12">
              <w:rPr>
                <w:rFonts w:asciiTheme="minorHAnsi" w:hAnsiTheme="minorHAnsi" w:cstheme="minorHAnsi"/>
              </w:rPr>
              <w:br/>
              <w:t>Notas cobertas por este símbolo devem ser tocadas sem nenhuma interrupção como se fossem uma só.</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48" name="Imagem 948" descr="Music-glissando.png">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descr="Music-glissando.png">
                            <a:hlinkClick r:id="rId402"/>
                          </pic:cNvPr>
                          <pic:cNvPicPr>
                            <a:picLocks noChangeAspect="1" noChangeArrowheads="1"/>
                          </pic:cNvPicPr>
                        </pic:nvPicPr>
                        <pic:blipFill>
                          <a:blip r:embed="rId40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04" w:tooltip="Glissando" w:history="1">
              <w:r w:rsidR="00BD5882" w:rsidRPr="00B71DB5">
                <w:rPr>
                  <w:rFonts w:asciiTheme="minorHAnsi" w:hAnsiTheme="minorHAnsi" w:cstheme="minorHAnsi"/>
                  <w:b/>
                  <w:bCs/>
                </w:rPr>
                <w:t>Glissando</w:t>
              </w:r>
            </w:hyperlink>
            <w:r w:rsidR="00BD5882" w:rsidRPr="00004C12">
              <w:rPr>
                <w:rFonts w:asciiTheme="minorHAnsi" w:hAnsiTheme="minorHAnsi" w:cstheme="minorHAnsi"/>
              </w:rPr>
              <w:br/>
              <w:t>Uma variação contínua de altura entre os dois extremos.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947" name="Imagem 947" descr="Music-ligature.png">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descr="Music-ligature.png">
                            <a:hlinkClick r:id="rId405"/>
                          </pic:cNvPr>
                          <pic:cNvPicPr>
                            <a:picLocks noChangeAspect="1" noChangeArrowheads="1"/>
                          </pic:cNvPicPr>
                        </pic:nvPicPr>
                        <pic:blipFill>
                          <a:blip r:embed="rId40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fraseado</w:t>
            </w:r>
            <w:r w:rsidRPr="00004C12">
              <w:rPr>
                <w:rFonts w:asciiTheme="minorHAnsi" w:hAnsiTheme="minorHAnsi" w:cstheme="minorHAnsi"/>
              </w:rPr>
              <w:br/>
              <w:t>Indica como as notas devem ser ligadas para formar uma frase. A execução varia de acordo com o instrumento.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946" name="Imagem 946" descr="Music-triplet.png">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descr="Music-triplet.png">
                            <a:hlinkClick r:id="rId407"/>
                          </pic:cNvPr>
                          <pic:cNvPicPr>
                            <a:picLocks noChangeAspect="1" noChangeArrowheads="1"/>
                          </pic:cNvPicPr>
                        </pic:nvPicPr>
                        <pic:blipFill>
                          <a:blip r:embed="rId40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09" w:tooltip="Tercina" w:history="1">
              <w:r w:rsidR="00BD5882" w:rsidRPr="00B71DB5">
                <w:rPr>
                  <w:rFonts w:asciiTheme="minorHAnsi" w:hAnsiTheme="minorHAnsi" w:cstheme="minorHAnsi"/>
                  <w:b/>
                  <w:bCs/>
                </w:rPr>
                <w:t>Tercina</w:t>
              </w:r>
            </w:hyperlink>
            <w:r w:rsidR="00BD5882" w:rsidRPr="00004C12">
              <w:rPr>
                <w:rFonts w:asciiTheme="minorHAnsi" w:hAnsiTheme="minorHAnsi" w:cstheme="minorHAnsi"/>
              </w:rPr>
              <w:br/>
              <w:t>Condensa três notas na duração que normalmente seria ocupada por apenas duas. Se as notas forem unidas por uma barra de ligação, as chaves ao lado do número podem ser omitidas. Grupos maiores podem ser formados e recebem o nome genérico de </w:t>
            </w:r>
            <w:hyperlink r:id="rId410" w:tooltip="Quiáltera" w:history="1">
              <w:r w:rsidR="00BD5882" w:rsidRPr="00004C12">
                <w:rPr>
                  <w:rFonts w:asciiTheme="minorHAnsi" w:hAnsiTheme="minorHAnsi" w:cstheme="minorHAnsi"/>
                </w:rPr>
                <w:t>quiálteras</w:t>
              </w:r>
            </w:hyperlink>
            <w:r w:rsidR="00BD5882" w:rsidRPr="00004C12">
              <w:rPr>
                <w:rFonts w:asciiTheme="minorHAnsi" w:hAnsiTheme="minorHAnsi" w:cstheme="minorHAnsi"/>
              </w:rPr>
              <w:t>, em que certo número de notas é condensado na duração da maior potência de dois menor que aquele número. Por exemplo, seis notas tocadas na duração que seria ocupada por quatro notas.</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945" name="Imagem 945" descr="Music-triad.png">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 descr="Music-triad.png">
                            <a:hlinkClick r:id="rId411"/>
                          </pic:cNvPr>
                          <pic:cNvPicPr>
                            <a:picLocks noChangeAspect="1" noChangeArrowheads="1"/>
                          </pic:cNvPicPr>
                        </pic:nvPicPr>
                        <pic:blipFill>
                          <a:blip r:embed="rId4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13" w:tooltip="Acorde" w:history="1">
              <w:r w:rsidR="00BD5882" w:rsidRPr="00B71DB5">
                <w:rPr>
                  <w:rFonts w:asciiTheme="minorHAnsi" w:hAnsiTheme="minorHAnsi" w:cstheme="minorHAnsi"/>
                  <w:b/>
                  <w:bCs/>
                </w:rPr>
                <w:t>Acorde</w:t>
              </w:r>
            </w:hyperlink>
            <w:r w:rsidR="00BD5882" w:rsidRPr="00004C12">
              <w:rPr>
                <w:rFonts w:asciiTheme="minorHAnsi" w:hAnsiTheme="minorHAnsi" w:cstheme="minorHAnsi"/>
              </w:rPr>
              <w:br/>
              <w:t>Três ou mais notas tocadas simultaneamente. Se apenas duas notas são tocadas isso é chamado de </w:t>
            </w:r>
            <w:hyperlink r:id="rId414" w:tooltip="Intervalo (música)" w:history="1">
              <w:r w:rsidR="00BD5882" w:rsidRPr="00004C12">
                <w:rPr>
                  <w:rFonts w:asciiTheme="minorHAnsi" w:hAnsiTheme="minorHAnsi" w:cstheme="minorHAnsi"/>
                </w:rPr>
                <w:t>intervalo</w:t>
              </w:r>
            </w:hyperlink>
            <w:r w:rsidR="00BD5882" w:rsidRPr="00004C12">
              <w:rPr>
                <w:rFonts w:asciiTheme="minorHAnsi" w:hAnsiTheme="minorHAnsi" w:cstheme="minorHAnsi"/>
              </w:rPr>
              <w:t>.</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44" name="Imagem 944" descr="Music-arpeggio.png">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descr="Music-arpeggio.png">
                            <a:hlinkClick r:id="rId415"/>
                          </pic:cNvPr>
                          <pic:cNvPicPr>
                            <a:picLocks noChangeAspect="1" noChangeArrowheads="1"/>
                          </pic:cNvPicPr>
                        </pic:nvPicPr>
                        <pic:blipFill>
                          <a:blip r:embed="rId4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17" w:tooltip="Arpejo" w:history="1">
              <w:r w:rsidR="00BD5882" w:rsidRPr="00B71DB5">
                <w:rPr>
                  <w:rFonts w:asciiTheme="minorHAnsi" w:hAnsiTheme="minorHAnsi" w:cstheme="minorHAnsi"/>
                  <w:b/>
                  <w:bCs/>
                </w:rPr>
                <w:t>Arpejo</w:t>
              </w:r>
            </w:hyperlink>
            <w:r w:rsidR="00BD5882" w:rsidRPr="00B71DB5">
              <w:rPr>
                <w:rFonts w:asciiTheme="minorHAnsi" w:hAnsiTheme="minorHAnsi" w:cstheme="minorHAnsi"/>
                <w:b/>
                <w:bCs/>
              </w:rPr>
              <w:t>, Harpejo ou arpeggio</w:t>
            </w:r>
            <w:r w:rsidR="00BD5882" w:rsidRPr="00B71DB5">
              <w:rPr>
                <w:rFonts w:asciiTheme="minorHAnsi" w:hAnsiTheme="minorHAnsi" w:cstheme="minorHAnsi"/>
                <w:b/>
                <w:bCs/>
              </w:rPr>
              <w:br/>
            </w:r>
            <w:r w:rsidR="00BD5882" w:rsidRPr="00004C12">
              <w:rPr>
                <w:rFonts w:asciiTheme="minorHAnsi" w:hAnsiTheme="minorHAnsi" w:cstheme="minorHAnsi"/>
              </w:rPr>
              <w:t>Como um acorde, mas as notas não são tocadas simultaneamente, mas sim uma de cada vez em seqüência.</w:t>
            </w:r>
          </w:p>
        </w:tc>
      </w:tr>
    </w:tbl>
    <w:p w:rsidR="00BD5882" w:rsidRDefault="00BD5882" w:rsidP="0055040C">
      <w:pPr>
        <w:rPr>
          <w:rFonts w:asciiTheme="minorHAnsi" w:hAnsiTheme="minorHAnsi" w:cstheme="minorHAnsi"/>
          <w:b/>
          <w:bCs/>
        </w:rPr>
      </w:pPr>
      <w:r w:rsidRPr="00B71DB5">
        <w:rPr>
          <w:rFonts w:asciiTheme="minorHAnsi" w:hAnsiTheme="minorHAnsi" w:cstheme="minorHAnsi"/>
          <w:b/>
          <w:bCs/>
        </w:rPr>
        <w:lastRenderedPageBreak/>
        <w:t>Dinâmica</w:t>
      </w:r>
    </w:p>
    <w:p w:rsidR="00DD6709" w:rsidRPr="00B71DB5" w:rsidRDefault="00DD6709" w:rsidP="0055040C">
      <w:pPr>
        <w:rPr>
          <w:rFonts w:asciiTheme="minorHAnsi" w:hAnsiTheme="minorHAnsi" w:cstheme="minorHAnsi"/>
          <w:b/>
          <w:bCs/>
        </w:rPr>
      </w:pPr>
    </w:p>
    <w:p w:rsidR="00BD5882" w:rsidRPr="00004C12" w:rsidRDefault="00B75A4B" w:rsidP="00BD5882">
      <w:pPr>
        <w:rPr>
          <w:rFonts w:asciiTheme="minorHAnsi" w:hAnsiTheme="minorHAnsi" w:cstheme="minorHAnsi"/>
        </w:rPr>
      </w:pPr>
      <w:hyperlink r:id="rId418" w:tooltip="Dinâmica musical" w:history="1">
        <w:r w:rsidR="00BD5882" w:rsidRPr="00004C12">
          <w:rPr>
            <w:rFonts w:asciiTheme="minorHAnsi" w:hAnsiTheme="minorHAnsi" w:cstheme="minorHAnsi"/>
          </w:rPr>
          <w:t>Dinâmica musical</w:t>
        </w:r>
      </w:hyperlink>
      <w:r w:rsidR="00BD5882" w:rsidRPr="00004C12">
        <w:rPr>
          <w:rFonts w:asciiTheme="minorHAnsi" w:hAnsiTheme="minorHAnsi" w:cstheme="minorHAnsi"/>
        </w:rPr>
        <w:t> é a forma como a </w:t>
      </w:r>
      <w:hyperlink r:id="rId419" w:tooltip="Intensidade" w:history="1">
        <w:r w:rsidR="00BD5882" w:rsidRPr="00004C12">
          <w:rPr>
            <w:rFonts w:asciiTheme="minorHAnsi" w:hAnsiTheme="minorHAnsi" w:cstheme="minorHAnsi"/>
          </w:rPr>
          <w:t>intensidade</w:t>
        </w:r>
      </w:hyperlink>
      <w:r w:rsidR="00BD5882" w:rsidRPr="00004C12">
        <w:rPr>
          <w:rFonts w:asciiTheme="minorHAnsi" w:hAnsiTheme="minorHAnsi" w:cstheme="minorHAnsi"/>
        </w:rPr>
        <w:t> ou volume de som varia ao longo da música.</w:t>
      </w:r>
    </w:p>
    <w:p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28675"/>
                  <wp:effectExtent l="0" t="0" r="0" b="0"/>
                  <wp:docPr id="943" name="Imagem 943" descr="Music-pianissimo.png">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4" descr="Music-pianissimo.png">
                            <a:hlinkClick r:id="rId420"/>
                          </pic:cNvPr>
                          <pic:cNvPicPr>
                            <a:picLocks noChangeAspect="1" noChangeArrowheads="1"/>
                          </pic:cNvPicPr>
                        </pic:nvPicPr>
                        <pic:blipFill>
                          <a:blip r:embed="rId4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286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Pianíssimo</w:t>
            </w:r>
            <w:r w:rsidRPr="00004C12">
              <w:rPr>
                <w:rFonts w:asciiTheme="minorHAnsi" w:hAnsiTheme="minorHAnsi" w:cstheme="minorHAnsi"/>
              </w:rPr>
              <w:br/>
              <w:t>Execução muito suave.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52475"/>
                  <wp:effectExtent l="0" t="0" r="0" b="0"/>
                  <wp:docPr id="942" name="Imagem 942" descr="Music-piano.pn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descr="Music-piano.png">
                            <a:hlinkClick r:id="rId422"/>
                          </pic:cNvPr>
                          <pic:cNvPicPr>
                            <a:picLocks noChangeAspect="1" noChangeArrowheads="1"/>
                          </pic:cNvPicPr>
                        </pic:nvPicPr>
                        <pic:blipFill>
                          <a:blip r:embed="rId4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Piano</w:t>
            </w:r>
            <w:r w:rsidRPr="00004C12">
              <w:rPr>
                <w:rFonts w:asciiTheme="minorHAnsi" w:hAnsiTheme="minorHAnsi" w:cstheme="minorHAnsi"/>
              </w:rPr>
              <w:br/>
              <w:t>Suave.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685800"/>
                  <wp:effectExtent l="0" t="0" r="0" b="0"/>
                  <wp:docPr id="941" name="Imagem 941" descr="Music-mezzopiano.pn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6" descr="Music-mezzopiano.png">
                            <a:hlinkClick r:id="rId424"/>
                          </pic:cNvPr>
                          <pic:cNvPicPr>
                            <a:picLocks noChangeAspect="1" noChangeArrowheads="1"/>
                          </pic:cNvPicPr>
                        </pic:nvPicPr>
                        <pic:blipFill>
                          <a:blip r:embed="rId4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6858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26" w:tooltip="Mezzo-piano (página não existe)" w:history="1">
              <w:r w:rsidR="00BD5882" w:rsidRPr="00B71DB5">
                <w:rPr>
                  <w:rFonts w:asciiTheme="minorHAnsi" w:hAnsiTheme="minorHAnsi" w:cstheme="minorHAnsi"/>
                  <w:b/>
                  <w:bCs/>
                </w:rPr>
                <w:t>Mezzo-piano</w:t>
              </w:r>
            </w:hyperlink>
            <w:r w:rsidR="00BD5882" w:rsidRPr="00004C12">
              <w:rPr>
                <w:rFonts w:asciiTheme="minorHAnsi" w:hAnsiTheme="minorHAnsi" w:cstheme="minorHAnsi"/>
              </w:rPr>
              <w:br/>
              <w:t>Suave, mas ligeiramente mais forte que o piano.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23900"/>
                  <wp:effectExtent l="0" t="0" r="0" b="0"/>
                  <wp:docPr id="940" name="Imagem 940" descr="Music-mezzoforte.png">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7" descr="Music-mezzoforte.png">
                            <a:hlinkClick r:id="rId427"/>
                          </pic:cNvPr>
                          <pic:cNvPicPr>
                            <a:picLocks noChangeAspect="1" noChangeArrowheads="1"/>
                          </pic:cNvPicPr>
                        </pic:nvPicPr>
                        <pic:blipFill>
                          <a:blip r:embed="rId4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29" w:tooltip="Mezzo-forte (página não existe)" w:history="1">
              <w:r w:rsidR="00BD5882" w:rsidRPr="00B71DB5">
                <w:rPr>
                  <w:rFonts w:asciiTheme="minorHAnsi" w:hAnsiTheme="minorHAnsi" w:cstheme="minorHAnsi"/>
                  <w:b/>
                  <w:bCs/>
                </w:rPr>
                <w:t>Mezzo-forte</w:t>
              </w:r>
            </w:hyperlink>
            <w:r w:rsidR="00BD5882" w:rsidRPr="00004C12">
              <w:rPr>
                <w:rFonts w:asciiTheme="minorHAnsi" w:hAnsiTheme="minorHAnsi" w:cstheme="minorHAnsi"/>
              </w:rPr>
              <w:br/>
              <w:t>Metade da intensidade do forte.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52475"/>
                  <wp:effectExtent l="0" t="0" r="0" b="0"/>
                  <wp:docPr id="939" name="Imagem 939" descr="Music-forte.pn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8" descr="Music-forte.png">
                            <a:hlinkClick r:id="rId430"/>
                          </pic:cNvPr>
                          <pic:cNvPicPr>
                            <a:picLocks noChangeAspect="1" noChangeArrowheads="1"/>
                          </pic:cNvPicPr>
                        </pic:nvPicPr>
                        <pic:blipFill>
                          <a:blip r:embed="rId4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Forte</w:t>
            </w:r>
            <w:r w:rsidRPr="00B71DB5">
              <w:rPr>
                <w:rFonts w:asciiTheme="minorHAnsi" w:hAnsiTheme="minorHAnsi" w:cstheme="minorHAnsi"/>
                <w:b/>
                <w:bCs/>
              </w:rPr>
              <w:br/>
            </w:r>
            <w:r w:rsidRPr="00004C12">
              <w:rPr>
                <w:rFonts w:asciiTheme="minorHAnsi" w:hAnsiTheme="minorHAnsi" w:cstheme="minorHAnsi"/>
              </w:rPr>
              <w:t>Execução com intensidade elevada.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38" name="Imagem 938" descr="Music-fortissimo.pn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9" descr="Music-fortissimo.png">
                            <a:hlinkClick r:id="rId432"/>
                          </pic:cNvPr>
                          <pic:cNvPicPr>
                            <a:picLocks noChangeAspect="1" noChangeArrowheads="1"/>
                          </pic:cNvPicPr>
                        </pic:nvPicPr>
                        <pic:blipFill>
                          <a:blip r:embed="rId4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1DB5">
            <w:pPr>
              <w:spacing w:line="281" w:lineRule="atLeast"/>
              <w:rPr>
                <w:rFonts w:asciiTheme="minorHAnsi" w:hAnsiTheme="minorHAnsi" w:cstheme="minorHAnsi"/>
              </w:rPr>
            </w:pPr>
            <w:r w:rsidRPr="00B71DB5">
              <w:rPr>
                <w:rFonts w:asciiTheme="minorHAnsi" w:hAnsiTheme="minorHAnsi" w:cstheme="minorHAnsi"/>
                <w:b/>
                <w:bCs/>
              </w:rPr>
              <w:t>Fortíssimo</w:t>
            </w:r>
            <w:r w:rsidR="00BD5882" w:rsidRPr="00004C12">
              <w:rPr>
                <w:rFonts w:asciiTheme="minorHAnsi" w:hAnsiTheme="minorHAnsi" w:cstheme="minorHAnsi"/>
              </w:rPr>
              <w:br/>
              <w:t>Muito forte.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937" name="Imagem 937" descr="Music-sforzando.png">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0" descr="Music-sforzando.png">
                            <a:hlinkClick r:id="rId434"/>
                          </pic:cNvPr>
                          <pic:cNvPicPr>
                            <a:picLocks noChangeAspect="1" noChangeArrowheads="1"/>
                          </pic:cNvPicPr>
                        </pic:nvPicPr>
                        <pic:blipFill>
                          <a:blip r:embed="rId43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36" w:tooltip="Sforzando" w:history="1">
              <w:r w:rsidR="00BD5882" w:rsidRPr="00B71DB5">
                <w:rPr>
                  <w:rFonts w:asciiTheme="minorHAnsi" w:hAnsiTheme="minorHAnsi" w:cstheme="minorHAnsi"/>
                  <w:b/>
                  <w:bCs/>
                </w:rPr>
                <w:t>Sforzando</w:t>
              </w:r>
            </w:hyperlink>
            <w:r w:rsidR="00BD5882" w:rsidRPr="00004C12">
              <w:rPr>
                <w:rFonts w:asciiTheme="minorHAnsi" w:hAnsiTheme="minorHAnsi" w:cstheme="minorHAnsi"/>
              </w:rPr>
              <w:br/>
              <w:t>Denota um aumento súbito de intensidade.</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36" name="Imagem 936" descr="Music-crescendo.png">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1" descr="Music-crescendo.png">
                            <a:hlinkClick r:id="rId437"/>
                          </pic:cNvPr>
                          <pic:cNvPicPr>
                            <a:picLocks noChangeAspect="1" noChangeArrowheads="1"/>
                          </pic:cNvPicPr>
                        </pic:nvPicPr>
                        <pic:blipFill>
                          <a:blip r:embed="rId4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Crescendo</w:t>
            </w:r>
            <w:r w:rsidRPr="00004C12">
              <w:rPr>
                <w:rFonts w:asciiTheme="minorHAnsi" w:hAnsiTheme="minorHAnsi" w:cstheme="minorHAnsi"/>
              </w:rPr>
              <w:br/>
              <w:t>Um crescimento gradual do volume. Esta marca pode ser estendida ao longo de muitas notas para indicar que o volume cresce gradualmente ao longo da frase musical.</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35" name="Imagem 935" descr="Music-diminuendo.png">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2" descr="Music-diminuendo.png">
                            <a:hlinkClick r:id="rId439"/>
                          </pic:cNvPr>
                          <pic:cNvPicPr>
                            <a:picLocks noChangeAspect="1" noChangeArrowheads="1"/>
                          </pic:cNvPicPr>
                        </pic:nvPicPr>
                        <pic:blipFill>
                          <a:blip r:embed="rId44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Diminuendo</w:t>
            </w:r>
            <w:r w:rsidRPr="00004C12">
              <w:rPr>
                <w:rFonts w:asciiTheme="minorHAnsi" w:hAnsiTheme="minorHAnsi" w:cstheme="minorHAnsi"/>
              </w:rPr>
              <w:br/>
              <w:t>Uma diminuição gradual do volume. Pode ser estendida como o crescendo.</w:t>
            </w:r>
          </w:p>
        </w:tc>
      </w:tr>
    </w:tbl>
    <w:p w:rsidR="00DD6709" w:rsidRDefault="00DD6709" w:rsidP="0055040C">
      <w:pPr>
        <w:rPr>
          <w:rFonts w:asciiTheme="minorHAnsi" w:hAnsiTheme="minorHAnsi" w:cstheme="minorHAnsi"/>
        </w:rPr>
      </w:pPr>
      <w:bookmarkStart w:id="133" w:name="_Toc86509034"/>
    </w:p>
    <w:p w:rsidR="00DD6709" w:rsidRDefault="00DD6709" w:rsidP="0055040C">
      <w:pPr>
        <w:rPr>
          <w:rFonts w:asciiTheme="minorHAnsi" w:hAnsiTheme="minorHAnsi" w:cstheme="minorHAnsi"/>
        </w:rPr>
      </w:pPr>
    </w:p>
    <w:p w:rsidR="00DD6709" w:rsidRDefault="00DD6709" w:rsidP="0055040C">
      <w:pPr>
        <w:rPr>
          <w:rFonts w:asciiTheme="minorHAnsi" w:hAnsiTheme="minorHAnsi" w:cstheme="minorHAnsi"/>
        </w:rPr>
      </w:pPr>
    </w:p>
    <w:p w:rsidR="00DD6709" w:rsidRDefault="00DD6709" w:rsidP="0055040C">
      <w:pPr>
        <w:rPr>
          <w:rFonts w:asciiTheme="minorHAnsi" w:hAnsiTheme="minorHAnsi" w:cstheme="minorHAnsi"/>
        </w:rPr>
      </w:pPr>
    </w:p>
    <w:p w:rsidR="00BD5882" w:rsidRDefault="00BD5882" w:rsidP="0055040C">
      <w:pPr>
        <w:rPr>
          <w:rFonts w:asciiTheme="minorHAnsi" w:hAnsiTheme="minorHAnsi" w:cstheme="minorHAnsi"/>
          <w:b/>
        </w:rPr>
      </w:pPr>
      <w:r w:rsidRPr="00DD6709">
        <w:rPr>
          <w:rFonts w:asciiTheme="minorHAnsi" w:hAnsiTheme="minorHAnsi" w:cstheme="minorHAnsi"/>
          <w:b/>
        </w:rPr>
        <w:lastRenderedPageBreak/>
        <w:t>Acentos</w:t>
      </w:r>
      <w:bookmarkEnd w:id="133"/>
    </w:p>
    <w:p w:rsidR="00DD6709" w:rsidRPr="00DD6709" w:rsidRDefault="00DD6709" w:rsidP="0055040C">
      <w:pPr>
        <w:rPr>
          <w:rFonts w:asciiTheme="minorHAnsi" w:hAnsiTheme="minorHAnsi" w:cstheme="minorHAnsi"/>
          <w:b/>
        </w:rPr>
      </w:pPr>
    </w:p>
    <w:p w:rsidR="00BD5882" w:rsidRPr="00004C12" w:rsidRDefault="00BD5882" w:rsidP="00BD5882">
      <w:pPr>
        <w:rPr>
          <w:rFonts w:asciiTheme="minorHAnsi" w:hAnsiTheme="minorHAnsi" w:cstheme="minorHAnsi"/>
        </w:rPr>
      </w:pPr>
      <w:r w:rsidRPr="00004C12">
        <w:rPr>
          <w:rFonts w:asciiTheme="minorHAnsi" w:hAnsiTheme="minorHAnsi" w:cstheme="minorHAnsi"/>
        </w:rPr>
        <w:t>Acentos indicam como notas individuais devem ser tocadas. A combinação de vários símbolos pode indicar com mais precisão a execução esperada.</w:t>
      </w:r>
    </w:p>
    <w:p w:rsidR="00422647" w:rsidRPr="00004C12" w:rsidRDefault="00422647" w:rsidP="00BD5882">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934" name="Imagem 934" descr="Music-staccato.png">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3" descr="Music-staccato.png">
                            <a:hlinkClick r:id="rId441"/>
                          </pic:cNvPr>
                          <pic:cNvPicPr>
                            <a:picLocks noChangeAspect="1" noChangeArrowheads="1"/>
                          </pic:cNvPicPr>
                        </pic:nvPicPr>
                        <pic:blipFill>
                          <a:blip r:embed="rId4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43" w:tooltip="Staccato" w:history="1">
              <w:r w:rsidR="00BD5882" w:rsidRPr="00B71DB5">
                <w:rPr>
                  <w:rFonts w:asciiTheme="minorHAnsi" w:hAnsiTheme="minorHAnsi" w:cstheme="minorHAnsi"/>
                  <w:b/>
                  <w:bCs/>
                </w:rPr>
                <w:t>Staccato</w:t>
              </w:r>
            </w:hyperlink>
            <w:r w:rsidR="00BD5882" w:rsidRPr="00004C12">
              <w:rPr>
                <w:rFonts w:asciiTheme="minorHAnsi" w:hAnsiTheme="minorHAnsi" w:cstheme="minorHAnsi"/>
              </w:rPr>
              <w:br/>
              <w:t>A nota é destacada das demais por um breve silêncio. Na prática há uma diminuição no tempo da nota. Literalmente significa "destacado".</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933" name="Imagem 933" descr="Music-staccatissimo.png">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4" descr="Music-staccatissimo.png">
                            <a:hlinkClick r:id="rId444"/>
                          </pic:cNvPr>
                          <pic:cNvPicPr>
                            <a:picLocks noChangeAspect="1" noChangeArrowheads="1"/>
                          </pic:cNvPicPr>
                        </pic:nvPicPr>
                        <pic:blipFill>
                          <a:blip r:embed="rId4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Staccatissimo</w:t>
            </w:r>
            <w:r w:rsidRPr="00004C12">
              <w:rPr>
                <w:rFonts w:asciiTheme="minorHAnsi" w:hAnsiTheme="minorHAnsi" w:cstheme="minorHAnsi"/>
              </w:rPr>
              <w:br/>
              <w:t>A nota é mais curta ficando mais separada das demais.</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32" name="Imagem 932" descr="Music-marcato.png">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5" descr="Music-marcato.png">
                            <a:hlinkClick r:id="rId446"/>
                          </pic:cNvPr>
                          <pic:cNvPicPr>
                            <a:picLocks noChangeAspect="1" noChangeArrowheads="1"/>
                          </pic:cNvPicPr>
                        </pic:nvPicPr>
                        <pic:blipFill>
                          <a:blip r:embed="rId44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Acento</w:t>
            </w:r>
            <w:r w:rsidRPr="00004C12">
              <w:rPr>
                <w:rFonts w:asciiTheme="minorHAnsi" w:hAnsiTheme="minorHAnsi" w:cstheme="minorHAnsi"/>
              </w:rPr>
              <w:br/>
              <w:t>A nota deve ser atacada com vigor e suavizada em seguida.</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930" name="Imagem 930" descr="Music-pizzicato.png">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6" descr="Music-pizzicato.png">
                            <a:hlinkClick r:id="rId448"/>
                          </pic:cNvPr>
                          <pic:cNvPicPr>
                            <a:picLocks noChangeAspect="1" noChangeArrowheads="1"/>
                          </pic:cNvPicPr>
                        </pic:nvPicPr>
                        <pic:blipFill>
                          <a:blip r:embed="rId44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50" w:tooltip="Pizzicato" w:history="1">
              <w:r w:rsidR="00BD5882" w:rsidRPr="00B71DB5">
                <w:rPr>
                  <w:rFonts w:asciiTheme="minorHAnsi" w:hAnsiTheme="minorHAnsi" w:cstheme="minorHAnsi"/>
                  <w:b/>
                  <w:bCs/>
                </w:rPr>
                <w:t>Pizzicato</w:t>
              </w:r>
            </w:hyperlink>
            <w:r w:rsidR="00BD5882" w:rsidRPr="00004C12">
              <w:rPr>
                <w:rFonts w:asciiTheme="minorHAnsi" w:hAnsiTheme="minorHAnsi" w:cstheme="minorHAnsi"/>
              </w:rPr>
              <w:br/>
              <w:t>Uma nota de um instrumento de corda com arco, em que a corda é pinçada ao invés de tocada com o arco.</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95350"/>
                  <wp:effectExtent l="0" t="0" r="0" b="0"/>
                  <wp:docPr id="929" name="Imagem 929" descr="Music-snappizzicato.png">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7" descr="Music-snappizzicato.png">
                            <a:hlinkClick r:id="rId451"/>
                          </pic:cNvPr>
                          <pic:cNvPicPr>
                            <a:picLocks noChangeAspect="1" noChangeArrowheads="1"/>
                          </pic:cNvPicPr>
                        </pic:nvPicPr>
                        <pic:blipFill>
                          <a:blip r:embed="rId4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953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Snap pizzicato (pizzicato </w:t>
            </w:r>
            <w:hyperlink r:id="rId453" w:tooltip="Béla Bartók" w:history="1">
              <w:r w:rsidRPr="00B71DB5">
                <w:rPr>
                  <w:rFonts w:asciiTheme="minorHAnsi" w:hAnsiTheme="minorHAnsi" w:cstheme="minorHAnsi"/>
                  <w:b/>
                  <w:bCs/>
                </w:rPr>
                <w:t>Bartók</w:t>
              </w:r>
            </w:hyperlink>
            <w:r w:rsidRPr="00B71DB5">
              <w:rPr>
                <w:rFonts w:asciiTheme="minorHAnsi" w:hAnsiTheme="minorHAnsi" w:cstheme="minorHAnsi"/>
                <w:b/>
                <w:bCs/>
              </w:rPr>
              <w:t>)</w:t>
            </w:r>
            <w:r w:rsidRPr="00B71DB5">
              <w:rPr>
                <w:rFonts w:asciiTheme="minorHAnsi" w:hAnsiTheme="minorHAnsi" w:cstheme="minorHAnsi"/>
                <w:b/>
                <w:bCs/>
              </w:rPr>
              <w:br/>
            </w:r>
            <w:r w:rsidRPr="00004C12">
              <w:rPr>
                <w:rFonts w:asciiTheme="minorHAnsi" w:hAnsiTheme="minorHAnsi" w:cstheme="minorHAnsi"/>
              </w:rPr>
              <w:t>Em um instrumento de corda indica que a corda é muito esticada longe do corpo do instrumento e solta para provocar um estalo.</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19150"/>
                  <wp:effectExtent l="0" t="0" r="0" b="0"/>
                  <wp:docPr id="44" name="Imagem 44" descr="Music-harmonic.png">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8" descr="Music-harmonic.png">
                            <a:hlinkClick r:id="rId454"/>
                          </pic:cNvPr>
                          <pic:cNvPicPr>
                            <a:picLocks noChangeAspect="1" noChangeArrowheads="1"/>
                          </pic:cNvPicPr>
                        </pic:nvPicPr>
                        <pic:blipFill>
                          <a:blip r:embed="rId4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191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Harmônica natural</w:t>
            </w:r>
            <w:r w:rsidRPr="00004C12">
              <w:rPr>
                <w:rFonts w:asciiTheme="minorHAnsi" w:hAnsiTheme="minorHAnsi" w:cstheme="minorHAnsi"/>
              </w:rPr>
              <w:br/>
              <w:t>Tocada em um instrumento de corda pela divisão suave da corda em frações da série harmônica. Produz um timbre diferente da execução normal.</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57250"/>
                  <wp:effectExtent l="0" t="0" r="0" b="0"/>
                  <wp:docPr id="927" name="Imagem 927" descr="Music-tenuto.png">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 descr="Music-tenuto.png">
                            <a:hlinkClick r:id="rId456"/>
                          </pic:cNvPr>
                          <pic:cNvPicPr>
                            <a:picLocks noChangeAspect="1" noChangeArrowheads="1"/>
                          </pic:cNvPicPr>
                        </pic:nvPicPr>
                        <pic:blipFill>
                          <a:blip r:embed="rId45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58" w:tooltip="Tenuto (página não existe)" w:history="1">
              <w:r w:rsidR="00BD5882" w:rsidRPr="00B71DB5">
                <w:rPr>
                  <w:rFonts w:asciiTheme="minorHAnsi" w:hAnsiTheme="minorHAnsi" w:cstheme="minorHAnsi"/>
                  <w:b/>
                  <w:bCs/>
                </w:rPr>
                <w:t>Tenuto</w:t>
              </w:r>
            </w:hyperlink>
            <w:r w:rsidR="00BD5882" w:rsidRPr="00004C12">
              <w:rPr>
                <w:rFonts w:asciiTheme="minorHAnsi" w:hAnsiTheme="minorHAnsi" w:cstheme="minorHAnsi"/>
              </w:rPr>
              <w:br/>
              <w:t>Uma nota sustentada. A combinação de um tenuto com um staccato produz um "portato", ou portamento em que cada nota é tocada pelo tempo normal, como o marcato, mas levemente ligada às notas vizinhas.</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26" name="Imagem 926" descr="Music-fermata.png">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0" descr="Music-fermata.png">
                            <a:hlinkClick r:id="rId459"/>
                          </pic:cNvPr>
                          <pic:cNvPicPr>
                            <a:picLocks noChangeAspect="1" noChangeArrowheads="1"/>
                          </pic:cNvPicPr>
                        </pic:nvPicPr>
                        <pic:blipFill>
                          <a:blip r:embed="rId4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61" w:tooltip="Fermata" w:history="1">
              <w:r w:rsidR="00BD5882" w:rsidRPr="00B71DB5">
                <w:rPr>
                  <w:rFonts w:asciiTheme="minorHAnsi" w:hAnsiTheme="minorHAnsi" w:cstheme="minorHAnsi"/>
                  <w:b/>
                  <w:bCs/>
                </w:rPr>
                <w:t>Fermata</w:t>
              </w:r>
            </w:hyperlink>
            <w:r w:rsidR="00BD5882" w:rsidRPr="00004C12">
              <w:rPr>
                <w:rFonts w:asciiTheme="minorHAnsi" w:hAnsiTheme="minorHAnsi" w:cstheme="minorHAnsi"/>
              </w:rPr>
              <w:br/>
              <w:t>Uma nota sustentada indefinidamente, tendo sua duração original prolongada ao gosto do executante. A fermata também pode aparecer sobre pausa, indicando uma suspensão, ou sobre a barra de compasso, indicando uma cesura.</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04850"/>
                  <wp:effectExtent l="0" t="0" r="0" b="0"/>
                  <wp:docPr id="925" name="Imagem 925" descr="Music-upbow.png">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1" descr="Music-upbow.png">
                            <a:hlinkClick r:id="rId462"/>
                          </pic:cNvPr>
                          <pic:cNvPicPr>
                            <a:picLocks noChangeAspect="1" noChangeArrowheads="1"/>
                          </pic:cNvPicPr>
                        </pic:nvPicPr>
                        <pic:blipFill>
                          <a:blip r:embed="rId46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Sull'arco</w:t>
            </w:r>
            <w:r w:rsidRPr="00B71DB5">
              <w:rPr>
                <w:rFonts w:asciiTheme="minorHAnsi" w:hAnsiTheme="minorHAnsi" w:cstheme="minorHAnsi"/>
                <w:b/>
                <w:bCs/>
              </w:rPr>
              <w:br/>
            </w:r>
            <w:r w:rsidRPr="00004C12">
              <w:rPr>
                <w:rFonts w:asciiTheme="minorHAnsi" w:hAnsiTheme="minorHAnsi" w:cstheme="minorHAnsi"/>
              </w:rPr>
              <w:t>Em um instrumento de corda, a nota é produzida pela subida do arco.</w:t>
            </w:r>
          </w:p>
        </w:tc>
      </w:tr>
      <w:tr w:rsidR="00BD5882" w:rsidRPr="00004C12" w:rsidTr="00BD5882">
        <w:trPr>
          <w:tblCellSpacing w:w="15" w:type="dxa"/>
        </w:trPr>
        <w:tc>
          <w:tcPr>
            <w:tcW w:w="77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742950"/>
                  <wp:effectExtent l="0" t="0" r="0" b="0"/>
                  <wp:docPr id="924" name="Imagem 924" descr="Music-downbow.png">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descr="Music-downbow.png">
                            <a:hlinkClick r:id="rId464"/>
                          </pic:cNvPr>
                          <pic:cNvPicPr>
                            <a:picLocks noChangeAspect="1" noChangeArrowheads="1"/>
                          </pic:cNvPicPr>
                        </pic:nvPicPr>
                        <pic:blipFill>
                          <a:blip r:embed="rId4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Giù arco</w:t>
            </w:r>
            <w:r w:rsidRPr="00004C12">
              <w:rPr>
                <w:rFonts w:asciiTheme="minorHAnsi" w:hAnsiTheme="minorHAnsi" w:cstheme="minorHAnsi"/>
              </w:rPr>
              <w:br/>
              <w:t>Como o anterior, mas na descida do arco.</w:t>
            </w:r>
          </w:p>
        </w:tc>
      </w:tr>
    </w:tbl>
    <w:p w:rsidR="00BD5882" w:rsidRPr="00B71DB5" w:rsidRDefault="00BD5882" w:rsidP="00DA5132">
      <w:pPr>
        <w:rPr>
          <w:rFonts w:asciiTheme="minorHAnsi" w:hAnsiTheme="minorHAnsi" w:cstheme="minorHAnsi"/>
          <w:b/>
          <w:bCs/>
        </w:rPr>
      </w:pPr>
      <w:bookmarkStart w:id="134" w:name="_Toc86509035"/>
      <w:r w:rsidRPr="00B71DB5">
        <w:rPr>
          <w:rFonts w:asciiTheme="minorHAnsi" w:hAnsiTheme="minorHAnsi" w:cstheme="minorHAnsi"/>
          <w:b/>
          <w:bCs/>
        </w:rPr>
        <w:t>Ornamentos</w:t>
      </w:r>
      <w:bookmarkEnd w:id="134"/>
    </w:p>
    <w:p w:rsidR="00DA5132" w:rsidRPr="00004C12" w:rsidRDefault="00DA5132" w:rsidP="00DA5132">
      <w:pPr>
        <w:rPr>
          <w:rFonts w:asciiTheme="minorHAnsi" w:hAnsiTheme="minorHAnsi" w:cstheme="minorHAnsi"/>
        </w:rPr>
      </w:pPr>
    </w:p>
    <w:p w:rsidR="00BD5882" w:rsidRPr="00004C12" w:rsidRDefault="00B75A4B" w:rsidP="00BD5882">
      <w:pPr>
        <w:rPr>
          <w:rFonts w:asciiTheme="minorHAnsi" w:hAnsiTheme="minorHAnsi" w:cstheme="minorHAnsi"/>
        </w:rPr>
      </w:pPr>
      <w:hyperlink r:id="rId466" w:tooltip="Ornamento (música)" w:history="1">
        <w:r w:rsidR="00BD5882" w:rsidRPr="00004C12">
          <w:rPr>
            <w:rFonts w:asciiTheme="minorHAnsi" w:hAnsiTheme="minorHAnsi" w:cstheme="minorHAnsi"/>
          </w:rPr>
          <w:t>Ornamentos</w:t>
        </w:r>
      </w:hyperlink>
      <w:r w:rsidR="00BD5882" w:rsidRPr="00004C12">
        <w:rPr>
          <w:rFonts w:asciiTheme="minorHAnsi" w:hAnsiTheme="minorHAnsi" w:cstheme="minorHAnsi"/>
        </w:rPr>
        <w:t> provocam diversas alterações na altura, duração ou forma de execução de cada nota.</w:t>
      </w:r>
    </w:p>
    <w:p w:rsidR="00235A4A" w:rsidRPr="00004C12" w:rsidRDefault="00235A4A" w:rsidP="00BD5882">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90575"/>
                  <wp:effectExtent l="0" t="0" r="0" b="0"/>
                  <wp:docPr id="923" name="Imagem 923" descr="Music-trill.png">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 descr="Music-trill.png">
                            <a:hlinkClick r:id="rId467"/>
                          </pic:cNvPr>
                          <pic:cNvPicPr>
                            <a:picLocks noChangeAspect="1" noChangeArrowheads="1"/>
                          </pic:cNvPicPr>
                        </pic:nvPicPr>
                        <pic:blipFill>
                          <a:blip r:embed="rId46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69" w:tooltip="Trilo" w:history="1">
              <w:r w:rsidR="00BD5882" w:rsidRPr="00B71DB5">
                <w:rPr>
                  <w:rFonts w:asciiTheme="minorHAnsi" w:hAnsiTheme="minorHAnsi" w:cstheme="minorHAnsi"/>
                  <w:b/>
                  <w:bCs/>
                </w:rPr>
                <w:t>Trilo</w:t>
              </w:r>
            </w:hyperlink>
            <w:r w:rsidR="00BD5882" w:rsidRPr="00B71DB5">
              <w:rPr>
                <w:rFonts w:asciiTheme="minorHAnsi" w:hAnsiTheme="minorHAnsi" w:cstheme="minorHAnsi"/>
                <w:b/>
                <w:bCs/>
              </w:rPr>
              <w:t> ou trinado</w:t>
            </w:r>
            <w:r w:rsidR="00BD5882" w:rsidRPr="00004C12">
              <w:rPr>
                <w:rFonts w:asciiTheme="minorHAnsi" w:hAnsiTheme="minorHAnsi" w:cstheme="minorHAnsi"/>
              </w:rPr>
              <w:br/>
              <w:t>Uma alternância rápida entre a nota especificada e o tom ou semitom imediatamente mais agudo, durante toda a duração da nota.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22" name="Imagem 922" descr="Music-mordent.png">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 descr="Music-mordent.png">
                            <a:hlinkClick r:id="rId470"/>
                          </pic:cNvPr>
                          <pic:cNvPicPr>
                            <a:picLocks noChangeAspect="1" noChangeArrowheads="1"/>
                          </pic:cNvPicPr>
                        </pic:nvPicPr>
                        <pic:blipFill>
                          <a:blip r:embed="rId47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tcPr>
          <w:p w:rsidR="00BD5882" w:rsidRPr="00004C12" w:rsidRDefault="00B75A4B">
            <w:pPr>
              <w:spacing w:line="281" w:lineRule="atLeast"/>
              <w:rPr>
                <w:rFonts w:asciiTheme="minorHAnsi" w:hAnsiTheme="minorHAnsi" w:cstheme="minorHAnsi"/>
              </w:rPr>
            </w:pPr>
            <w:hyperlink r:id="rId472" w:tooltip="Mordente (Música)" w:history="1">
              <w:r w:rsidR="00BD5882" w:rsidRPr="00B71DB5">
                <w:rPr>
                  <w:rFonts w:asciiTheme="minorHAnsi" w:hAnsiTheme="minorHAnsi" w:cstheme="minorHAnsi"/>
                  <w:b/>
                  <w:bCs/>
                </w:rPr>
                <w:t>Mordente</w:t>
              </w:r>
            </w:hyperlink>
            <w:r w:rsidR="00BD5882" w:rsidRPr="00004C12">
              <w:rPr>
                <w:rFonts w:asciiTheme="minorHAnsi" w:hAnsiTheme="minorHAnsi" w:cstheme="minorHAnsi"/>
              </w:rPr>
              <w:br/>
              <w:t>A execução da nota especificada seguida do semitom abaixo do especificado e a volta à altura normal, durante o valor da nota Equivale a tocar três notas ligadas no tempo do valor da nota. Na forma da figura é chamado de mordente inferior. Sem a linha vertical, o semitom inserido na nota é acima da nota normal e o mordente é chamado de superior.</w:t>
            </w:r>
          </w:p>
          <w:p w:rsidR="00BD5882" w:rsidRPr="00004C12" w:rsidRDefault="00BD5882">
            <w:pPr>
              <w:spacing w:line="281" w:lineRule="atLeast"/>
              <w:rPr>
                <w:rFonts w:asciiTheme="minorHAnsi" w:hAnsiTheme="minorHAnsi" w:cstheme="minorHAnsi"/>
              </w:rPr>
            </w:pPr>
          </w:p>
          <w:p w:rsidR="00BD5882" w:rsidRPr="00004C12" w:rsidRDefault="00BD5882">
            <w:pPr>
              <w:spacing w:line="281" w:lineRule="atLeast"/>
              <w:rPr>
                <w:rFonts w:asciiTheme="minorHAnsi" w:hAnsiTheme="minorHAnsi" w:cstheme="minorHAnsi"/>
              </w:rPr>
            </w:pP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21" name="Imagem 921" descr="Music-turn.png">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 descr="Music-turn.png">
                            <a:hlinkClick r:id="rId473"/>
                          </pic:cNvPr>
                          <pic:cNvPicPr>
                            <a:picLocks noChangeAspect="1" noChangeArrowheads="1"/>
                          </pic:cNvPicPr>
                        </pic:nvPicPr>
                        <pic:blipFill>
                          <a:blip r:embed="rId47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75" w:tooltip="Grupetto" w:history="1">
              <w:r w:rsidR="00BD5882" w:rsidRPr="00B71DB5">
                <w:rPr>
                  <w:rFonts w:asciiTheme="minorHAnsi" w:hAnsiTheme="minorHAnsi" w:cstheme="minorHAnsi"/>
                  <w:b/>
                  <w:bCs/>
                </w:rPr>
                <w:t>Grupetto</w:t>
              </w:r>
            </w:hyperlink>
            <w:r w:rsidR="00BD5882" w:rsidRPr="00004C12">
              <w:rPr>
                <w:rFonts w:asciiTheme="minorHAnsi" w:hAnsiTheme="minorHAnsi" w:cstheme="minorHAnsi"/>
              </w:rPr>
              <w:br/>
              <w:t>O grupetto é uma figura(ornamento musical) que se parece com um "S" deitado, que transforma a execução da nota marcada como se fosse um mordente superior e um inferior nesta ordem, de acordo com a duração da nota. Sua execução é feita tocando-se a nota acima da marcada, seguindo com a nota marcada, a nota abaixo da marcada e então a nota marcada novamente. O tempo da execução do grupetto deve ser o mesmo tempo da nota marcada.</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20" name="Imagem 920" descr="Music-appoggiatura.pn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6" descr="Music-appoggiatura.png">
                            <a:hlinkClick r:id="rId476"/>
                          </pic:cNvPr>
                          <pic:cNvPicPr>
                            <a:picLocks noChangeAspect="1" noChangeArrowheads="1"/>
                          </pic:cNvPicPr>
                        </pic:nvPicPr>
                        <pic:blipFill>
                          <a:blip r:embed="rId47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78" w:tooltip="Appoggiatura" w:history="1">
              <w:r w:rsidR="00BD5882" w:rsidRPr="00B71DB5">
                <w:rPr>
                  <w:rFonts w:asciiTheme="minorHAnsi" w:hAnsiTheme="minorHAnsi" w:cstheme="minorHAnsi"/>
                  <w:b/>
                  <w:bCs/>
                </w:rPr>
                <w:t>appoggiatura</w:t>
              </w:r>
            </w:hyperlink>
            <w:r w:rsidR="00BD5882" w:rsidRPr="00004C12">
              <w:rPr>
                <w:rFonts w:asciiTheme="minorHAnsi" w:hAnsiTheme="minorHAnsi" w:cstheme="minorHAnsi"/>
              </w:rPr>
              <w:br/>
              <w:t>A primeira metade da duração da nota principal é tocada com a altura da nota ornamental.</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666750"/>
                  <wp:effectExtent l="0" t="0" r="0" b="0"/>
                  <wp:docPr id="919" name="Imagem 919" descr="Music-acciaccatura.png">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7" descr="Music-acciaccatura.png">
                            <a:hlinkClick r:id="rId479"/>
                          </pic:cNvPr>
                          <pic:cNvPicPr>
                            <a:picLocks noChangeAspect="1" noChangeArrowheads="1"/>
                          </pic:cNvPicPr>
                        </pic:nvPicPr>
                        <pic:blipFill>
                          <a:blip r:embed="rId48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66675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Acciaccatura</w:t>
            </w:r>
            <w:r w:rsidRPr="00B71DB5">
              <w:rPr>
                <w:rFonts w:asciiTheme="minorHAnsi" w:hAnsiTheme="minorHAnsi" w:cstheme="minorHAnsi"/>
                <w:b/>
                <w:bCs/>
              </w:rPr>
              <w:br/>
            </w:r>
            <w:r w:rsidRPr="00004C12">
              <w:rPr>
                <w:rFonts w:asciiTheme="minorHAnsi" w:hAnsiTheme="minorHAnsi" w:cstheme="minorHAnsi"/>
              </w:rPr>
              <w:t>Semelhante à appoggiatura, mas a nota ornamental é tocada muito rapidamente e não chega a "roubar" metade do tempo da nota principal.</w:t>
            </w:r>
          </w:p>
        </w:tc>
      </w:tr>
    </w:tbl>
    <w:p w:rsidR="00BD5882" w:rsidRPr="00DD6709" w:rsidRDefault="00BD5882" w:rsidP="00DA5132">
      <w:pPr>
        <w:rPr>
          <w:rFonts w:asciiTheme="minorHAnsi" w:hAnsiTheme="minorHAnsi" w:cstheme="minorHAnsi"/>
          <w:b/>
        </w:rPr>
      </w:pPr>
      <w:bookmarkStart w:id="135" w:name="_Toc86509036"/>
      <w:r w:rsidRPr="00DD6709">
        <w:rPr>
          <w:rFonts w:asciiTheme="minorHAnsi" w:hAnsiTheme="minorHAnsi" w:cstheme="minorHAnsi"/>
          <w:b/>
        </w:rPr>
        <w:t>Oitavas</w:t>
      </w:r>
      <w:bookmarkEnd w:id="135"/>
    </w:p>
    <w:p w:rsidR="00DA5132" w:rsidRPr="00004C12" w:rsidRDefault="00DA5132" w:rsidP="00DA5132">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90575"/>
                  <wp:effectExtent l="0" t="0" r="0" b="0"/>
                  <wp:docPr id="918" name="Imagem 918" descr="Music-ottavaalta.png">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8" descr="Music-ottavaalta.png">
                            <a:hlinkClick r:id="rId481"/>
                          </pic:cNvPr>
                          <pic:cNvPicPr>
                            <a:picLocks noChangeAspect="1" noChangeArrowheads="1"/>
                          </pic:cNvPicPr>
                        </pic:nvPicPr>
                        <pic:blipFill>
                          <a:blip r:embed="rId48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alta</w:t>
            </w:r>
            <w:r w:rsidRPr="00004C12">
              <w:rPr>
                <w:rFonts w:asciiTheme="minorHAnsi" w:hAnsiTheme="minorHAnsi" w:cstheme="minorHAnsi"/>
              </w:rPr>
              <w:br/>
              <w:t>Ou oitava acima. Notas abaixo da linha pontilhada são tocadas uma oitava acima do escrito.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723900"/>
                  <wp:effectExtent l="0" t="0" r="0" b="0"/>
                  <wp:docPr id="917" name="Imagem 917" descr="Music-ottavabassa.png">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9" descr="Music-ottavabassa.png">
                            <a:hlinkClick r:id="rId483"/>
                          </pic:cNvPr>
                          <pic:cNvPicPr>
                            <a:picLocks noChangeAspect="1" noChangeArrowheads="1"/>
                          </pic:cNvPicPr>
                        </pic:nvPicPr>
                        <pic:blipFill>
                          <a:blip r:embed="rId48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Ottava bassa</w:t>
            </w:r>
            <w:r w:rsidRPr="00004C12">
              <w:rPr>
                <w:rFonts w:asciiTheme="minorHAnsi" w:hAnsiTheme="minorHAnsi" w:cstheme="minorHAnsi"/>
              </w:rPr>
              <w:br/>
              <w:t>Ou oitava abaixo. Notas abaixo da linha pontilhada são tocadas uma oitava abaixo do escrito.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52475"/>
                  <wp:effectExtent l="0" t="0" r="0" b="0"/>
                  <wp:docPr id="916" name="Imagem 916" descr="Music-quindicesimaalta.png">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0" descr="Music-quindicesimaalta.png">
                            <a:hlinkClick r:id="rId485"/>
                          </pic:cNvPr>
                          <pic:cNvPicPr>
                            <a:picLocks noChangeAspect="1" noChangeArrowheads="1"/>
                          </pic:cNvPicPr>
                        </pic:nvPicPr>
                        <pic:blipFill>
                          <a:blip r:embed="rId48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524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alta</w:t>
            </w:r>
            <w:r w:rsidRPr="00004C12">
              <w:rPr>
                <w:rFonts w:asciiTheme="minorHAnsi" w:hAnsiTheme="minorHAnsi" w:cstheme="minorHAnsi"/>
              </w:rPr>
              <w:br/>
              <w:t>Notas abaixo da linha pontilhada são tocadas duas oitavas acima do escrito.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90575"/>
                  <wp:effectExtent l="0" t="0" r="0" b="0"/>
                  <wp:docPr id="915" name="Imagem 915" descr="Music-quindicesimabassa.png">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1" descr="Music-quindicesimabassa.png">
                            <a:hlinkClick r:id="rId487"/>
                          </pic:cNvPr>
                          <pic:cNvPicPr>
                            <a:picLocks noChangeAspect="1" noChangeArrowheads="1"/>
                          </pic:cNvPicPr>
                        </pic:nvPicPr>
                        <pic:blipFill>
                          <a:blip r:embed="rId48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Quindicesima bassa</w:t>
            </w:r>
            <w:r w:rsidRPr="00004C12">
              <w:rPr>
                <w:rFonts w:asciiTheme="minorHAnsi" w:hAnsiTheme="minorHAnsi" w:cstheme="minorHAnsi"/>
              </w:rPr>
              <w:br/>
              <w:t>Notas abaixo da linha pontilhada são tocadas duas oitavas abaixo do escrito.</w:t>
            </w:r>
          </w:p>
        </w:tc>
      </w:tr>
    </w:tbl>
    <w:p w:rsidR="00BD5882" w:rsidRPr="00B71DB5" w:rsidRDefault="00BD5882" w:rsidP="00DA5132">
      <w:pPr>
        <w:rPr>
          <w:rFonts w:asciiTheme="minorHAnsi" w:hAnsiTheme="minorHAnsi" w:cstheme="minorHAnsi"/>
          <w:b/>
          <w:bCs/>
        </w:rPr>
      </w:pPr>
      <w:bookmarkStart w:id="136" w:name="_Toc86509037"/>
      <w:r w:rsidRPr="00B71DB5">
        <w:rPr>
          <w:rFonts w:asciiTheme="minorHAnsi" w:hAnsiTheme="minorHAnsi" w:cstheme="minorHAnsi"/>
          <w:b/>
          <w:bCs/>
        </w:rPr>
        <w:t>Marcas de pedal</w:t>
      </w:r>
      <w:bookmarkEnd w:id="136"/>
    </w:p>
    <w:p w:rsidR="008D44FA" w:rsidRPr="00004C12" w:rsidRDefault="008D44FA" w:rsidP="00DA5132">
      <w:pPr>
        <w:rPr>
          <w:rFonts w:asciiTheme="minorHAnsi" w:hAnsiTheme="minorHAnsi" w:cstheme="minorHAnsi"/>
        </w:rPr>
      </w:pPr>
    </w:p>
    <w:p w:rsidR="00BD5882" w:rsidRDefault="00BD5882" w:rsidP="00BD5882">
      <w:pPr>
        <w:rPr>
          <w:rFonts w:asciiTheme="minorHAnsi" w:hAnsiTheme="minorHAnsi" w:cstheme="minorHAnsi"/>
        </w:rPr>
      </w:pPr>
      <w:r w:rsidRPr="00004C12">
        <w:rPr>
          <w:rFonts w:asciiTheme="minorHAnsi" w:hAnsiTheme="minorHAnsi" w:cstheme="minorHAnsi"/>
        </w:rPr>
        <w:t>Marcas de pedal usadas pelos </w:t>
      </w:r>
      <w:hyperlink r:id="rId489" w:tooltip="Piano" w:history="1">
        <w:r w:rsidRPr="00004C12">
          <w:rPr>
            <w:rFonts w:asciiTheme="minorHAnsi" w:hAnsiTheme="minorHAnsi" w:cstheme="minorHAnsi"/>
          </w:rPr>
          <w:t>pianistas</w:t>
        </w:r>
      </w:hyperlink>
      <w:r w:rsidRPr="00004C12">
        <w:rPr>
          <w:rFonts w:asciiTheme="minorHAnsi" w:hAnsiTheme="minorHAnsi" w:cstheme="minorHAnsi"/>
        </w:rPr>
        <w:t>.</w:t>
      </w:r>
    </w:p>
    <w:p w:rsidR="00AB24D9" w:rsidRPr="00004C12" w:rsidRDefault="00AB24D9" w:rsidP="00BD5882">
      <w:pPr>
        <w:rPr>
          <w:rFonts w:asciiTheme="minorHAnsi" w:hAnsiTheme="minorHAnsi" w:cstheme="minorHAnsi"/>
        </w:rPr>
      </w:pPr>
    </w:p>
    <w:tbl>
      <w:tblPr>
        <w:tblW w:w="5000" w:type="pct"/>
        <w:tblCellSpacing w:w="15" w:type="dxa"/>
        <w:shd w:val="clear" w:color="auto" w:fill="FFFFFF"/>
        <w:tblLook w:val="04A0"/>
      </w:tblPr>
      <w:tblGrid>
        <w:gridCol w:w="1575"/>
        <w:gridCol w:w="7020"/>
      </w:tblGrid>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71525"/>
                  <wp:effectExtent l="0" t="0" r="0" b="0"/>
                  <wp:docPr id="914" name="Imagem 914" descr="Music-pedaldown.png">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2" descr="Music-pedaldown.png">
                            <a:hlinkClick r:id="rId490"/>
                          </pic:cNvPr>
                          <pic:cNvPicPr>
                            <a:picLocks noChangeAspect="1" noChangeArrowheads="1"/>
                          </pic:cNvPicPr>
                        </pic:nvPicPr>
                        <pic:blipFill>
                          <a:blip r:embed="rId49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Inicia pedal</w:t>
            </w:r>
            <w:r w:rsidRPr="00004C12">
              <w:rPr>
                <w:rFonts w:asciiTheme="minorHAnsi" w:hAnsiTheme="minorHAnsi" w:cstheme="minorHAnsi"/>
              </w:rPr>
              <w:br/>
              <w:t>Indica ao pianista que pise no pedal de sustentação.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809625"/>
                  <wp:effectExtent l="0" t="0" r="0" b="0"/>
                  <wp:docPr id="913" name="Imagem 913" descr="Music-pedalup.png">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3" descr="Music-pedalup.png">
                            <a:hlinkClick r:id="rId492"/>
                          </pic:cNvPr>
                          <pic:cNvPicPr>
                            <a:picLocks noChangeAspect="1" noChangeArrowheads="1"/>
                          </pic:cNvPicPr>
                        </pic:nvPicPr>
                        <pic:blipFill>
                          <a:blip r:embed="rId49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096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Libera pedal</w:t>
            </w:r>
            <w:r w:rsidRPr="00004C12">
              <w:rPr>
                <w:rFonts w:asciiTheme="minorHAnsi" w:hAnsiTheme="minorHAnsi" w:cstheme="minorHAnsi"/>
              </w:rPr>
              <w:br/>
              <w:t>Indica ao pianista que solte o pedal de sustentação.</w:t>
            </w:r>
          </w:p>
        </w:tc>
      </w:tr>
      <w:tr w:rsidR="00BD5882" w:rsidRPr="00004C12" w:rsidTr="00BD5882">
        <w:trPr>
          <w:tblCellSpacing w:w="15" w:type="dxa"/>
        </w:trPr>
        <w:tc>
          <w:tcPr>
            <w:tcW w:w="600"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33425"/>
                  <wp:effectExtent l="0" t="0" r="0" b="0"/>
                  <wp:docPr id="912" name="Imagem 912" descr="Music-pedal.png">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4" descr="Music-pedal.png">
                            <a:hlinkClick r:id="rId494"/>
                          </pic:cNvPr>
                          <pic:cNvPicPr>
                            <a:picLocks noChangeAspect="1" noChangeArrowheads="1"/>
                          </pic:cNvPicPr>
                        </pic:nvPicPr>
                        <pic:blipFill>
                          <a:blip r:embed="rId49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33425"/>
                          </a:xfrm>
                          <a:prstGeom prst="rect">
                            <a:avLst/>
                          </a:prstGeom>
                          <a:noFill/>
                          <a:ln>
                            <a:noFill/>
                          </a:ln>
                        </pic:spPr>
                      </pic:pic>
                    </a:graphicData>
                  </a:graphic>
                </wp:inline>
              </w:drawing>
            </w:r>
          </w:p>
        </w:tc>
        <w:tc>
          <w:tcPr>
            <w:tcW w:w="0" w:type="auto"/>
            <w:shd w:val="clear" w:color="auto" w:fill="FFFFFF"/>
            <w:tcMar>
              <w:top w:w="15" w:type="dxa"/>
              <w:left w:w="15" w:type="dxa"/>
              <w:bottom w:w="15" w:type="dxa"/>
              <w:right w:w="15" w:type="dxa"/>
            </w:tcMar>
            <w:vAlign w:val="center"/>
            <w:hideMark/>
          </w:tcPr>
          <w:p w:rsidR="008D44FA" w:rsidRPr="00004C12" w:rsidRDefault="00BD5882">
            <w:pPr>
              <w:spacing w:line="281" w:lineRule="atLeast"/>
              <w:rPr>
                <w:rFonts w:asciiTheme="minorHAnsi" w:hAnsiTheme="minorHAnsi" w:cstheme="minorHAnsi"/>
              </w:rPr>
            </w:pPr>
            <w:r w:rsidRPr="00B71DB5">
              <w:rPr>
                <w:rFonts w:asciiTheme="minorHAnsi" w:hAnsiTheme="minorHAnsi" w:cstheme="minorHAnsi"/>
                <w:b/>
                <w:bCs/>
              </w:rPr>
              <w:t>Marca de pedal variável</w:t>
            </w:r>
            <w:r w:rsidRPr="00004C12">
              <w:rPr>
                <w:rFonts w:asciiTheme="minorHAnsi" w:hAnsiTheme="minorHAnsi" w:cstheme="minorHAnsi"/>
              </w:rPr>
              <w:br/>
              <w:t xml:space="preserve">Denota o uso </w:t>
            </w:r>
            <w:r w:rsidR="00276AF5" w:rsidRPr="00004C12">
              <w:rPr>
                <w:rFonts w:asciiTheme="minorHAnsi" w:hAnsiTheme="minorHAnsi" w:cstheme="minorHAnsi"/>
              </w:rPr>
              <w:t>frequente</w:t>
            </w:r>
            <w:r w:rsidRPr="00004C12">
              <w:rPr>
                <w:rFonts w:asciiTheme="minorHAnsi" w:hAnsiTheme="minorHAnsi" w:cstheme="minorHAnsi"/>
              </w:rPr>
              <w:t xml:space="preserve"> do pedal de sustentação. A linha inferior indica que o pedal deve permanecer abaixado por todas as n</w:t>
            </w:r>
          </w:p>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rPr>
              <w:t>otas em que ela se encontra. As marcas em V invertido indicam que o pedal deve ser liberado brevemente e apertado novamente.</w:t>
            </w:r>
          </w:p>
        </w:tc>
      </w:tr>
    </w:tbl>
    <w:p w:rsidR="008D44FA" w:rsidRPr="00004C12" w:rsidRDefault="008D44FA" w:rsidP="008D44FA">
      <w:pPr>
        <w:rPr>
          <w:rFonts w:asciiTheme="minorHAnsi" w:hAnsiTheme="minorHAnsi" w:cstheme="minorHAnsi"/>
        </w:rPr>
      </w:pPr>
      <w:bookmarkStart w:id="137" w:name="_Toc86509038"/>
    </w:p>
    <w:p w:rsidR="00BD5882" w:rsidRPr="00B71DB5" w:rsidRDefault="00BD5882" w:rsidP="008D44FA">
      <w:pPr>
        <w:rPr>
          <w:rFonts w:asciiTheme="minorHAnsi" w:hAnsiTheme="minorHAnsi" w:cstheme="minorHAnsi"/>
          <w:b/>
          <w:bCs/>
        </w:rPr>
      </w:pPr>
      <w:r w:rsidRPr="00B71DB5">
        <w:rPr>
          <w:rFonts w:asciiTheme="minorHAnsi" w:hAnsiTheme="minorHAnsi" w:cstheme="minorHAnsi"/>
          <w:b/>
          <w:bCs/>
        </w:rPr>
        <w:t>Repetições e codas</w:t>
      </w:r>
      <w:bookmarkEnd w:id="137"/>
    </w:p>
    <w:p w:rsidR="00AB24D9" w:rsidRPr="00004C12" w:rsidRDefault="00AB24D9" w:rsidP="008D44FA">
      <w:pPr>
        <w:rPr>
          <w:rFonts w:asciiTheme="minorHAnsi" w:hAnsiTheme="minorHAnsi" w:cstheme="minorHAnsi"/>
        </w:rPr>
      </w:pPr>
    </w:p>
    <w:tbl>
      <w:tblPr>
        <w:tblW w:w="5181" w:type="pct"/>
        <w:tblCellSpacing w:w="15" w:type="dxa"/>
        <w:tblInd w:w="45" w:type="dxa"/>
        <w:shd w:val="clear" w:color="auto" w:fill="FFFFFF"/>
        <w:tblLook w:val="04A0"/>
      </w:tblPr>
      <w:tblGrid>
        <w:gridCol w:w="1575"/>
        <w:gridCol w:w="7331"/>
      </w:tblGrid>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911" name="Imagem 911" descr="Music-tremolo.png">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5" descr="Music-tremolo.png">
                            <a:hlinkClick r:id="rId496"/>
                          </pic:cNvPr>
                          <pic:cNvPicPr>
                            <a:picLocks noChangeAspect="1" noChangeArrowheads="1"/>
                          </pic:cNvPicPr>
                        </pic:nvPicPr>
                        <pic:blipFill>
                          <a:blip r:embed="rId49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498" w:tooltip="Tremolo" w:history="1">
              <w:r w:rsidR="00BD5882" w:rsidRPr="00B71DB5">
                <w:rPr>
                  <w:rFonts w:asciiTheme="minorHAnsi" w:hAnsiTheme="minorHAnsi" w:cstheme="minorHAnsi"/>
                  <w:b/>
                  <w:bCs/>
                </w:rPr>
                <w:t>Tremolo</w:t>
              </w:r>
            </w:hyperlink>
            <w:r w:rsidR="00BD5882" w:rsidRPr="00B71DB5">
              <w:rPr>
                <w:rFonts w:asciiTheme="minorHAnsi" w:hAnsiTheme="minorHAnsi" w:cstheme="minorHAnsi"/>
                <w:b/>
                <w:bCs/>
              </w:rPr>
              <w:br/>
            </w:r>
            <w:r w:rsidR="00BD5882" w:rsidRPr="00004C12">
              <w:rPr>
                <w:rFonts w:asciiTheme="minorHAnsi" w:hAnsiTheme="minorHAnsi" w:cstheme="minorHAnsi"/>
              </w:rPr>
              <w:t>Uma nota repetida rapidamente. Se a marca está entre duas notas então elas devem ser alternadas rapidamente.</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910" name="Imagem 910" descr="Music-repeat.png">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 descr="Music-repeat.png">
                            <a:hlinkClick r:id="rId499"/>
                          </pic:cNvPr>
                          <pic:cNvPicPr>
                            <a:picLocks noChangeAspect="1" noChangeArrowheads="1"/>
                          </pic:cNvPicPr>
                        </pic:nvPicPr>
                        <pic:blipFill>
                          <a:blip r:embed="rId5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501" w:tooltip="Marcas de repetição (página não existe)" w:history="1">
              <w:r w:rsidR="00BD5882" w:rsidRPr="00B71DB5">
                <w:rPr>
                  <w:rFonts w:asciiTheme="minorHAnsi" w:hAnsiTheme="minorHAnsi" w:cstheme="minorHAnsi"/>
                  <w:b/>
                  <w:bCs/>
                </w:rPr>
                <w:t>Marcas de repetição</w:t>
              </w:r>
            </w:hyperlink>
            <w:r w:rsidR="00BD5882" w:rsidRPr="00B71DB5">
              <w:rPr>
                <w:rFonts w:asciiTheme="minorHAnsi" w:hAnsiTheme="minorHAnsi" w:cstheme="minorHAnsi"/>
                <w:b/>
                <w:bCs/>
              </w:rPr>
              <w:t> ou </w:t>
            </w:r>
            <w:hyperlink r:id="rId502" w:tooltip="Rittornello (página não existe)" w:history="1">
              <w:r w:rsidR="00BD5882" w:rsidRPr="00B71DB5">
                <w:rPr>
                  <w:rFonts w:asciiTheme="minorHAnsi" w:hAnsiTheme="minorHAnsi" w:cstheme="minorHAnsi"/>
                  <w:b/>
                  <w:bCs/>
                </w:rPr>
                <w:t>rittornello</w:t>
              </w:r>
            </w:hyperlink>
            <w:r w:rsidR="00BD5882" w:rsidRPr="00004C12">
              <w:rPr>
                <w:rFonts w:asciiTheme="minorHAnsi" w:hAnsiTheme="minorHAnsi" w:cstheme="minorHAnsi"/>
              </w:rPr>
              <w:br/>
              <w:t>Delimitam uma passagem que deve ser tocada mais de uma vez. Se não houver uma marca à esquerda, a marca à direita faz retornar para o início da música.</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933450"/>
                  <wp:effectExtent l="0" t="0" r="0" b="0"/>
                  <wp:docPr id="909" name="Imagem 909" descr="Music-simile.png">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7" descr="Music-simile.png">
                            <a:hlinkClick r:id="rId503"/>
                          </pic:cNvPr>
                          <pic:cNvPicPr>
                            <a:picLocks noChangeAspect="1" noChangeArrowheads="1"/>
                          </pic:cNvPicPr>
                        </pic:nvPicPr>
                        <pic:blipFill>
                          <a:blip r:embed="rId50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9334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Símile</w:t>
            </w:r>
            <w:r w:rsidRPr="00004C12">
              <w:rPr>
                <w:rFonts w:asciiTheme="minorHAnsi" w:hAnsiTheme="minorHAnsi" w:cstheme="minorHAnsi"/>
              </w:rPr>
              <w:br/>
              <w:t>Indica que os grupos precedentes de compassos ou tempos devem ser repetidos.</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lastRenderedPageBreak/>
              <w:drawing>
                <wp:inline distT="0" distB="0" distL="0" distR="0">
                  <wp:extent cx="952500" cy="857250"/>
                  <wp:effectExtent l="0" t="0" r="0" b="0"/>
                  <wp:docPr id="906" name="Imagem 906" descr="Music-volte.png">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8" descr="Music-volte.png">
                            <a:hlinkClick r:id="rId505"/>
                          </pic:cNvPr>
                          <pic:cNvPicPr>
                            <a:picLocks noChangeAspect="1" noChangeArrowheads="1"/>
                          </pic:cNvPicPr>
                        </pic:nvPicPr>
                        <pic:blipFill>
                          <a:blip r:embed="rId50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tcPr>
          <w:p w:rsidR="00BD5882" w:rsidRPr="00004C12" w:rsidRDefault="00BD5882">
            <w:pPr>
              <w:spacing w:line="281" w:lineRule="atLeast"/>
              <w:rPr>
                <w:rFonts w:asciiTheme="minorHAnsi" w:hAnsiTheme="minorHAnsi" w:cstheme="minorHAnsi"/>
              </w:rPr>
            </w:pPr>
            <w:r w:rsidRPr="00B71DB5">
              <w:rPr>
                <w:rFonts w:asciiTheme="minorHAnsi" w:hAnsiTheme="minorHAnsi" w:cstheme="minorHAnsi"/>
                <w:b/>
                <w:bCs/>
              </w:rPr>
              <w:t>Chaves de volta</w:t>
            </w:r>
            <w:r w:rsidRPr="00004C12">
              <w:rPr>
                <w:rFonts w:asciiTheme="minorHAnsi" w:hAnsiTheme="minorHAnsi" w:cstheme="minorHAnsi"/>
              </w:rPr>
              <w:br/>
              <w:t>Denotam que uma passagem repetida deve ser tocada de forma diferente a cada vez. A chave 1 é tocada antes da repetição, o trecho anterior é repetido e quando chega novamente ao mesmo ponto, a execução passa para a segunda chave. Pode haver variações para uma terceira repetição e assim sucessivamente.</w:t>
            </w:r>
          </w:p>
          <w:p w:rsidR="00BD5882" w:rsidRPr="00004C12" w:rsidRDefault="00BD5882">
            <w:pPr>
              <w:spacing w:line="281" w:lineRule="atLeast"/>
              <w:rPr>
                <w:rFonts w:asciiTheme="minorHAnsi" w:hAnsiTheme="minorHAnsi" w:cstheme="minorHAnsi"/>
              </w:rPr>
            </w:pP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71525"/>
                  <wp:effectExtent l="0" t="0" r="0" b="0"/>
                  <wp:docPr id="905" name="Imagem 905" descr="Music-dacapo.png">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9" descr="Music-dacapo.png">
                            <a:hlinkClick r:id="rId507"/>
                          </pic:cNvPr>
                          <pic:cNvPicPr>
                            <a:picLocks noChangeAspect="1" noChangeArrowheads="1"/>
                          </pic:cNvPicPr>
                        </pic:nvPicPr>
                        <pic:blipFill>
                          <a:blip r:embed="rId50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71525"/>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509" w:tooltip="Da capo" w:history="1">
              <w:r w:rsidR="00BD5882" w:rsidRPr="00B71DB5">
                <w:rPr>
                  <w:rFonts w:asciiTheme="minorHAnsi" w:hAnsiTheme="minorHAnsi" w:cstheme="minorHAnsi"/>
                  <w:b/>
                  <w:bCs/>
                </w:rPr>
                <w:t>Da capo</w:t>
              </w:r>
            </w:hyperlink>
            <w:r w:rsidR="00BD5882" w:rsidRPr="00004C12">
              <w:rPr>
                <w:rFonts w:asciiTheme="minorHAnsi" w:hAnsiTheme="minorHAnsi" w:cstheme="minorHAnsi"/>
              </w:rPr>
              <w:br/>
              <w:t xml:space="preserve">Indica que o músico deve repetir a última parte. Em obras extensas, </w:t>
            </w:r>
            <w:r w:rsidR="00276AF5" w:rsidRPr="00004C12">
              <w:rPr>
                <w:rFonts w:asciiTheme="minorHAnsi" w:hAnsiTheme="minorHAnsi" w:cstheme="minorHAnsi"/>
              </w:rPr>
              <w:t>frequentemente</w:t>
            </w:r>
            <w:r w:rsidR="00BD5882" w:rsidRPr="00004C12">
              <w:rPr>
                <w:rFonts w:asciiTheme="minorHAnsi" w:hAnsiTheme="minorHAnsi" w:cstheme="minorHAnsi"/>
              </w:rPr>
              <w:t xml:space="preserve"> indica voltar ao início da peça. Se seguido por al fine indica que a música só deve ser repetida até a marca fine. Se for seguida por al coda a música deve ir até a marca de coda (ver abaixo) e pular para o trecho final.</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81050"/>
                  <wp:effectExtent l="0" t="0" r="0" b="0"/>
                  <wp:docPr id="63" name="Imagem 63" descr="Music-dalsegno.png">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0" descr="Music-dalsegno.png">
                            <a:hlinkClick r:id="rId510"/>
                          </pic:cNvPr>
                          <pic:cNvPicPr>
                            <a:picLocks noChangeAspect="1" noChangeArrowheads="1"/>
                          </pic:cNvPicPr>
                        </pic:nvPicPr>
                        <pic:blipFill>
                          <a:blip r:embed="rId5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810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512" w:tooltip="Dal segno (página não existe)" w:history="1">
              <w:r w:rsidR="00BD5882" w:rsidRPr="00B71DB5">
                <w:rPr>
                  <w:rFonts w:asciiTheme="minorHAnsi" w:hAnsiTheme="minorHAnsi" w:cstheme="minorHAnsi"/>
                  <w:b/>
                  <w:bCs/>
                </w:rPr>
                <w:t>Dal segno</w:t>
              </w:r>
            </w:hyperlink>
            <w:r w:rsidR="00BD5882" w:rsidRPr="00004C12">
              <w:rPr>
                <w:rFonts w:asciiTheme="minorHAnsi" w:hAnsiTheme="minorHAnsi" w:cstheme="minorHAnsi"/>
              </w:rPr>
              <w:br/>
              <w:t>Indica que a execução deve ir para o segno mais próximo. É seguido por al fine ou al coda, da mesma forma que da capo.</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04850"/>
                  <wp:effectExtent l="0" t="0" r="0" b="0"/>
                  <wp:docPr id="62" name="Imagem 62" descr="Music-segno.png">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1" descr="Music-segno.png">
                            <a:hlinkClick r:id="rId513"/>
                          </pic:cNvPr>
                          <pic:cNvPicPr>
                            <a:picLocks noChangeAspect="1" noChangeArrowheads="1"/>
                          </pic:cNvPicPr>
                        </pic:nvPicPr>
                        <pic:blipFill>
                          <a:blip r:embed="rId5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515" w:tooltip="Segno (página não existe)" w:history="1">
              <w:r w:rsidR="00BD5882" w:rsidRPr="00B71DB5">
                <w:rPr>
                  <w:rFonts w:asciiTheme="minorHAnsi" w:hAnsiTheme="minorHAnsi" w:cstheme="minorHAnsi"/>
                  <w:b/>
                  <w:bCs/>
                </w:rPr>
                <w:t>Segno</w:t>
              </w:r>
            </w:hyperlink>
            <w:r w:rsidR="00BD5882" w:rsidRPr="00004C12">
              <w:rPr>
                <w:rFonts w:asciiTheme="minorHAnsi" w:hAnsiTheme="minorHAnsi" w:cstheme="minorHAnsi"/>
              </w:rPr>
              <w:br/>
              <w:t>Marca usada com dal segno.</w:t>
            </w:r>
          </w:p>
        </w:tc>
      </w:tr>
      <w:tr w:rsidR="00BD5882" w:rsidRPr="00004C12" w:rsidTr="00BD5882">
        <w:trPr>
          <w:tblCellSpacing w:w="15" w:type="dxa"/>
        </w:trPr>
        <w:tc>
          <w:tcPr>
            <w:tcW w:w="759" w:type="pct"/>
            <w:shd w:val="clear" w:color="auto" w:fill="FFFFFF"/>
            <w:tcMar>
              <w:top w:w="15" w:type="dxa"/>
              <w:left w:w="15" w:type="dxa"/>
              <w:bottom w:w="15" w:type="dxa"/>
              <w:right w:w="15" w:type="dxa"/>
            </w:tcMar>
            <w:vAlign w:val="center"/>
            <w:hideMark/>
          </w:tcPr>
          <w:p w:rsidR="00BD5882" w:rsidRPr="00004C12" w:rsidRDefault="00BD5882">
            <w:pPr>
              <w:spacing w:line="281" w:lineRule="atLeast"/>
              <w:rPr>
                <w:rFonts w:asciiTheme="minorHAnsi" w:hAnsiTheme="minorHAnsi" w:cstheme="minorHAnsi"/>
              </w:rPr>
            </w:pPr>
            <w:r w:rsidRPr="00004C12">
              <w:rPr>
                <w:rFonts w:asciiTheme="minorHAnsi" w:hAnsiTheme="minorHAnsi" w:cstheme="minorHAnsi"/>
                <w:noProof/>
              </w:rPr>
              <w:drawing>
                <wp:inline distT="0" distB="0" distL="0" distR="0">
                  <wp:extent cx="952500" cy="742950"/>
                  <wp:effectExtent l="0" t="0" r="0" b="0"/>
                  <wp:docPr id="61" name="Imagem 61" descr="Music-coda.png">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2" descr="Music-coda.png">
                            <a:hlinkClick r:id="rId516"/>
                          </pic:cNvPr>
                          <pic:cNvPicPr>
                            <a:picLocks noChangeAspect="1" noChangeArrowheads="1"/>
                          </pic:cNvPicPr>
                        </pic:nvPicPr>
                        <pic:blipFill>
                          <a:blip r:embed="rId5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742950"/>
                          </a:xfrm>
                          <a:prstGeom prst="rect">
                            <a:avLst/>
                          </a:prstGeom>
                          <a:noFill/>
                          <a:ln>
                            <a:noFill/>
                          </a:ln>
                        </pic:spPr>
                      </pic:pic>
                    </a:graphicData>
                  </a:graphic>
                </wp:inline>
              </w:drawing>
            </w:r>
          </w:p>
        </w:tc>
        <w:tc>
          <w:tcPr>
            <w:tcW w:w="4196" w:type="pct"/>
            <w:shd w:val="clear" w:color="auto" w:fill="FFFFFF"/>
            <w:tcMar>
              <w:top w:w="15" w:type="dxa"/>
              <w:left w:w="15" w:type="dxa"/>
              <w:bottom w:w="15" w:type="dxa"/>
              <w:right w:w="15" w:type="dxa"/>
            </w:tcMar>
            <w:vAlign w:val="center"/>
            <w:hideMark/>
          </w:tcPr>
          <w:p w:rsidR="00BD5882" w:rsidRPr="00004C12" w:rsidRDefault="00B75A4B">
            <w:pPr>
              <w:spacing w:line="281" w:lineRule="atLeast"/>
              <w:rPr>
                <w:rFonts w:asciiTheme="minorHAnsi" w:hAnsiTheme="minorHAnsi" w:cstheme="minorHAnsi"/>
              </w:rPr>
            </w:pPr>
            <w:hyperlink r:id="rId518" w:tooltip="Coda (música)" w:history="1">
              <w:r w:rsidR="00BD5882" w:rsidRPr="00B71DB5">
                <w:rPr>
                  <w:rFonts w:asciiTheme="minorHAnsi" w:hAnsiTheme="minorHAnsi" w:cstheme="minorHAnsi"/>
                  <w:b/>
                  <w:bCs/>
                </w:rPr>
                <w:t>Coda</w:t>
              </w:r>
            </w:hyperlink>
            <w:r w:rsidR="00BD5882" w:rsidRPr="00004C12">
              <w:rPr>
                <w:rFonts w:asciiTheme="minorHAnsi" w:hAnsiTheme="minorHAnsi" w:cstheme="minorHAnsi"/>
              </w:rPr>
              <w:br/>
              <w:t>Indica um pulo para a frente na música até a passagem final, indicada pelo mesmo sinal. Só é usada depois que a música já foi executada uma vez e uma indicação D.S. al coda ou D.C. al coda foi seguida.</w:t>
            </w:r>
          </w:p>
        </w:tc>
      </w:tr>
    </w:tbl>
    <w:p w:rsidR="00953FBE" w:rsidRDefault="00953FBE" w:rsidP="00BD5882">
      <w:pPr>
        <w:rPr>
          <w:rFonts w:asciiTheme="minorHAnsi" w:hAnsiTheme="minorHAnsi" w:cstheme="minorHAnsi"/>
        </w:rPr>
      </w:pPr>
      <w:bookmarkStart w:id="138" w:name="_Toc86509039"/>
    </w:p>
    <w:p w:rsidR="00143B38" w:rsidRPr="00004C12" w:rsidRDefault="00143B38" w:rsidP="00BD5882">
      <w:pPr>
        <w:rPr>
          <w:rFonts w:asciiTheme="minorHAnsi" w:hAnsiTheme="minorHAnsi" w:cstheme="minorHAnsi"/>
        </w:rPr>
      </w:pPr>
    </w:p>
    <w:p w:rsidR="004F636D" w:rsidRPr="00B71DB5" w:rsidRDefault="00BD5882" w:rsidP="00BD5882">
      <w:pPr>
        <w:rPr>
          <w:rFonts w:asciiTheme="minorHAnsi" w:hAnsiTheme="minorHAnsi" w:cstheme="minorHAnsi"/>
          <w:b/>
          <w:bCs/>
        </w:rPr>
      </w:pPr>
      <w:r w:rsidRPr="00B71DB5">
        <w:rPr>
          <w:rFonts w:asciiTheme="minorHAnsi" w:hAnsiTheme="minorHAnsi" w:cstheme="minorHAnsi"/>
          <w:b/>
          <w:bCs/>
        </w:rPr>
        <w:t>Andamento</w:t>
      </w:r>
      <w:bookmarkEnd w:id="138"/>
    </w:p>
    <w:p w:rsidR="00BD5882" w:rsidRPr="00004C12" w:rsidRDefault="00BD5882" w:rsidP="00BD5882">
      <w:pPr>
        <w:rPr>
          <w:rFonts w:asciiTheme="minorHAnsi" w:hAnsiTheme="minorHAnsi" w:cstheme="minorHAnsi"/>
        </w:rPr>
      </w:pPr>
      <w:r w:rsidRPr="00004C12">
        <w:rPr>
          <w:rFonts w:asciiTheme="minorHAnsi" w:hAnsiTheme="minorHAnsi" w:cstheme="minorHAnsi"/>
        </w:rPr>
        <w:t>Chama-se de andamento ao grau de </w:t>
      </w:r>
      <w:hyperlink r:id="rId519" w:tooltip="Velocidade" w:history="1">
        <w:r w:rsidRPr="00004C12">
          <w:rPr>
            <w:rFonts w:asciiTheme="minorHAnsi" w:hAnsiTheme="minorHAnsi" w:cstheme="minorHAnsi"/>
          </w:rPr>
          <w:t>velocidade</w:t>
        </w:r>
      </w:hyperlink>
      <w:r w:rsidRPr="00004C12">
        <w:rPr>
          <w:rFonts w:asciiTheme="minorHAnsi" w:hAnsiTheme="minorHAnsi" w:cstheme="minorHAnsi"/>
        </w:rPr>
        <w:t> do </w:t>
      </w:r>
      <w:hyperlink r:id="rId520" w:tooltip="Compasso (música)" w:history="1">
        <w:r w:rsidRPr="00004C12">
          <w:rPr>
            <w:rFonts w:asciiTheme="minorHAnsi" w:hAnsiTheme="minorHAnsi" w:cstheme="minorHAnsi"/>
          </w:rPr>
          <w:t>compasso</w:t>
        </w:r>
      </w:hyperlink>
      <w:r w:rsidRPr="00004C12">
        <w:rPr>
          <w:rFonts w:asciiTheme="minorHAnsi" w:hAnsiTheme="minorHAnsi" w:cstheme="minorHAnsi"/>
        </w:rPr>
        <w:t>. No </w:t>
      </w:r>
      <w:hyperlink r:id="rId521" w:tooltip="Língua italiana" w:history="1">
        <w:r w:rsidRPr="00004C12">
          <w:rPr>
            <w:rFonts w:asciiTheme="minorHAnsi" w:hAnsiTheme="minorHAnsi" w:cstheme="minorHAnsi"/>
          </w:rPr>
          <w:t>italiano</w:t>
        </w:r>
      </w:hyperlink>
      <w:r w:rsidRPr="00004C12">
        <w:rPr>
          <w:rFonts w:asciiTheme="minorHAnsi" w:hAnsiTheme="minorHAnsi" w:cstheme="minorHAnsi"/>
        </w:rPr>
        <w:t>, língua utilizada tradicionalmente na </w:t>
      </w:r>
      <w:hyperlink r:id="rId522" w:tooltip="Música" w:history="1">
        <w:r w:rsidRPr="00004C12">
          <w:rPr>
            <w:rFonts w:asciiTheme="minorHAnsi" w:hAnsiTheme="minorHAnsi" w:cstheme="minorHAnsi"/>
          </w:rPr>
          <w:t>música</w:t>
        </w:r>
      </w:hyperlink>
      <w:r w:rsidRPr="00004C12">
        <w:rPr>
          <w:rFonts w:asciiTheme="minorHAnsi" w:hAnsiTheme="minorHAnsi" w:cstheme="minorHAnsi"/>
        </w:rPr>
        <w:t>, andamento se traduz como tempo, freq</w:t>
      </w:r>
      <w:r w:rsidR="00F058C2" w:rsidRPr="00004C12">
        <w:rPr>
          <w:rFonts w:asciiTheme="minorHAnsi" w:hAnsiTheme="minorHAnsi" w:cstheme="minorHAnsi"/>
        </w:rPr>
        <w:t>u</w:t>
      </w:r>
      <w:r w:rsidRPr="00004C12">
        <w:rPr>
          <w:rFonts w:asciiTheme="minorHAnsi" w:hAnsiTheme="minorHAnsi" w:cstheme="minorHAnsi"/>
        </w:rPr>
        <w:t>entemente usado como </w:t>
      </w:r>
      <w:hyperlink r:id="rId523" w:tooltip="Notação musical" w:history="1">
        <w:r w:rsidRPr="00004C12">
          <w:rPr>
            <w:rFonts w:asciiTheme="minorHAnsi" w:hAnsiTheme="minorHAnsi" w:cstheme="minorHAnsi"/>
          </w:rPr>
          <w:t>marca</w:t>
        </w:r>
      </w:hyperlink>
      <w:r w:rsidRPr="00004C12">
        <w:rPr>
          <w:rFonts w:asciiTheme="minorHAnsi" w:hAnsiTheme="minorHAnsi" w:cstheme="minorHAnsi"/>
        </w:rPr>
        <w:t> em partituras. Ele é determinado no princípio da peça e algumas vezes no decurso da mesma. Os termos são, geralmente, em </w:t>
      </w:r>
      <w:hyperlink r:id="rId524" w:tooltip="Língua italiana" w:history="1">
        <w:r w:rsidRPr="00004C12">
          <w:rPr>
            <w:rFonts w:asciiTheme="minorHAnsi" w:hAnsiTheme="minorHAnsi" w:cstheme="minorHAnsi"/>
          </w:rPr>
          <w:t>italiano</w:t>
        </w:r>
      </w:hyperlink>
      <w:r w:rsidRPr="00004C12">
        <w:rPr>
          <w:rFonts w:asciiTheme="minorHAnsi" w:hAnsiTheme="minorHAnsi" w:cstheme="minorHAnsi"/>
        </w:rPr>
        <w:t>, mas muitos </w:t>
      </w:r>
      <w:hyperlink r:id="rId525" w:tooltip="Compositor" w:history="1">
        <w:r w:rsidRPr="00004C12">
          <w:rPr>
            <w:rFonts w:asciiTheme="minorHAnsi" w:hAnsiTheme="minorHAnsi" w:cstheme="minorHAnsi"/>
          </w:rPr>
          <w:t>compositores</w:t>
        </w:r>
      </w:hyperlink>
      <w:r w:rsidRPr="00004C12">
        <w:rPr>
          <w:rFonts w:asciiTheme="minorHAnsi" w:hAnsiTheme="minorHAnsi" w:cstheme="minorHAnsi"/>
        </w:rPr>
        <w:t> os escrevem em sua língua materna.</w:t>
      </w:r>
    </w:p>
    <w:p w:rsidR="00BD5882" w:rsidRPr="00004C12" w:rsidRDefault="00BD5882" w:rsidP="00BD5882">
      <w:pPr>
        <w:rPr>
          <w:rFonts w:asciiTheme="minorHAnsi" w:hAnsiTheme="minorHAnsi" w:cstheme="minorHAnsi"/>
        </w:rPr>
      </w:pPr>
    </w:p>
    <w:p w:rsidR="00BD5882" w:rsidRPr="00B71DB5" w:rsidRDefault="00BD5882" w:rsidP="008A1F8B">
      <w:pPr>
        <w:rPr>
          <w:rFonts w:asciiTheme="minorHAnsi" w:hAnsiTheme="minorHAnsi" w:cstheme="minorHAnsi"/>
          <w:b/>
          <w:bCs/>
        </w:rPr>
      </w:pPr>
      <w:bookmarkStart w:id="139" w:name="_Toc86509041"/>
      <w:r w:rsidRPr="00B71DB5">
        <w:rPr>
          <w:rFonts w:asciiTheme="minorHAnsi" w:hAnsiTheme="minorHAnsi" w:cstheme="minorHAnsi"/>
          <w:b/>
          <w:bCs/>
        </w:rPr>
        <w:t>Termos em italiano</w:t>
      </w:r>
      <w:bookmarkEnd w:id="139"/>
    </w:p>
    <w:p w:rsidR="008A5FE9" w:rsidRPr="00004C12" w:rsidRDefault="008A5FE9" w:rsidP="008A1F8B">
      <w:pPr>
        <w:rPr>
          <w:rFonts w:asciiTheme="minorHAnsi" w:hAnsiTheme="minorHAnsi" w:cstheme="minorHAnsi"/>
        </w:rPr>
      </w:pPr>
    </w:p>
    <w:tbl>
      <w:tblPr>
        <w:tblW w:w="8452" w:type="dxa"/>
        <w:tblBorders>
          <w:top w:val="outset" w:sz="6" w:space="0" w:color="auto"/>
          <w:left w:val="outset" w:sz="6" w:space="0" w:color="auto"/>
          <w:bottom w:val="outset" w:sz="6" w:space="0" w:color="auto"/>
          <w:right w:val="outset" w:sz="6" w:space="0" w:color="auto"/>
        </w:tblBorders>
        <w:shd w:val="clear" w:color="auto" w:fill="FFFFFF"/>
        <w:tblCellMar>
          <w:top w:w="60" w:type="dxa"/>
          <w:left w:w="60" w:type="dxa"/>
          <w:bottom w:w="60" w:type="dxa"/>
          <w:right w:w="60" w:type="dxa"/>
        </w:tblCellMar>
        <w:tblLook w:val="04A0"/>
      </w:tblPr>
      <w:tblGrid>
        <w:gridCol w:w="1871"/>
        <w:gridCol w:w="1001"/>
        <w:gridCol w:w="5580"/>
      </w:tblGrid>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Andamento</w:t>
            </w:r>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75A4B">
            <w:pPr>
              <w:spacing w:line="256" w:lineRule="auto"/>
              <w:jc w:val="center"/>
              <w:rPr>
                <w:rFonts w:asciiTheme="minorHAnsi" w:hAnsiTheme="minorHAnsi" w:cstheme="minorHAnsi"/>
              </w:rPr>
            </w:pPr>
            <w:hyperlink r:id="rId526" w:tooltip="Batidas por minuto" w:history="1">
              <w:r w:rsidR="00BD5882" w:rsidRPr="00004C12">
                <w:rPr>
                  <w:rFonts w:asciiTheme="minorHAnsi" w:hAnsiTheme="minorHAnsi" w:cstheme="minorHAnsi"/>
                </w:rPr>
                <w:t>bpm</w:t>
              </w:r>
            </w:hyperlink>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Definição</w:t>
            </w:r>
          </w:p>
        </w:tc>
      </w:tr>
      <w:tr w:rsidR="00BD5882" w:rsidRPr="00004C12" w:rsidTr="00B6255C">
        <w:trPr>
          <w:trHeight w:val="402"/>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27" w:tooltip="Gravissimo (página não existe)" w:history="1">
              <w:r w:rsidR="00BD5882" w:rsidRPr="00004C12">
                <w:rPr>
                  <w:rFonts w:asciiTheme="minorHAnsi" w:hAnsiTheme="minorHAnsi" w:cstheme="minorHAnsi"/>
                </w:rPr>
                <w:t>Gravissimo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Menos</w:t>
            </w:r>
            <w:r w:rsidRPr="00004C12">
              <w:rPr>
                <w:rFonts w:asciiTheme="minorHAnsi" w:hAnsiTheme="minorHAnsi" w:cstheme="minorHAnsi"/>
              </w:rPr>
              <w:br/>
              <w:t>de 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Extremamente lento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28" w:tooltip="Grave (andamento) (página não existe)" w:history="1">
              <w:r w:rsidR="00BD5882" w:rsidRPr="00004C12">
                <w:rPr>
                  <w:rFonts w:asciiTheme="minorHAnsi" w:hAnsiTheme="minorHAnsi" w:cstheme="minorHAnsi"/>
                </w:rPr>
                <w:t>Grave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vagarosamente e solene</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29" w:tooltip="Larghissimo (página não existe)" w:history="1">
              <w:r w:rsidR="00BD5882" w:rsidRPr="00004C12">
                <w:rPr>
                  <w:rFonts w:asciiTheme="minorHAnsi" w:hAnsiTheme="minorHAnsi" w:cstheme="minorHAnsi"/>
                </w:rPr>
                <w:t>Larghissimo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largo e severo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0" w:tooltip="Largo (andamento) (página não existe)" w:history="1">
              <w:r w:rsidR="00BD5882" w:rsidRPr="00004C12">
                <w:rPr>
                  <w:rFonts w:asciiTheme="minorHAnsi" w:hAnsiTheme="minorHAnsi" w:cstheme="minorHAnsi"/>
                </w:rPr>
                <w:t>Largo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40-60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Largo e severo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1" w:tooltip="Larghetto (página não existe)" w:history="1">
              <w:r w:rsidR="00BD5882" w:rsidRPr="00004C12">
                <w:rPr>
                  <w:rFonts w:asciiTheme="minorHAnsi" w:hAnsiTheme="minorHAnsi" w:cstheme="minorHAnsi"/>
                </w:rPr>
                <w:t>Larghetto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suave e ligeiro que o Largo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2" w:tooltip="Lento" w:history="1">
              <w:r w:rsidR="00BD5882" w:rsidRPr="00004C12">
                <w:rPr>
                  <w:rFonts w:asciiTheme="minorHAnsi" w:hAnsiTheme="minorHAnsi" w:cstheme="minorHAnsi"/>
                </w:rPr>
                <w:t>Lento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60-66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Lento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3" w:tooltip="Adagio" w:history="1">
              <w:r w:rsidR="00BD5882" w:rsidRPr="00004C12">
                <w:rPr>
                  <w:rFonts w:asciiTheme="minorHAnsi" w:hAnsiTheme="minorHAnsi" w:cstheme="minorHAnsi"/>
                </w:rPr>
                <w:t>Adagio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 xml:space="preserve">Vagarosamente, de expressão terna </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4" w:tooltip="Adagietto (página não existe)" w:history="1">
              <w:r w:rsidR="00BD5882" w:rsidRPr="00004C12">
                <w:rPr>
                  <w:rFonts w:asciiTheme="minorHAnsi" w:hAnsiTheme="minorHAnsi" w:cstheme="minorHAnsi"/>
                </w:rPr>
                <w:t>Adagietto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66-76</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Vagarosamente, pouco mais rápido que Adágio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5" w:tooltip="Andante (música) (página não existe)" w:history="1">
              <w:r w:rsidR="00BD5882" w:rsidRPr="00004C12">
                <w:rPr>
                  <w:rFonts w:asciiTheme="minorHAnsi" w:hAnsiTheme="minorHAnsi" w:cstheme="minorHAnsi"/>
                </w:rPr>
                <w:t>Andante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76-108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Velocidade do andar humano, amável e elegante</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6" w:tooltip="Andantino (página não existe)" w:history="1">
              <w:r w:rsidR="00BD5882" w:rsidRPr="00004C12">
                <w:rPr>
                  <w:rFonts w:asciiTheme="minorHAnsi" w:hAnsiTheme="minorHAnsi" w:cstheme="minorHAnsi"/>
                </w:rPr>
                <w:t>Andantino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84-112</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ligeiro que o Andante, agradável e compassado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7" w:tooltip="Moderato (página não existe)" w:history="1">
              <w:r w:rsidR="00BD5882" w:rsidRPr="00004C12">
                <w:rPr>
                  <w:rFonts w:asciiTheme="minorHAnsi" w:hAnsiTheme="minorHAnsi" w:cstheme="minorHAnsi"/>
                </w:rPr>
                <w:t>Moderato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108-120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Moderadamente (nem rápido, nem lento)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8" w:tooltip="Allegro ma non troppo" w:history="1">
              <w:r w:rsidR="00BD5882" w:rsidRPr="00004C12">
                <w:rPr>
                  <w:rFonts w:asciiTheme="minorHAnsi" w:hAnsiTheme="minorHAnsi" w:cstheme="minorHAnsi"/>
                </w:rPr>
                <w:t>Allegretto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112-120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Nem tão ligeiro como o Allegro; também chamado de Allegro ma non troppo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39" w:tooltip="Allegro (andamento)" w:history="1">
              <w:r w:rsidR="00BD5882" w:rsidRPr="00004C12">
                <w:rPr>
                  <w:rFonts w:asciiTheme="minorHAnsi" w:hAnsiTheme="minorHAnsi" w:cstheme="minorHAnsi"/>
                </w:rPr>
                <w:t>Allegro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120-168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Ligeiro e alegre</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40" w:tooltip="Vivace" w:history="1">
              <w:r w:rsidR="00BD5882" w:rsidRPr="00004C12">
                <w:rPr>
                  <w:rFonts w:asciiTheme="minorHAnsi" w:hAnsiTheme="minorHAnsi" w:cstheme="minorHAnsi"/>
                </w:rPr>
                <w:t>Vivace</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152-168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Rápido e vivo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41" w:tooltip="Vivacissimo (página não existe)" w:history="1">
              <w:r w:rsidR="00BD5882" w:rsidRPr="00004C12">
                <w:rPr>
                  <w:rFonts w:asciiTheme="minorHAnsi" w:hAnsiTheme="minorHAnsi" w:cstheme="minorHAnsi"/>
                </w:rPr>
                <w:t>Vivacissimo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168-180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Mais rápido e vivo que o Vivace; também chamado de molto vivace</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42" w:tooltip="Presto (andamento) (página não existe)" w:history="1">
              <w:r w:rsidR="00BD5882" w:rsidRPr="00004C12">
                <w:rPr>
                  <w:rFonts w:asciiTheme="minorHAnsi" w:hAnsiTheme="minorHAnsi" w:cstheme="minorHAnsi"/>
                </w:rPr>
                <w:t>Presto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168-200</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Veloz e animado</w:t>
            </w:r>
          </w:p>
        </w:tc>
      </w:tr>
      <w:tr w:rsidR="00BD5882" w:rsidRPr="00004C12" w:rsidTr="00B6255C">
        <w:trPr>
          <w:trHeight w:val="201"/>
        </w:trPr>
        <w:tc>
          <w:tcPr>
            <w:tcW w:w="1107"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75A4B">
            <w:pPr>
              <w:spacing w:line="256" w:lineRule="auto"/>
              <w:jc w:val="right"/>
              <w:rPr>
                <w:rFonts w:asciiTheme="minorHAnsi" w:hAnsiTheme="minorHAnsi" w:cstheme="minorHAnsi"/>
              </w:rPr>
            </w:pPr>
            <w:hyperlink r:id="rId543" w:tooltip="Prestissimo (página não existe)" w:history="1">
              <w:r w:rsidR="00BD5882" w:rsidRPr="00004C12">
                <w:rPr>
                  <w:rFonts w:asciiTheme="minorHAnsi" w:hAnsiTheme="minorHAnsi" w:cstheme="minorHAnsi"/>
                </w:rPr>
                <w:t>Prestissimo</w:t>
              </w:r>
            </w:hyperlink>
          </w:p>
        </w:tc>
        <w:tc>
          <w:tcPr>
            <w:tcW w:w="592"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rsidR="00BD5882" w:rsidRPr="00004C12" w:rsidRDefault="00BD5882">
            <w:pPr>
              <w:spacing w:line="256" w:lineRule="auto"/>
              <w:jc w:val="center"/>
              <w:rPr>
                <w:rFonts w:asciiTheme="minorHAnsi" w:hAnsiTheme="minorHAnsi" w:cstheme="minorHAnsi"/>
              </w:rPr>
            </w:pPr>
            <w:r w:rsidRPr="00004C12">
              <w:rPr>
                <w:rFonts w:asciiTheme="minorHAnsi" w:hAnsiTheme="minorHAnsi" w:cstheme="minorHAnsi"/>
              </w:rPr>
              <w:t>200-208</w:t>
            </w:r>
          </w:p>
        </w:tc>
        <w:tc>
          <w:tcPr>
            <w:tcW w:w="330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BD5882" w:rsidRPr="00004C12" w:rsidRDefault="00BD5882">
            <w:pPr>
              <w:spacing w:line="256" w:lineRule="auto"/>
              <w:rPr>
                <w:rFonts w:asciiTheme="minorHAnsi" w:hAnsiTheme="minorHAnsi" w:cstheme="minorHAnsi"/>
              </w:rPr>
            </w:pPr>
            <w:r w:rsidRPr="00004C12">
              <w:rPr>
                <w:rFonts w:asciiTheme="minorHAnsi" w:hAnsiTheme="minorHAnsi" w:cstheme="minorHAnsi"/>
              </w:rPr>
              <w:t>Muito rapidamente, com toda a velocidade e presteza</w:t>
            </w:r>
          </w:p>
        </w:tc>
      </w:tr>
    </w:tbl>
    <w:p w:rsidR="0075132F" w:rsidRDefault="00BD5882" w:rsidP="00A716C1">
      <w:pPr>
        <w:pStyle w:val="NormalWeb"/>
        <w:spacing w:line="244" w:lineRule="atLeast"/>
        <w:jc w:val="both"/>
        <w:rPr>
          <w:rFonts w:asciiTheme="minorHAnsi" w:hAnsiTheme="minorHAnsi" w:cstheme="minorHAnsi"/>
        </w:rPr>
      </w:pPr>
      <w:r w:rsidRPr="00004C12">
        <w:rPr>
          <w:rFonts w:asciiTheme="minorHAnsi" w:hAnsiTheme="minorHAnsi" w:cstheme="minorHAnsi"/>
        </w:rPr>
        <w:t>Nota: As marcações de tempo em bpm podem ser medidas com auxílio de um </w:t>
      </w:r>
      <w:hyperlink r:id="rId544" w:tooltip="Metrônomo" w:history="1">
        <w:r w:rsidRPr="00004C12">
          <w:rPr>
            <w:rFonts w:asciiTheme="minorHAnsi" w:hAnsiTheme="minorHAnsi" w:cstheme="minorHAnsi"/>
          </w:rPr>
          <w:t>metrônomo</w:t>
        </w:r>
      </w:hyperlink>
      <w:r w:rsidRPr="00004C12">
        <w:rPr>
          <w:rFonts w:asciiTheme="minorHAnsi" w:hAnsiTheme="minorHAnsi" w:cstheme="minorHAnsi"/>
        </w:rPr>
        <w:t>, um relógio especialmente construído para definir uma pulsação constante. Os valores associados a cada andamento são apenas de referência.</w:t>
      </w:r>
      <w:bookmarkStart w:id="140" w:name="_Toc86509042"/>
    </w:p>
    <w:p w:rsidR="00BD5112" w:rsidRDefault="00BD5112" w:rsidP="00A716C1">
      <w:pPr>
        <w:pStyle w:val="NormalWeb"/>
        <w:spacing w:line="244" w:lineRule="atLeast"/>
        <w:jc w:val="both"/>
        <w:rPr>
          <w:rFonts w:asciiTheme="minorHAnsi" w:hAnsiTheme="minorHAnsi" w:cstheme="minorHAnsi"/>
        </w:rPr>
      </w:pPr>
    </w:p>
    <w:p w:rsidR="00BD5112" w:rsidRDefault="00BD5112" w:rsidP="00A716C1">
      <w:pPr>
        <w:pStyle w:val="NormalWeb"/>
        <w:spacing w:line="244" w:lineRule="atLeast"/>
        <w:jc w:val="both"/>
        <w:rPr>
          <w:rFonts w:asciiTheme="minorHAnsi" w:hAnsiTheme="minorHAnsi" w:cstheme="minorHAnsi"/>
        </w:rPr>
      </w:pPr>
    </w:p>
    <w:p w:rsidR="00BD5112" w:rsidRDefault="00BD5112" w:rsidP="00A716C1">
      <w:pPr>
        <w:pStyle w:val="NormalWeb"/>
        <w:spacing w:line="244" w:lineRule="atLeast"/>
        <w:jc w:val="both"/>
        <w:rPr>
          <w:rFonts w:asciiTheme="minorHAnsi" w:hAnsiTheme="minorHAnsi" w:cstheme="minorHAnsi"/>
        </w:rPr>
      </w:pPr>
    </w:p>
    <w:p w:rsidR="00DD6709" w:rsidRDefault="00DD6709" w:rsidP="00DD6709">
      <w:pPr>
        <w:rPr>
          <w:rFonts w:asciiTheme="minorHAnsi" w:hAnsiTheme="minorHAnsi" w:cstheme="minorHAnsi"/>
          <w:b/>
          <w:sz w:val="44"/>
          <w:szCs w:val="44"/>
        </w:rPr>
      </w:pPr>
    </w:p>
    <w:p w:rsidR="00DD6709" w:rsidRDefault="00DD6709" w:rsidP="00DD6709">
      <w:pPr>
        <w:rPr>
          <w:rFonts w:asciiTheme="minorHAnsi" w:hAnsiTheme="minorHAnsi" w:cstheme="minorHAnsi"/>
          <w:b/>
          <w:sz w:val="44"/>
          <w:szCs w:val="44"/>
        </w:rPr>
      </w:pPr>
    </w:p>
    <w:p w:rsidR="00DD6709" w:rsidRDefault="00DD6709" w:rsidP="00DD6709">
      <w:pPr>
        <w:rPr>
          <w:rFonts w:asciiTheme="minorHAnsi" w:hAnsiTheme="minorHAnsi" w:cstheme="minorHAnsi"/>
          <w:b/>
          <w:sz w:val="44"/>
          <w:szCs w:val="44"/>
        </w:rPr>
      </w:pPr>
    </w:p>
    <w:p w:rsidR="00DD6709" w:rsidRDefault="00DD6709" w:rsidP="00DD6709">
      <w:pPr>
        <w:rPr>
          <w:rFonts w:asciiTheme="minorHAnsi" w:hAnsiTheme="minorHAnsi" w:cstheme="minorHAnsi"/>
          <w:b/>
          <w:sz w:val="44"/>
          <w:szCs w:val="44"/>
        </w:rPr>
      </w:pPr>
    </w:p>
    <w:p w:rsidR="00DD6709" w:rsidRDefault="00DD6709" w:rsidP="00DD6709">
      <w:pPr>
        <w:rPr>
          <w:rFonts w:asciiTheme="minorHAnsi" w:hAnsiTheme="minorHAnsi" w:cstheme="minorHAnsi"/>
          <w:b/>
          <w:sz w:val="44"/>
          <w:szCs w:val="44"/>
        </w:rPr>
      </w:pPr>
    </w:p>
    <w:p w:rsidR="00DD6709" w:rsidRDefault="00DD6709" w:rsidP="00DD6709">
      <w:pPr>
        <w:rPr>
          <w:rFonts w:asciiTheme="minorHAnsi" w:hAnsiTheme="minorHAnsi" w:cstheme="minorHAnsi"/>
          <w:b/>
          <w:sz w:val="44"/>
          <w:szCs w:val="44"/>
        </w:rPr>
      </w:pPr>
    </w:p>
    <w:p w:rsidR="00DD6709" w:rsidRDefault="00DD6709" w:rsidP="00DD6709">
      <w:pPr>
        <w:rPr>
          <w:rFonts w:asciiTheme="minorHAnsi" w:hAnsiTheme="minorHAnsi" w:cstheme="minorHAnsi"/>
          <w:b/>
          <w:sz w:val="44"/>
          <w:szCs w:val="44"/>
        </w:rPr>
      </w:pPr>
    </w:p>
    <w:p w:rsidR="00DD6709" w:rsidRDefault="00DD6709" w:rsidP="00DD6709">
      <w:pPr>
        <w:rPr>
          <w:rFonts w:asciiTheme="minorHAnsi" w:hAnsiTheme="minorHAnsi" w:cstheme="minorHAnsi"/>
          <w:b/>
          <w:sz w:val="44"/>
          <w:szCs w:val="44"/>
        </w:rPr>
      </w:pPr>
    </w:p>
    <w:p w:rsidR="00D8076A" w:rsidRPr="00DD6709" w:rsidRDefault="00BD5882" w:rsidP="00DD6709">
      <w:pPr>
        <w:pStyle w:val="Ttulo1"/>
        <w:rPr>
          <w:b/>
          <w:color w:val="auto"/>
          <w:sz w:val="44"/>
          <w:szCs w:val="44"/>
        </w:rPr>
      </w:pPr>
      <w:bookmarkStart w:id="141" w:name="_Toc222406506"/>
      <w:r w:rsidRPr="00DD6709">
        <w:rPr>
          <w:b/>
          <w:color w:val="auto"/>
          <w:sz w:val="44"/>
          <w:szCs w:val="44"/>
        </w:rPr>
        <w:lastRenderedPageBreak/>
        <w:t>Anexo</w:t>
      </w:r>
      <w:bookmarkEnd w:id="140"/>
      <w:r w:rsidR="00E44F0A" w:rsidRPr="00DD6709">
        <w:rPr>
          <w:b/>
          <w:color w:val="auto"/>
          <w:sz w:val="44"/>
          <w:szCs w:val="44"/>
        </w:rPr>
        <w:t>s</w:t>
      </w:r>
      <w:bookmarkEnd w:id="141"/>
    </w:p>
    <w:p w:rsidR="000E155D" w:rsidRPr="00004C12" w:rsidRDefault="000E155D" w:rsidP="004D4E5F">
      <w:pPr>
        <w:pStyle w:val="SemEspaamento"/>
        <w:jc w:val="both"/>
        <w:outlineLvl w:val="0"/>
        <w:rPr>
          <w:rFonts w:asciiTheme="minorHAnsi" w:hAnsiTheme="minorHAnsi" w:cstheme="minorHAnsi"/>
          <w:b/>
          <w:sz w:val="8"/>
          <w:szCs w:val="8"/>
        </w:rPr>
      </w:pPr>
    </w:p>
    <w:p w:rsidR="00B71DB5" w:rsidRPr="00DD6709" w:rsidRDefault="00F23666" w:rsidP="00DD6709">
      <w:pPr>
        <w:pStyle w:val="Ttulo2"/>
        <w:rPr>
          <w:b/>
          <w:sz w:val="36"/>
          <w:szCs w:val="36"/>
        </w:rPr>
      </w:pPr>
      <w:bookmarkStart w:id="142" w:name="_Toc222406507"/>
      <w:r w:rsidRPr="00DD6709">
        <w:rPr>
          <w:b/>
          <w:sz w:val="36"/>
          <w:szCs w:val="36"/>
        </w:rPr>
        <w:t>Tabelas de Campo Harmônico</w:t>
      </w:r>
      <w:bookmarkStart w:id="143" w:name="_Toc86502505"/>
      <w:bookmarkEnd w:id="142"/>
    </w:p>
    <w:p w:rsidR="009C5837" w:rsidRPr="00A00A66" w:rsidRDefault="009C5837" w:rsidP="00A00A66">
      <w:pPr>
        <w:pStyle w:val="SemEspaamento"/>
        <w:jc w:val="both"/>
        <w:outlineLvl w:val="1"/>
        <w:rPr>
          <w:rFonts w:asciiTheme="minorHAnsi" w:hAnsiTheme="minorHAnsi" w:cstheme="minorHAnsi"/>
          <w:bCs/>
          <w:sz w:val="36"/>
          <w:szCs w:val="36"/>
        </w:rPr>
      </w:pPr>
    </w:p>
    <w:bookmarkEnd w:id="143"/>
    <w:p w:rsidR="009C5837" w:rsidRDefault="00BD5112" w:rsidP="009C5837">
      <w:pPr>
        <w:pStyle w:val="SemEspaamento"/>
        <w:jc w:val="center"/>
        <w:outlineLvl w:val="1"/>
        <w:rPr>
          <w:rFonts w:asciiTheme="minorHAnsi" w:hAnsiTheme="minorHAnsi" w:cstheme="minorHAnsi"/>
          <w:bCs/>
          <w:sz w:val="20"/>
          <w:szCs w:val="20"/>
        </w:rPr>
      </w:pPr>
      <w:r>
        <w:rPr>
          <w:rFonts w:asciiTheme="minorHAnsi" w:hAnsiTheme="minorHAnsi" w:cstheme="minorHAnsi"/>
          <w:noProof/>
        </w:rPr>
        <w:drawing>
          <wp:inline distT="0" distB="0" distL="0" distR="0">
            <wp:extent cx="3878580" cy="3576955"/>
            <wp:effectExtent l="19050" t="0" r="762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pic:cNvPicPr/>
                  </pic:nvPicPr>
                  <pic:blipFill rotWithShape="1">
                    <a:blip r:embed="rId5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 r="88"/>
                    <a:stretch/>
                  </pic:blipFill>
                  <pic:spPr bwMode="auto">
                    <a:xfrm>
                      <a:off x="0" y="0"/>
                      <a:ext cx="3878580" cy="357695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9C5837" w:rsidRDefault="009C5837" w:rsidP="00A71001">
      <w:pPr>
        <w:pStyle w:val="SemEspaamento"/>
        <w:jc w:val="both"/>
        <w:outlineLvl w:val="1"/>
        <w:rPr>
          <w:rFonts w:asciiTheme="minorHAnsi" w:hAnsiTheme="minorHAnsi" w:cstheme="minorHAnsi"/>
          <w:bCs/>
          <w:sz w:val="20"/>
          <w:szCs w:val="20"/>
        </w:rPr>
      </w:pPr>
    </w:p>
    <w:p w:rsidR="00A71001" w:rsidRPr="00B63095" w:rsidRDefault="00BD5112" w:rsidP="009C5837">
      <w:pPr>
        <w:pStyle w:val="SemEspaamento"/>
        <w:jc w:val="center"/>
        <w:outlineLvl w:val="1"/>
        <w:rPr>
          <w:rFonts w:asciiTheme="minorHAnsi" w:hAnsiTheme="minorHAnsi" w:cstheme="minorHAnsi"/>
          <w:bCs/>
          <w:sz w:val="20"/>
          <w:szCs w:val="20"/>
        </w:rPr>
      </w:pPr>
      <w:r w:rsidRPr="00004C12">
        <w:rPr>
          <w:rFonts w:asciiTheme="minorHAnsi" w:hAnsiTheme="minorHAnsi" w:cstheme="minorHAnsi"/>
          <w:noProof/>
        </w:rPr>
        <w:drawing>
          <wp:inline distT="0" distB="0" distL="0" distR="0">
            <wp:extent cx="3804285" cy="3531235"/>
            <wp:effectExtent l="19050" t="0" r="5715" b="0"/>
            <wp:docPr id="964" name="Imagem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60"/>
                    <pic:cNvPicPr>
                      <a:picLocks noChangeAspect="1" noChangeArrowheads="1"/>
                    </pic:cNvPicPr>
                  </pic:nvPicPr>
                  <pic:blipFill rotWithShape="1">
                    <a:blip r:embed="rId5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616" t="775" b="-27"/>
                    <a:stretch/>
                  </pic:blipFill>
                  <pic:spPr bwMode="auto">
                    <a:xfrm>
                      <a:off x="0" y="0"/>
                      <a:ext cx="3804285" cy="353123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731F78" w:rsidRDefault="00731F78" w:rsidP="00731F78">
      <w:pPr>
        <w:pStyle w:val="SemEspaamento"/>
        <w:jc w:val="both"/>
        <w:rPr>
          <w:rFonts w:asciiTheme="minorHAnsi" w:hAnsiTheme="minorHAnsi" w:cstheme="minorHAnsi"/>
          <w:b/>
          <w:sz w:val="52"/>
          <w:szCs w:val="52"/>
        </w:rPr>
      </w:pPr>
    </w:p>
    <w:p w:rsidR="00BD5112" w:rsidRDefault="00BD5112" w:rsidP="00BD5112">
      <w:pPr>
        <w:pStyle w:val="SemEspaamento"/>
        <w:jc w:val="both"/>
        <w:outlineLvl w:val="1"/>
        <w:rPr>
          <w:rFonts w:asciiTheme="minorHAnsi" w:hAnsiTheme="minorHAnsi" w:cstheme="minorHAnsi"/>
          <w:b/>
          <w:sz w:val="36"/>
          <w:szCs w:val="36"/>
        </w:rPr>
      </w:pPr>
      <w:bookmarkStart w:id="144" w:name="_Toc86509043"/>
    </w:p>
    <w:p w:rsidR="00AD5E0A" w:rsidRPr="007C0877" w:rsidRDefault="00BD5112" w:rsidP="007C0877">
      <w:pPr>
        <w:pStyle w:val="Ttulo1"/>
        <w:rPr>
          <w:b/>
          <w:color w:val="auto"/>
          <w:sz w:val="44"/>
          <w:szCs w:val="44"/>
        </w:rPr>
      </w:pPr>
      <w:bookmarkStart w:id="145" w:name="_Toc222406508"/>
      <w:r w:rsidRPr="007C0877">
        <w:rPr>
          <w:b/>
          <w:color w:val="auto"/>
          <w:sz w:val="44"/>
          <w:szCs w:val="44"/>
        </w:rPr>
        <w:lastRenderedPageBreak/>
        <w:t>Dicionário de Acordes</w:t>
      </w:r>
      <w:bookmarkEnd w:id="144"/>
      <w:bookmarkEnd w:id="145"/>
    </w:p>
    <w:p w:rsidR="00BD5112" w:rsidRPr="0089304A" w:rsidRDefault="00BD5112" w:rsidP="00731F78">
      <w:pPr>
        <w:pStyle w:val="SemEspaamento"/>
        <w:jc w:val="both"/>
        <w:rPr>
          <w:rFonts w:asciiTheme="minorHAnsi" w:hAnsiTheme="minorHAnsi" w:cstheme="minorHAnsi"/>
          <w:b/>
          <w:sz w:val="32"/>
          <w:szCs w:val="32"/>
        </w:rPr>
      </w:pPr>
    </w:p>
    <w:p w:rsidR="00BD5112" w:rsidRPr="00B71DB5" w:rsidRDefault="00BD5112" w:rsidP="00BD5112">
      <w:pPr>
        <w:pStyle w:val="SemEspaamento"/>
        <w:jc w:val="both"/>
        <w:rPr>
          <w:rFonts w:asciiTheme="minorHAnsi" w:hAnsiTheme="minorHAnsi" w:cstheme="minorHAnsi"/>
          <w:bCs/>
        </w:rPr>
      </w:pPr>
      <w:r>
        <w:rPr>
          <w:rFonts w:asciiTheme="minorHAnsi" w:hAnsiTheme="minorHAnsi" w:cstheme="minorHAnsi"/>
          <w:b/>
          <w:noProof/>
          <w:sz w:val="52"/>
          <w:szCs w:val="52"/>
        </w:rPr>
        <w:drawing>
          <wp:anchor distT="0" distB="0" distL="114300" distR="114300" simplePos="0" relativeHeight="252975104" behindDoc="0" locked="0" layoutInCell="1" allowOverlap="1">
            <wp:simplePos x="0" y="0"/>
            <wp:positionH relativeFrom="column">
              <wp:posOffset>-3810</wp:posOffset>
            </wp:positionH>
            <wp:positionV relativeFrom="paragraph">
              <wp:posOffset>361315</wp:posOffset>
            </wp:positionV>
            <wp:extent cx="5391150" cy="2686050"/>
            <wp:effectExtent l="0" t="0" r="0" b="0"/>
            <wp:wrapTopAndBottom/>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m 279"/>
                    <pic:cNvPicPr>
                      <a:picLocks noChangeAspect="1" noChangeArrowheads="1"/>
                    </pic:cNvPicPr>
                  </pic:nvPicPr>
                  <pic:blipFill>
                    <a:blip r:embed="rId54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884" b="1884"/>
                    <a:stretch>
                      <a:fillRect/>
                    </a:stretch>
                  </pic:blipFill>
                  <pic:spPr bwMode="auto">
                    <a:xfrm>
                      <a:off x="0" y="0"/>
                      <a:ext cx="5391150" cy="26860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Pr>
          <w:rFonts w:asciiTheme="minorHAnsi" w:hAnsiTheme="minorHAnsi" w:cstheme="minorHAnsi"/>
          <w:b/>
          <w:noProof/>
        </w:rPr>
        <w:drawing>
          <wp:anchor distT="0" distB="0" distL="114300" distR="114300" simplePos="0" relativeHeight="252974080" behindDoc="0" locked="0" layoutInCell="1" allowOverlap="1">
            <wp:simplePos x="0" y="0"/>
            <wp:positionH relativeFrom="column">
              <wp:posOffset>-1905</wp:posOffset>
            </wp:positionH>
            <wp:positionV relativeFrom="paragraph">
              <wp:posOffset>3220085</wp:posOffset>
            </wp:positionV>
            <wp:extent cx="5391150" cy="2762250"/>
            <wp:effectExtent l="0" t="0" r="0" b="0"/>
            <wp:wrapTopAndBottom/>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m 281"/>
                    <pic:cNvPicPr>
                      <a:picLocks noChangeAspect="1" noChangeArrowheads="1"/>
                    </pic:cNvPicPr>
                  </pic:nvPicPr>
                  <pic:blipFill>
                    <a:blip r:embed="rId5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2159" b="2159"/>
                    <a:stretch>
                      <a:fillRect/>
                    </a:stretch>
                  </pic:blipFill>
                  <pic:spPr bwMode="auto">
                    <a:xfrm>
                      <a:off x="0" y="0"/>
                      <a:ext cx="5391150" cy="27622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Pr>
          <w:rFonts w:asciiTheme="minorHAnsi" w:hAnsiTheme="minorHAnsi" w:cstheme="minorHAnsi"/>
          <w:bCs/>
        </w:rPr>
        <w:t>*Obs: A forma dos acordes foi pensada para que o Sol seja sempre o ponto de partida</w:t>
      </w:r>
    </w:p>
    <w:p w:rsidR="00BD5112" w:rsidRPr="00F1587B" w:rsidRDefault="00BD5112" w:rsidP="00BD5112">
      <w:pPr>
        <w:pStyle w:val="SemEspaamento"/>
        <w:jc w:val="both"/>
        <w:rPr>
          <w:rFonts w:asciiTheme="minorHAnsi" w:hAnsiTheme="minorHAnsi" w:cstheme="minorHAnsi"/>
          <w:bCs/>
          <w:sz w:val="36"/>
          <w:szCs w:val="36"/>
        </w:rPr>
      </w:pPr>
    </w:p>
    <w:p w:rsidR="00BD5112" w:rsidRDefault="00BD5112" w:rsidP="00BD5112">
      <w:pPr>
        <w:pStyle w:val="SemEspaamento"/>
        <w:jc w:val="both"/>
        <w:rPr>
          <w:rFonts w:asciiTheme="minorHAnsi" w:hAnsiTheme="minorHAnsi" w:cstheme="minorHAnsi"/>
          <w:b/>
          <w:sz w:val="52"/>
          <w:szCs w:val="52"/>
        </w:rPr>
      </w:pPr>
    </w:p>
    <w:p w:rsidR="00BD5112" w:rsidRDefault="00BD5112" w:rsidP="00731F78">
      <w:pPr>
        <w:pStyle w:val="SemEspaamento"/>
        <w:jc w:val="both"/>
        <w:rPr>
          <w:rFonts w:asciiTheme="minorHAnsi" w:hAnsiTheme="minorHAnsi" w:cstheme="minorHAnsi"/>
          <w:b/>
          <w:sz w:val="52"/>
          <w:szCs w:val="52"/>
        </w:rPr>
      </w:pPr>
    </w:p>
    <w:p w:rsidR="00AD5E0A" w:rsidRDefault="00AD5E0A" w:rsidP="00731F78">
      <w:pPr>
        <w:pStyle w:val="SemEspaamento"/>
        <w:jc w:val="both"/>
        <w:rPr>
          <w:rFonts w:asciiTheme="minorHAnsi" w:hAnsiTheme="minorHAnsi" w:cstheme="minorHAnsi"/>
          <w:b/>
          <w:sz w:val="52"/>
          <w:szCs w:val="52"/>
        </w:rPr>
      </w:pPr>
    </w:p>
    <w:p w:rsidR="00AD5E0A" w:rsidRDefault="00555CD1" w:rsidP="00731F78">
      <w:pPr>
        <w:pStyle w:val="SemEspaamento"/>
        <w:jc w:val="both"/>
        <w:rPr>
          <w:rFonts w:asciiTheme="minorHAnsi" w:hAnsiTheme="minorHAnsi" w:cstheme="minorHAnsi"/>
          <w:b/>
          <w:sz w:val="52"/>
          <w:szCs w:val="52"/>
        </w:rPr>
      </w:pPr>
      <w:r>
        <w:rPr>
          <w:rFonts w:asciiTheme="minorHAnsi" w:hAnsiTheme="minorHAnsi" w:cstheme="minorHAnsi"/>
          <w:b/>
          <w:noProof/>
        </w:rPr>
        <w:lastRenderedPageBreak/>
        <w:drawing>
          <wp:anchor distT="0" distB="0" distL="114300" distR="114300" simplePos="0" relativeHeight="251945984" behindDoc="0" locked="0" layoutInCell="1" allowOverlap="1">
            <wp:simplePos x="0" y="0"/>
            <wp:positionH relativeFrom="column">
              <wp:posOffset>6350</wp:posOffset>
            </wp:positionH>
            <wp:positionV relativeFrom="paragraph">
              <wp:posOffset>0</wp:posOffset>
            </wp:positionV>
            <wp:extent cx="5362575" cy="2955290"/>
            <wp:effectExtent l="0" t="0" r="9525" b="0"/>
            <wp:wrapTopAndBottom/>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m 282"/>
                    <pic:cNvPicPr>
                      <a:picLocks noChangeAspect="1" noChangeArrowheads="1"/>
                    </pic:cNvPicPr>
                  </pic:nvPicPr>
                  <pic:blipFill rotWithShape="1">
                    <a:blip r:embed="rId54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20" r="369" b="1629"/>
                    <a:stretch/>
                  </pic:blipFill>
                  <pic:spPr bwMode="auto">
                    <a:xfrm>
                      <a:off x="0" y="0"/>
                      <a:ext cx="5362575" cy="295529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sidR="00926EA8">
        <w:rPr>
          <w:rFonts w:asciiTheme="minorHAnsi" w:hAnsiTheme="minorHAnsi" w:cstheme="minorHAnsi"/>
          <w:b/>
          <w:noProof/>
        </w:rPr>
        <w:drawing>
          <wp:anchor distT="0" distB="0" distL="114300" distR="114300" simplePos="0" relativeHeight="251939840" behindDoc="0" locked="0" layoutInCell="1" allowOverlap="1">
            <wp:simplePos x="0" y="0"/>
            <wp:positionH relativeFrom="column">
              <wp:posOffset>13335</wp:posOffset>
            </wp:positionH>
            <wp:positionV relativeFrom="paragraph">
              <wp:posOffset>3135630</wp:posOffset>
            </wp:positionV>
            <wp:extent cx="5391150" cy="2924175"/>
            <wp:effectExtent l="0" t="0" r="0" b="9525"/>
            <wp:wrapTopAndBottom/>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pic:blipFill>
                  <pic:spPr bwMode="auto">
                    <a:xfrm>
                      <a:off x="0" y="0"/>
                      <a:ext cx="5391150" cy="29241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sidR="00B63095">
        <w:rPr>
          <w:rFonts w:asciiTheme="minorHAnsi" w:hAnsiTheme="minorHAnsi" w:cstheme="minorHAnsi"/>
          <w:b/>
          <w:noProof/>
        </w:rPr>
        <w:drawing>
          <wp:anchor distT="0" distB="0" distL="114300" distR="114300" simplePos="0" relativeHeight="251940864" behindDoc="0" locked="0" layoutInCell="1" allowOverlap="1">
            <wp:simplePos x="0" y="0"/>
            <wp:positionH relativeFrom="column">
              <wp:posOffset>3810</wp:posOffset>
            </wp:positionH>
            <wp:positionV relativeFrom="page">
              <wp:posOffset>7089775</wp:posOffset>
            </wp:positionV>
            <wp:extent cx="5362575" cy="2724150"/>
            <wp:effectExtent l="0" t="0" r="9525" b="0"/>
            <wp:wrapTopAndBottom/>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r="694" b="671"/>
                    <a:stretch/>
                  </pic:blipFill>
                  <pic:spPr bwMode="auto">
                    <a:xfrm>
                      <a:off x="0" y="0"/>
                      <a:ext cx="5362575" cy="27241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p>
    <w:p w:rsidR="00AD5E0A" w:rsidRDefault="009C25E1"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1941888" behindDoc="0" locked="0" layoutInCell="1" allowOverlap="1">
            <wp:simplePos x="0" y="0"/>
            <wp:positionH relativeFrom="column">
              <wp:posOffset>24765</wp:posOffset>
            </wp:positionH>
            <wp:positionV relativeFrom="page">
              <wp:posOffset>895350</wp:posOffset>
            </wp:positionV>
            <wp:extent cx="5343525" cy="2809240"/>
            <wp:effectExtent l="0" t="0" r="9525" b="0"/>
            <wp:wrapTopAndBottom/>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m 264"/>
                    <pic:cNvPicPr>
                      <a:picLocks noChangeAspect="1" noChangeArrowheads="1"/>
                    </pic:cNvPicPr>
                  </pic:nvPicPr>
                  <pic:blipFill>
                    <a:blip r:embed="rId5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469" r="469"/>
                    <a:stretch>
                      <a:fillRect/>
                    </a:stretch>
                  </pic:blipFill>
                  <pic:spPr bwMode="auto">
                    <a:xfrm>
                      <a:off x="0" y="0"/>
                      <a:ext cx="5343525" cy="28092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sidR="00B63095">
        <w:rPr>
          <w:rFonts w:asciiTheme="minorHAnsi" w:hAnsiTheme="minorHAnsi" w:cstheme="minorHAnsi"/>
          <w:b/>
          <w:noProof/>
          <w:sz w:val="52"/>
          <w:szCs w:val="52"/>
        </w:rPr>
        <w:drawing>
          <wp:anchor distT="0" distB="0" distL="114300" distR="114300" simplePos="0" relativeHeight="251948032" behindDoc="0" locked="0" layoutInCell="1" allowOverlap="1">
            <wp:simplePos x="0" y="0"/>
            <wp:positionH relativeFrom="column">
              <wp:posOffset>-19685</wp:posOffset>
            </wp:positionH>
            <wp:positionV relativeFrom="page">
              <wp:posOffset>3872865</wp:posOffset>
            </wp:positionV>
            <wp:extent cx="5394960" cy="2684145"/>
            <wp:effectExtent l="0" t="0" r="0" b="1905"/>
            <wp:wrapTopAndBottom/>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m 265"/>
                    <pic:cNvPicPr>
                      <a:picLocks noChangeAspect="1" noChangeArrowheads="1"/>
                    </pic:cNvPicPr>
                  </pic:nvPicPr>
                  <pic:blipFill>
                    <a:blip r:embed="rId55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47" b="147"/>
                    <a:stretch>
                      <a:fillRect/>
                    </a:stretch>
                  </pic:blipFill>
                  <pic:spPr bwMode="auto">
                    <a:xfrm>
                      <a:off x="0" y="0"/>
                      <a:ext cx="5394960" cy="268414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p>
    <w:p w:rsidR="00AD5E0A" w:rsidRDefault="00AD5E0A" w:rsidP="00731F78">
      <w:pPr>
        <w:pStyle w:val="SemEspaamento"/>
        <w:jc w:val="both"/>
        <w:rPr>
          <w:rFonts w:asciiTheme="minorHAnsi" w:hAnsiTheme="minorHAnsi" w:cstheme="minorHAnsi"/>
          <w:b/>
          <w:sz w:val="52"/>
          <w:szCs w:val="52"/>
        </w:rPr>
      </w:pPr>
    </w:p>
    <w:p w:rsidR="00731F78" w:rsidRDefault="00731F78" w:rsidP="00731F78">
      <w:pPr>
        <w:pStyle w:val="SemEspaamento"/>
        <w:jc w:val="both"/>
        <w:rPr>
          <w:rFonts w:asciiTheme="minorHAnsi" w:hAnsiTheme="minorHAnsi" w:cstheme="minorHAnsi"/>
          <w:b/>
        </w:rPr>
      </w:pPr>
    </w:p>
    <w:p w:rsidR="00731F78" w:rsidRDefault="00731F78" w:rsidP="00731F78">
      <w:pPr>
        <w:pStyle w:val="SemEspaamento"/>
        <w:jc w:val="both"/>
        <w:rPr>
          <w:rFonts w:asciiTheme="minorHAnsi" w:hAnsiTheme="minorHAnsi" w:cstheme="minorHAnsi"/>
          <w:b/>
        </w:rPr>
      </w:pPr>
    </w:p>
    <w:p w:rsidR="00731F78" w:rsidRDefault="00731F78" w:rsidP="00731F78">
      <w:pPr>
        <w:pStyle w:val="SemEspaamento"/>
        <w:jc w:val="both"/>
        <w:rPr>
          <w:rFonts w:asciiTheme="minorHAnsi" w:hAnsiTheme="minorHAnsi" w:cstheme="minorHAnsi"/>
          <w:b/>
        </w:rPr>
      </w:pPr>
    </w:p>
    <w:p w:rsidR="00731F78" w:rsidRDefault="00731F78" w:rsidP="00731F78">
      <w:pPr>
        <w:pStyle w:val="SemEspaamento"/>
        <w:jc w:val="both"/>
        <w:rPr>
          <w:rFonts w:asciiTheme="minorHAnsi" w:hAnsiTheme="minorHAnsi" w:cstheme="minorHAnsi"/>
          <w:b/>
        </w:rPr>
      </w:pPr>
    </w:p>
    <w:p w:rsidR="00731F78" w:rsidRDefault="00731F78" w:rsidP="00731F78">
      <w:pPr>
        <w:pStyle w:val="SemEspaamento"/>
        <w:jc w:val="both"/>
        <w:rPr>
          <w:rFonts w:asciiTheme="minorHAnsi" w:hAnsiTheme="minorHAnsi" w:cstheme="minorHAnsi"/>
          <w:b/>
        </w:rPr>
      </w:pPr>
    </w:p>
    <w:p w:rsidR="00731F78" w:rsidRDefault="00731F78" w:rsidP="00731F78">
      <w:pPr>
        <w:pStyle w:val="SemEspaamento"/>
        <w:jc w:val="both"/>
        <w:rPr>
          <w:rFonts w:asciiTheme="minorHAnsi" w:hAnsiTheme="minorHAnsi" w:cstheme="minorHAnsi"/>
          <w:b/>
        </w:rPr>
      </w:pPr>
    </w:p>
    <w:p w:rsidR="00731F78" w:rsidRDefault="00731F78" w:rsidP="00731F78">
      <w:pPr>
        <w:pStyle w:val="SemEspaamento"/>
        <w:jc w:val="both"/>
        <w:rPr>
          <w:rFonts w:asciiTheme="minorHAnsi" w:hAnsiTheme="minorHAnsi" w:cstheme="minorHAnsi"/>
          <w:b/>
        </w:rPr>
      </w:pPr>
    </w:p>
    <w:p w:rsidR="00B16B0A" w:rsidRDefault="00B16B0A" w:rsidP="00731F78">
      <w:pPr>
        <w:pStyle w:val="SemEspaamento"/>
        <w:jc w:val="both"/>
        <w:rPr>
          <w:rFonts w:asciiTheme="minorHAnsi" w:hAnsiTheme="minorHAnsi" w:cstheme="minorHAnsi"/>
          <w:b/>
        </w:rPr>
      </w:pPr>
    </w:p>
    <w:p w:rsidR="00B16B0A" w:rsidRDefault="00B16B0A" w:rsidP="00731F78">
      <w:pPr>
        <w:pStyle w:val="SemEspaamento"/>
        <w:jc w:val="both"/>
        <w:rPr>
          <w:rFonts w:asciiTheme="minorHAnsi" w:hAnsiTheme="minorHAnsi" w:cstheme="minorHAnsi"/>
          <w:b/>
        </w:rPr>
      </w:pPr>
    </w:p>
    <w:p w:rsidR="00A5465C" w:rsidRDefault="00A5465C" w:rsidP="00731F78">
      <w:pPr>
        <w:pStyle w:val="SemEspaamento"/>
        <w:jc w:val="both"/>
        <w:rPr>
          <w:rFonts w:asciiTheme="minorHAnsi" w:hAnsiTheme="minorHAnsi" w:cstheme="minorHAnsi"/>
          <w:b/>
        </w:rPr>
      </w:pPr>
    </w:p>
    <w:p w:rsidR="00A5465C" w:rsidRDefault="00A5465C" w:rsidP="00731F78">
      <w:pPr>
        <w:pStyle w:val="SemEspaamento"/>
        <w:jc w:val="both"/>
        <w:rPr>
          <w:rFonts w:asciiTheme="minorHAnsi" w:hAnsiTheme="minorHAnsi" w:cstheme="minorHAnsi"/>
          <w:b/>
        </w:rPr>
      </w:pPr>
    </w:p>
    <w:p w:rsidR="00A5465C" w:rsidRDefault="00A5465C" w:rsidP="00731F78">
      <w:pPr>
        <w:pStyle w:val="SemEspaamento"/>
        <w:jc w:val="both"/>
        <w:rPr>
          <w:rFonts w:asciiTheme="minorHAnsi" w:hAnsiTheme="minorHAnsi" w:cstheme="minorHAnsi"/>
          <w:b/>
        </w:rPr>
      </w:pPr>
    </w:p>
    <w:p w:rsidR="00A5465C" w:rsidRPr="007C0877" w:rsidRDefault="00D26442" w:rsidP="007C0877">
      <w:pPr>
        <w:pStyle w:val="Ttulo1"/>
        <w:rPr>
          <w:b/>
          <w:color w:val="auto"/>
          <w:sz w:val="44"/>
          <w:szCs w:val="44"/>
        </w:rPr>
      </w:pPr>
      <w:r w:rsidRPr="007C0877">
        <w:rPr>
          <w:b/>
          <w:noProof/>
          <w:color w:val="auto"/>
          <w:sz w:val="44"/>
          <w:szCs w:val="44"/>
        </w:rPr>
        <w:lastRenderedPageBreak/>
        <w:drawing>
          <wp:anchor distT="0" distB="0" distL="114300" distR="114300" simplePos="0" relativeHeight="252051456" behindDoc="0" locked="0" layoutInCell="1" allowOverlap="1">
            <wp:simplePos x="0" y="0"/>
            <wp:positionH relativeFrom="column">
              <wp:posOffset>24046</wp:posOffset>
            </wp:positionH>
            <wp:positionV relativeFrom="paragraph">
              <wp:posOffset>566696</wp:posOffset>
            </wp:positionV>
            <wp:extent cx="5373370" cy="3214370"/>
            <wp:effectExtent l="0" t="0" r="0" b="5080"/>
            <wp:wrapTopAndBottom/>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m 319"/>
                    <pic:cNvPicPr/>
                  </pic:nvPicPr>
                  <pic:blipFill rotWithShape="1">
                    <a:blip r:embed="rId5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278" t="2315" r="957" b="3521"/>
                    <a:stretch/>
                  </pic:blipFill>
                  <pic:spPr bwMode="auto">
                    <a:xfrm>
                      <a:off x="0" y="0"/>
                      <a:ext cx="5373370" cy="321437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bookmarkStart w:id="146" w:name="_Toc222406509"/>
      <w:r w:rsidR="00A5465C" w:rsidRPr="007C0877">
        <w:rPr>
          <w:b/>
          <w:color w:val="auto"/>
          <w:sz w:val="44"/>
          <w:szCs w:val="44"/>
        </w:rPr>
        <w:t xml:space="preserve">Dicionário de </w:t>
      </w:r>
      <w:r w:rsidR="00B941E3" w:rsidRPr="007C0877">
        <w:rPr>
          <w:b/>
          <w:color w:val="auto"/>
          <w:sz w:val="44"/>
          <w:szCs w:val="44"/>
        </w:rPr>
        <w:t>Ritmos</w:t>
      </w:r>
      <w:bookmarkEnd w:id="146"/>
    </w:p>
    <w:p w:rsidR="00A5465C" w:rsidRDefault="00A5465C" w:rsidP="00731F78">
      <w:pPr>
        <w:pStyle w:val="SemEspaamento"/>
        <w:jc w:val="both"/>
        <w:rPr>
          <w:rFonts w:asciiTheme="minorHAnsi" w:hAnsiTheme="minorHAnsi" w:cstheme="minorHAnsi"/>
          <w:b/>
        </w:rPr>
      </w:pPr>
    </w:p>
    <w:p w:rsidR="00F0302F" w:rsidRDefault="005D697E"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drawing>
          <wp:anchor distT="0" distB="0" distL="114300" distR="114300" simplePos="0" relativeHeight="252052480" behindDoc="0" locked="0" layoutInCell="1" allowOverlap="1">
            <wp:simplePos x="0" y="0"/>
            <wp:positionH relativeFrom="column">
              <wp:posOffset>34290</wp:posOffset>
            </wp:positionH>
            <wp:positionV relativeFrom="paragraph">
              <wp:posOffset>3769360</wp:posOffset>
            </wp:positionV>
            <wp:extent cx="5373370" cy="2561590"/>
            <wp:effectExtent l="0" t="0" r="0" b="0"/>
            <wp:wrapTopAndBottom/>
            <wp:docPr id="965" name="Imagem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m 964"/>
                    <pic:cNvPicPr>
                      <a:picLocks noChangeAspect="1" noChangeArrowheads="1"/>
                    </pic:cNvPicPr>
                  </pic:nvPicPr>
                  <pic:blipFill>
                    <a:blip r:embed="rId5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182" b="1182"/>
                    <a:stretch>
                      <a:fillRect/>
                    </a:stretch>
                  </pic:blipFill>
                  <pic:spPr bwMode="auto">
                    <a:xfrm>
                      <a:off x="0" y="0"/>
                      <a:ext cx="5373370" cy="256159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sidR="00F23C76">
        <w:rPr>
          <w:rFonts w:asciiTheme="minorHAnsi" w:hAnsiTheme="minorHAnsi" w:cstheme="minorHAnsi"/>
          <w:b/>
          <w:noProof/>
          <w:sz w:val="52"/>
          <w:szCs w:val="52"/>
        </w:rPr>
        <w:drawing>
          <wp:anchor distT="0" distB="0" distL="114300" distR="114300" simplePos="0" relativeHeight="252053504" behindDoc="0" locked="0" layoutInCell="1" allowOverlap="1">
            <wp:simplePos x="0" y="0"/>
            <wp:positionH relativeFrom="column">
              <wp:posOffset>15240</wp:posOffset>
            </wp:positionH>
            <wp:positionV relativeFrom="paragraph">
              <wp:posOffset>6503670</wp:posOffset>
            </wp:positionV>
            <wp:extent cx="5397500" cy="1285240"/>
            <wp:effectExtent l="0" t="0" r="0" b="0"/>
            <wp:wrapTopAndBottom/>
            <wp:docPr id="966" name="Imagem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4167" b="7095"/>
                    <a:stretch/>
                  </pic:blipFill>
                  <pic:spPr bwMode="auto">
                    <a:xfrm>
                      <a:off x="0" y="0"/>
                      <a:ext cx="5397500" cy="12852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p>
    <w:p w:rsidR="00F0302F" w:rsidRDefault="00973DD4"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055552" behindDoc="0" locked="0" layoutInCell="1" allowOverlap="1">
            <wp:simplePos x="0" y="0"/>
            <wp:positionH relativeFrom="column">
              <wp:posOffset>-1905</wp:posOffset>
            </wp:positionH>
            <wp:positionV relativeFrom="paragraph">
              <wp:posOffset>3085465</wp:posOffset>
            </wp:positionV>
            <wp:extent cx="5398770" cy="4288790"/>
            <wp:effectExtent l="0" t="0" r="0" b="0"/>
            <wp:wrapTopAndBottom/>
            <wp:docPr id="967" name="Imagem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920" b="1019"/>
                    <a:stretch/>
                  </pic:blipFill>
                  <pic:spPr bwMode="auto">
                    <a:xfrm>
                      <a:off x="0" y="0"/>
                      <a:ext cx="5398770" cy="428879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Pr>
          <w:rFonts w:asciiTheme="minorHAnsi" w:hAnsiTheme="minorHAnsi" w:cstheme="minorHAnsi"/>
          <w:b/>
          <w:noProof/>
          <w:sz w:val="52"/>
          <w:szCs w:val="52"/>
        </w:rPr>
        <w:drawing>
          <wp:anchor distT="0" distB="0" distL="114300" distR="114300" simplePos="0" relativeHeight="252054528" behindDoc="0" locked="0" layoutInCell="1" allowOverlap="1">
            <wp:simplePos x="0" y="0"/>
            <wp:positionH relativeFrom="column">
              <wp:posOffset>-1905</wp:posOffset>
            </wp:positionH>
            <wp:positionV relativeFrom="paragraph">
              <wp:posOffset>0</wp:posOffset>
            </wp:positionV>
            <wp:extent cx="5398770" cy="2860040"/>
            <wp:effectExtent l="0" t="0" r="0" b="0"/>
            <wp:wrapTopAndBottom/>
            <wp:docPr id="968" name="Imagem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120" r="1925" b="1807"/>
                    <a:stretch/>
                  </pic:blipFill>
                  <pic:spPr bwMode="auto">
                    <a:xfrm>
                      <a:off x="0" y="0"/>
                      <a:ext cx="5398770" cy="28600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p>
    <w:p w:rsidR="00F0302F" w:rsidRDefault="00F0302F" w:rsidP="00731F78">
      <w:pPr>
        <w:pStyle w:val="SemEspaamento"/>
        <w:jc w:val="both"/>
        <w:rPr>
          <w:rFonts w:asciiTheme="minorHAnsi" w:hAnsiTheme="minorHAnsi" w:cstheme="minorHAnsi"/>
          <w:b/>
          <w:sz w:val="52"/>
          <w:szCs w:val="52"/>
        </w:rPr>
      </w:pPr>
    </w:p>
    <w:p w:rsidR="00F0302F" w:rsidRDefault="00F0302F" w:rsidP="00731F78">
      <w:pPr>
        <w:pStyle w:val="SemEspaamento"/>
        <w:jc w:val="both"/>
        <w:rPr>
          <w:rFonts w:asciiTheme="minorHAnsi" w:hAnsiTheme="minorHAnsi" w:cstheme="minorHAnsi"/>
          <w:b/>
          <w:sz w:val="52"/>
          <w:szCs w:val="52"/>
        </w:rPr>
      </w:pPr>
    </w:p>
    <w:p w:rsidR="00F0302F" w:rsidRDefault="00AC0075"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057600" behindDoc="0" locked="0" layoutInCell="1" allowOverlap="1">
            <wp:simplePos x="0" y="0"/>
            <wp:positionH relativeFrom="column">
              <wp:posOffset>-635</wp:posOffset>
            </wp:positionH>
            <wp:positionV relativeFrom="paragraph">
              <wp:posOffset>2971165</wp:posOffset>
            </wp:positionV>
            <wp:extent cx="5373370" cy="2622550"/>
            <wp:effectExtent l="0" t="0" r="0" b="6350"/>
            <wp:wrapTopAndBottom/>
            <wp:docPr id="969" name="Imagem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953" t="4511" r="1125" b="4956"/>
                    <a:stretch/>
                  </pic:blipFill>
                  <pic:spPr bwMode="auto">
                    <a:xfrm>
                      <a:off x="0" y="0"/>
                      <a:ext cx="5373370" cy="26225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Pr>
          <w:rFonts w:asciiTheme="minorHAnsi" w:hAnsiTheme="minorHAnsi" w:cstheme="minorHAnsi"/>
          <w:b/>
          <w:noProof/>
          <w:sz w:val="52"/>
          <w:szCs w:val="52"/>
        </w:rPr>
        <w:drawing>
          <wp:inline distT="0" distB="0" distL="0" distR="0">
            <wp:extent cx="5391785" cy="2786380"/>
            <wp:effectExtent l="0" t="0" r="0" b="0"/>
            <wp:docPr id="970" name="Imagem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391785" cy="2786380"/>
                    </a:xfrm>
                    <a:prstGeom prst="rect">
                      <a:avLst/>
                    </a:prstGeom>
                    <a:noFill/>
                    <a:ln>
                      <a:noFill/>
                    </a:ln>
                  </pic:spPr>
                </pic:pic>
              </a:graphicData>
            </a:graphic>
          </wp:inline>
        </w:drawing>
      </w:r>
    </w:p>
    <w:p w:rsidR="00F0302F" w:rsidRDefault="00F0302F" w:rsidP="00731F78">
      <w:pPr>
        <w:pStyle w:val="SemEspaamento"/>
        <w:jc w:val="both"/>
        <w:rPr>
          <w:rFonts w:asciiTheme="minorHAnsi" w:hAnsiTheme="minorHAnsi" w:cstheme="minorHAnsi"/>
          <w:b/>
          <w:sz w:val="52"/>
          <w:szCs w:val="52"/>
        </w:rPr>
      </w:pPr>
    </w:p>
    <w:p w:rsidR="00F0302F" w:rsidRDefault="00F0302F" w:rsidP="00731F78">
      <w:pPr>
        <w:pStyle w:val="SemEspaamento"/>
        <w:jc w:val="both"/>
        <w:rPr>
          <w:rFonts w:asciiTheme="minorHAnsi" w:hAnsiTheme="minorHAnsi" w:cstheme="minorHAnsi"/>
          <w:b/>
          <w:sz w:val="52"/>
          <w:szCs w:val="52"/>
        </w:rPr>
      </w:pPr>
    </w:p>
    <w:p w:rsidR="00F0302F" w:rsidRDefault="00F0302F" w:rsidP="00731F78">
      <w:pPr>
        <w:pStyle w:val="SemEspaamento"/>
        <w:jc w:val="both"/>
        <w:rPr>
          <w:rFonts w:asciiTheme="minorHAnsi" w:hAnsiTheme="minorHAnsi" w:cstheme="minorHAnsi"/>
          <w:b/>
          <w:sz w:val="52"/>
          <w:szCs w:val="52"/>
        </w:rPr>
      </w:pPr>
    </w:p>
    <w:p w:rsidR="00F0302F" w:rsidRDefault="00F0302F" w:rsidP="00731F78">
      <w:pPr>
        <w:pStyle w:val="SemEspaamento"/>
        <w:jc w:val="both"/>
        <w:rPr>
          <w:rFonts w:asciiTheme="minorHAnsi" w:hAnsiTheme="minorHAnsi" w:cstheme="minorHAnsi"/>
          <w:b/>
          <w:sz w:val="52"/>
          <w:szCs w:val="52"/>
        </w:rPr>
      </w:pPr>
    </w:p>
    <w:p w:rsidR="00F0302F" w:rsidRDefault="00F0302F" w:rsidP="00731F78">
      <w:pPr>
        <w:pStyle w:val="SemEspaamento"/>
        <w:jc w:val="both"/>
        <w:rPr>
          <w:rFonts w:asciiTheme="minorHAnsi" w:hAnsiTheme="minorHAnsi" w:cstheme="minorHAnsi"/>
          <w:b/>
          <w:sz w:val="52"/>
          <w:szCs w:val="52"/>
        </w:rPr>
      </w:pPr>
    </w:p>
    <w:p w:rsidR="00F0302F" w:rsidRDefault="00F0302F" w:rsidP="00731F78">
      <w:pPr>
        <w:pStyle w:val="SemEspaamento"/>
        <w:jc w:val="both"/>
        <w:rPr>
          <w:rFonts w:asciiTheme="minorHAnsi" w:hAnsiTheme="minorHAnsi" w:cstheme="minorHAnsi"/>
          <w:b/>
          <w:sz w:val="52"/>
          <w:szCs w:val="52"/>
        </w:rPr>
      </w:pPr>
    </w:p>
    <w:p w:rsidR="00F0302F" w:rsidRDefault="00F0302F" w:rsidP="00731F78">
      <w:pPr>
        <w:pStyle w:val="SemEspaamento"/>
        <w:jc w:val="both"/>
        <w:rPr>
          <w:rFonts w:asciiTheme="minorHAnsi" w:hAnsiTheme="minorHAnsi" w:cstheme="minorHAnsi"/>
          <w:b/>
          <w:sz w:val="52"/>
          <w:szCs w:val="52"/>
        </w:rPr>
      </w:pPr>
    </w:p>
    <w:p w:rsidR="00F0302F" w:rsidRDefault="00F0302F" w:rsidP="00731F78">
      <w:pPr>
        <w:pStyle w:val="SemEspaamento"/>
        <w:jc w:val="both"/>
        <w:rPr>
          <w:rFonts w:asciiTheme="minorHAnsi" w:hAnsiTheme="minorHAnsi" w:cstheme="minorHAnsi"/>
          <w:b/>
          <w:sz w:val="52"/>
          <w:szCs w:val="52"/>
        </w:rPr>
      </w:pPr>
    </w:p>
    <w:p w:rsidR="00F0302F" w:rsidRDefault="006048E7"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lastRenderedPageBreak/>
        <w:drawing>
          <wp:anchor distT="0" distB="0" distL="114300" distR="114300" simplePos="0" relativeHeight="252056576" behindDoc="0" locked="0" layoutInCell="1" allowOverlap="1">
            <wp:simplePos x="0" y="0"/>
            <wp:positionH relativeFrom="column">
              <wp:posOffset>-3810</wp:posOffset>
            </wp:positionH>
            <wp:positionV relativeFrom="paragraph">
              <wp:posOffset>0</wp:posOffset>
            </wp:positionV>
            <wp:extent cx="5373370" cy="3777615"/>
            <wp:effectExtent l="0" t="0" r="0" b="0"/>
            <wp:wrapTopAndBottom/>
            <wp:docPr id="974" name="Imagem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Imagem 969"/>
                    <pic:cNvPicPr>
                      <a:picLocks noChangeAspect="1" noChangeArrowheads="1"/>
                    </pic:cNvPicPr>
                  </pic:nvPicPr>
                  <pic:blipFill>
                    <a:blip r:embed="rId5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217" b="1217"/>
                    <a:stretch>
                      <a:fillRect/>
                    </a:stretch>
                  </pic:blipFill>
                  <pic:spPr bwMode="auto">
                    <a:xfrm>
                      <a:off x="0" y="0"/>
                      <a:ext cx="5373370" cy="377761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p>
    <w:p w:rsidR="00F0302F" w:rsidRPr="00C44BDA" w:rsidRDefault="00F0302F" w:rsidP="00731F78">
      <w:pPr>
        <w:pStyle w:val="SemEspaamento"/>
        <w:jc w:val="both"/>
        <w:rPr>
          <w:rFonts w:asciiTheme="minorHAnsi" w:hAnsiTheme="minorHAnsi" w:cstheme="minorHAnsi"/>
          <w:b/>
          <w:sz w:val="2"/>
          <w:szCs w:val="2"/>
        </w:rPr>
      </w:pPr>
    </w:p>
    <w:p w:rsidR="00F0302F" w:rsidRDefault="008D3C8A" w:rsidP="00731F78">
      <w:pPr>
        <w:pStyle w:val="SemEspaamento"/>
        <w:jc w:val="both"/>
        <w:rPr>
          <w:rFonts w:asciiTheme="minorHAnsi" w:hAnsiTheme="minorHAnsi" w:cstheme="minorHAnsi"/>
          <w:b/>
          <w:sz w:val="52"/>
          <w:szCs w:val="52"/>
        </w:rPr>
      </w:pPr>
      <w:r>
        <w:rPr>
          <w:rFonts w:asciiTheme="minorHAnsi" w:hAnsiTheme="minorHAnsi" w:cstheme="minorHAnsi"/>
          <w:b/>
          <w:noProof/>
          <w:sz w:val="52"/>
          <w:szCs w:val="52"/>
        </w:rPr>
        <w:drawing>
          <wp:inline distT="0" distB="0" distL="0" distR="0">
            <wp:extent cx="5382895" cy="2855595"/>
            <wp:effectExtent l="0" t="0" r="8255" b="1905"/>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382895" cy="2855595"/>
                    </a:xfrm>
                    <a:prstGeom prst="rect">
                      <a:avLst/>
                    </a:prstGeom>
                    <a:noFill/>
                    <a:ln>
                      <a:noFill/>
                    </a:ln>
                  </pic:spPr>
                </pic:pic>
              </a:graphicData>
            </a:graphic>
          </wp:inline>
        </w:drawing>
      </w:r>
    </w:p>
    <w:p w:rsidR="00F0302F" w:rsidRDefault="00F0302F" w:rsidP="00731F78">
      <w:pPr>
        <w:pStyle w:val="SemEspaamento"/>
        <w:jc w:val="both"/>
        <w:rPr>
          <w:rFonts w:asciiTheme="minorHAnsi" w:hAnsiTheme="minorHAnsi" w:cstheme="minorHAnsi"/>
          <w:b/>
          <w:sz w:val="52"/>
          <w:szCs w:val="52"/>
        </w:rPr>
      </w:pPr>
    </w:p>
    <w:p w:rsidR="00F0302F" w:rsidRDefault="00F0302F" w:rsidP="00731F78">
      <w:pPr>
        <w:pStyle w:val="SemEspaamento"/>
        <w:jc w:val="both"/>
        <w:rPr>
          <w:rFonts w:asciiTheme="minorHAnsi" w:hAnsiTheme="minorHAnsi" w:cstheme="minorHAnsi"/>
          <w:b/>
          <w:sz w:val="52"/>
          <w:szCs w:val="52"/>
        </w:rPr>
      </w:pPr>
    </w:p>
    <w:p w:rsidR="006C54F0" w:rsidRDefault="006C54F0" w:rsidP="001076B1">
      <w:pPr>
        <w:pStyle w:val="SemEspaamento"/>
        <w:jc w:val="both"/>
        <w:rPr>
          <w:rFonts w:asciiTheme="minorHAnsi" w:hAnsiTheme="minorHAnsi" w:cstheme="minorHAnsi"/>
          <w:b/>
          <w:sz w:val="52"/>
          <w:szCs w:val="52"/>
        </w:rPr>
      </w:pPr>
    </w:p>
    <w:p w:rsidR="001076B1" w:rsidRDefault="001076B1" w:rsidP="001076B1">
      <w:pPr>
        <w:pStyle w:val="SemEspaamento"/>
        <w:jc w:val="both"/>
        <w:rPr>
          <w:rFonts w:asciiTheme="minorHAnsi" w:hAnsiTheme="minorHAnsi" w:cstheme="minorHAnsi"/>
          <w:b/>
          <w:sz w:val="52"/>
          <w:szCs w:val="52"/>
        </w:rPr>
      </w:pPr>
    </w:p>
    <w:p w:rsidR="00BD5882" w:rsidRPr="007C0877" w:rsidRDefault="00E00A55" w:rsidP="00B61270">
      <w:pPr>
        <w:pStyle w:val="Ttulo1"/>
        <w:rPr>
          <w:rFonts w:asciiTheme="minorHAnsi" w:hAnsiTheme="minorHAnsi" w:cstheme="minorHAnsi"/>
          <w:color w:val="auto"/>
          <w:sz w:val="44"/>
          <w:szCs w:val="44"/>
        </w:rPr>
      </w:pPr>
      <w:bookmarkStart w:id="147" w:name="_Toc222406510"/>
      <w:r w:rsidRPr="007C0877">
        <w:rPr>
          <w:rFonts w:asciiTheme="minorHAnsi" w:hAnsiTheme="minorHAnsi" w:cstheme="minorHAnsi"/>
          <w:color w:val="auto"/>
          <w:sz w:val="44"/>
          <w:szCs w:val="44"/>
        </w:rPr>
        <w:lastRenderedPageBreak/>
        <w:t>Referências:</w:t>
      </w:r>
      <w:bookmarkEnd w:id="147"/>
    </w:p>
    <w:p w:rsidR="00DA4943" w:rsidRPr="00004C12" w:rsidRDefault="00DA4943" w:rsidP="00DA4943">
      <w:pPr>
        <w:rPr>
          <w:rFonts w:asciiTheme="minorHAnsi" w:hAnsiTheme="minorHAnsi" w:cstheme="minorHAnsi"/>
        </w:rPr>
      </w:pPr>
    </w:p>
    <w:p w:rsidR="00BD5882" w:rsidRPr="00004C12" w:rsidRDefault="00B75A4B" w:rsidP="0041182A">
      <w:pPr>
        <w:jc w:val="both"/>
        <w:rPr>
          <w:rFonts w:asciiTheme="minorHAnsi" w:hAnsiTheme="minorHAnsi" w:cstheme="minorHAnsi"/>
        </w:rPr>
      </w:pPr>
      <w:hyperlink r:id="rId563"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rsidR="0041182A" w:rsidRPr="00004C12" w:rsidRDefault="0041182A" w:rsidP="0041182A">
      <w:pPr>
        <w:jc w:val="both"/>
        <w:rPr>
          <w:rFonts w:asciiTheme="minorHAnsi" w:hAnsiTheme="minorHAnsi" w:cstheme="minorHAnsi"/>
        </w:rPr>
      </w:pPr>
    </w:p>
    <w:p w:rsidR="00BD5882" w:rsidRPr="00004C12" w:rsidRDefault="00BD5882" w:rsidP="0041182A">
      <w:pPr>
        <w:jc w:val="both"/>
        <w:rPr>
          <w:rFonts w:asciiTheme="minorHAnsi" w:hAnsiTheme="minorHAnsi" w:cstheme="minorHAnsi"/>
        </w:rPr>
      </w:pPr>
      <w:r w:rsidRPr="00004C12">
        <w:rPr>
          <w:rFonts w:asciiTheme="minorHAnsi" w:hAnsiTheme="minorHAnsi" w:cstheme="minorHAnsi"/>
        </w:rPr>
        <w:t>Im</w:t>
      </w:r>
      <w:r w:rsidR="0053174B" w:rsidRPr="00004C12">
        <w:rPr>
          <w:rFonts w:asciiTheme="minorHAnsi" w:hAnsiTheme="minorHAnsi" w:cstheme="minorHAnsi"/>
        </w:rPr>
        <w:t>a</w:t>
      </w:r>
      <w:r w:rsidRPr="00004C12">
        <w:rPr>
          <w:rFonts w:asciiTheme="minorHAnsi" w:hAnsiTheme="minorHAnsi" w:cstheme="minorHAnsi"/>
        </w:rPr>
        <w:t xml:space="preserve">gem teclado </w:t>
      </w:r>
      <w:hyperlink r:id="rId564" w:history="1">
        <w:r w:rsidRPr="00004C12">
          <w:rPr>
            <w:rStyle w:val="Hyperlink"/>
            <w:rFonts w:asciiTheme="minorHAnsi" w:hAnsiTheme="minorHAnsi" w:cstheme="minorHAnsi"/>
          </w:rPr>
          <w:t>https://www.musicalcuritiba.com.br/teclado-arranjador-digital-61-tecla-kurzweil-kp100</w:t>
        </w:r>
      </w:hyperlink>
      <w:r w:rsidRPr="00004C12">
        <w:rPr>
          <w:rFonts w:asciiTheme="minorHAnsi" w:hAnsiTheme="minorHAnsi" w:cstheme="minorHAnsi"/>
        </w:rPr>
        <w:t xml:space="preserve"> (Acesso em 11/02/2020)</w:t>
      </w:r>
    </w:p>
    <w:p w:rsidR="0041182A" w:rsidRPr="00004C12" w:rsidRDefault="0041182A" w:rsidP="0041182A">
      <w:pPr>
        <w:jc w:val="both"/>
        <w:rPr>
          <w:rFonts w:asciiTheme="minorHAnsi" w:hAnsiTheme="minorHAnsi" w:cstheme="minorHAnsi"/>
        </w:rPr>
      </w:pPr>
    </w:p>
    <w:p w:rsidR="00BD5882" w:rsidRPr="00004C12" w:rsidRDefault="00B75A4B" w:rsidP="0041182A">
      <w:pPr>
        <w:jc w:val="both"/>
        <w:rPr>
          <w:rFonts w:asciiTheme="minorHAnsi" w:hAnsiTheme="minorHAnsi" w:cstheme="minorHAnsi"/>
        </w:rPr>
      </w:pPr>
      <w:hyperlink r:id="rId565" w:anchor="sthash.upWvTrC1.dpbs" w:history="1">
        <w:r w:rsidR="00BD5882" w:rsidRPr="00004C12">
          <w:rPr>
            <w:rStyle w:val="Hyperlink"/>
            <w:rFonts w:asciiTheme="minorHAnsi" w:hAnsiTheme="minorHAnsi" w:cstheme="minorHAnsi"/>
          </w:rPr>
          <w:t>http://violaoparainiciantes.com/escalas-diatonicas-o-que-e/#sthash.upWvTrC1.dpbs</w:t>
        </w:r>
      </w:hyperlink>
      <w:r w:rsidR="00BD5882" w:rsidRPr="00004C12">
        <w:rPr>
          <w:rFonts w:asciiTheme="minorHAnsi" w:hAnsiTheme="minorHAnsi" w:cstheme="minorHAnsi"/>
        </w:rPr>
        <w:t xml:space="preserve"> (Acesso em 13/02/2020 15h42)</w:t>
      </w:r>
    </w:p>
    <w:p w:rsidR="0041182A" w:rsidRPr="00004C12" w:rsidRDefault="0041182A" w:rsidP="0041182A">
      <w:pPr>
        <w:jc w:val="both"/>
        <w:rPr>
          <w:rFonts w:asciiTheme="minorHAnsi" w:hAnsiTheme="minorHAnsi" w:cstheme="minorHAnsi"/>
        </w:rPr>
      </w:pPr>
    </w:p>
    <w:p w:rsidR="003E1D4B" w:rsidRPr="00004C12" w:rsidRDefault="00B75A4B" w:rsidP="00A842DC">
      <w:pPr>
        <w:jc w:val="both"/>
        <w:rPr>
          <w:rStyle w:val="Hyperlink"/>
          <w:rFonts w:asciiTheme="minorHAnsi" w:hAnsiTheme="minorHAnsi" w:cstheme="minorHAnsi"/>
        </w:rPr>
      </w:pPr>
      <w:hyperlink r:id="rId566" w:history="1">
        <w:r w:rsidR="00BD5882" w:rsidRPr="00004C12">
          <w:rPr>
            <w:rStyle w:val="Hyperlink"/>
            <w:rFonts w:asciiTheme="minorHAnsi" w:hAnsiTheme="minorHAnsi" w:cstheme="minorHAnsi"/>
          </w:rPr>
          <w:t>https://www.descomplicandoamusica.com/escala-cromatica/</w:t>
        </w:r>
      </w:hyperlink>
    </w:p>
    <w:p w:rsidR="00BD5882" w:rsidRPr="00004C12" w:rsidRDefault="00BD5882" w:rsidP="00A842DC">
      <w:pPr>
        <w:jc w:val="both"/>
        <w:rPr>
          <w:rFonts w:asciiTheme="minorHAnsi" w:hAnsiTheme="minorHAnsi" w:cstheme="minorHAnsi"/>
        </w:rPr>
      </w:pPr>
      <w:r w:rsidRPr="00004C12">
        <w:rPr>
          <w:rFonts w:asciiTheme="minorHAnsi" w:hAnsiTheme="minorHAnsi" w:cstheme="minorHAnsi"/>
        </w:rPr>
        <w:t>(Acesso em 13/02/2020 15h56)</w:t>
      </w:r>
    </w:p>
    <w:p w:rsidR="0041182A" w:rsidRPr="00004C12" w:rsidRDefault="0041182A" w:rsidP="0041182A">
      <w:pPr>
        <w:jc w:val="both"/>
        <w:rPr>
          <w:rFonts w:asciiTheme="minorHAnsi" w:hAnsiTheme="minorHAnsi" w:cstheme="minorHAnsi"/>
        </w:rPr>
      </w:pPr>
    </w:p>
    <w:p w:rsidR="00BD5882" w:rsidRPr="00004C12" w:rsidRDefault="00B75A4B" w:rsidP="0041182A">
      <w:pPr>
        <w:jc w:val="both"/>
        <w:rPr>
          <w:rFonts w:asciiTheme="minorHAnsi" w:hAnsiTheme="minorHAnsi" w:cstheme="minorHAnsi"/>
        </w:rPr>
      </w:pPr>
      <w:hyperlink r:id="rId567" w:history="1">
        <w:r w:rsidR="00BD5882" w:rsidRPr="00004C12">
          <w:rPr>
            <w:rStyle w:val="Hyperlink"/>
            <w:rFonts w:asciiTheme="minorHAnsi" w:hAnsiTheme="minorHAnsi" w:cstheme="minorHAnsi"/>
          </w:rPr>
          <w:t>https://atelierdelamusique.com.br/escala-cromatica-digitacao-aula-de-piano/</w:t>
        </w:r>
      </w:hyperlink>
      <w:r w:rsidR="00BD5882" w:rsidRPr="00004C12">
        <w:rPr>
          <w:rFonts w:asciiTheme="minorHAnsi" w:hAnsiTheme="minorHAnsi" w:cstheme="minorHAnsi"/>
        </w:rPr>
        <w:t xml:space="preserve"> (Acesso 13/02/2020)</w:t>
      </w:r>
    </w:p>
    <w:p w:rsidR="0041182A" w:rsidRPr="00004C12" w:rsidRDefault="0041182A" w:rsidP="0041182A">
      <w:pPr>
        <w:jc w:val="both"/>
        <w:rPr>
          <w:rFonts w:asciiTheme="minorHAnsi" w:hAnsiTheme="minorHAnsi" w:cstheme="minorHAnsi"/>
        </w:rPr>
      </w:pPr>
    </w:p>
    <w:p w:rsidR="00BD5882" w:rsidRPr="00004C12" w:rsidRDefault="00B75A4B" w:rsidP="0041182A">
      <w:pPr>
        <w:jc w:val="both"/>
        <w:rPr>
          <w:rFonts w:asciiTheme="minorHAnsi" w:hAnsiTheme="minorHAnsi" w:cstheme="minorHAnsi"/>
        </w:rPr>
      </w:pPr>
      <w:hyperlink r:id="rId568" w:history="1">
        <w:r w:rsidR="00BD5882" w:rsidRPr="00004C12">
          <w:rPr>
            <w:rStyle w:val="Hyperlink"/>
            <w:rFonts w:asciiTheme="minorHAnsi" w:hAnsiTheme="minorHAnsi" w:cstheme="minorHAnsi"/>
          </w:rPr>
          <w:t>https://www.descomplicandoamusica.com/tonalidade/</w:t>
        </w:r>
      </w:hyperlink>
      <w:r w:rsidR="00BD5882" w:rsidRPr="00004C12">
        <w:rPr>
          <w:rFonts w:asciiTheme="minorHAnsi" w:hAnsiTheme="minorHAnsi" w:cstheme="minorHAnsi"/>
        </w:rPr>
        <w:t xml:space="preserve"> (Acesso 19/02/2020)</w:t>
      </w:r>
    </w:p>
    <w:p w:rsidR="00440856" w:rsidRPr="00004C12" w:rsidRDefault="00440856" w:rsidP="0041182A">
      <w:pPr>
        <w:jc w:val="both"/>
        <w:rPr>
          <w:rFonts w:asciiTheme="minorHAnsi" w:hAnsiTheme="minorHAnsi" w:cstheme="minorHAnsi"/>
        </w:rPr>
      </w:pPr>
    </w:p>
    <w:p w:rsidR="00440856" w:rsidRPr="00004C12" w:rsidRDefault="00BD5882" w:rsidP="0041182A">
      <w:pPr>
        <w:jc w:val="both"/>
        <w:rPr>
          <w:rFonts w:asciiTheme="minorHAnsi" w:hAnsiTheme="minorHAnsi" w:cstheme="minorHAnsi"/>
        </w:rPr>
      </w:pPr>
      <w:r w:rsidRPr="00004C12">
        <w:rPr>
          <w:rFonts w:asciiTheme="minorHAnsi" w:hAnsiTheme="minorHAnsi" w:cstheme="minorHAnsi"/>
        </w:rPr>
        <w:t xml:space="preserve">Cai cai Balão </w:t>
      </w:r>
      <w:hyperlink r:id="rId569" w:history="1">
        <w:r w:rsidRPr="00004C12">
          <w:rPr>
            <w:rStyle w:val="Hyperlink"/>
            <w:rFonts w:asciiTheme="minorHAnsi" w:hAnsiTheme="minorHAnsi" w:cstheme="minorHAnsi"/>
          </w:rPr>
          <w:t>https://aprendateclado.com/exercitar-partituras/</w:t>
        </w:r>
      </w:hyperlink>
    </w:p>
    <w:p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em 14/02/2020)</w:t>
      </w:r>
    </w:p>
    <w:p w:rsidR="0041182A" w:rsidRPr="00004C12" w:rsidRDefault="0041182A" w:rsidP="0041182A">
      <w:pPr>
        <w:jc w:val="both"/>
        <w:rPr>
          <w:rFonts w:asciiTheme="minorHAnsi" w:hAnsiTheme="minorHAnsi" w:cstheme="minorHAnsi"/>
        </w:rPr>
      </w:pPr>
    </w:p>
    <w:p w:rsidR="00BD5882" w:rsidRPr="00004C12" w:rsidRDefault="00BD5882" w:rsidP="0041182A">
      <w:pPr>
        <w:jc w:val="both"/>
        <w:rPr>
          <w:rFonts w:asciiTheme="minorHAnsi" w:hAnsiTheme="minorHAnsi" w:cstheme="minorHAnsi"/>
        </w:rPr>
      </w:pPr>
      <w:r w:rsidRPr="00004C12">
        <w:rPr>
          <w:rFonts w:asciiTheme="minorHAnsi" w:hAnsiTheme="minorHAnsi" w:cstheme="minorHAnsi"/>
        </w:rPr>
        <w:t xml:space="preserve">Beethoven Imagem  </w:t>
      </w:r>
      <w:hyperlink r:id="rId570" w:history="1">
        <w:r w:rsidR="00047C67" w:rsidRPr="00004C12">
          <w:rPr>
            <w:rStyle w:val="Hyperlink"/>
            <w:rFonts w:asciiTheme="minorHAnsi" w:hAnsiTheme="minorHAnsi" w:cstheme="minorHAnsi"/>
          </w:rPr>
          <w:t>https://pixabay.com/pt/vectors/agosto-beethoven-compositor-2025305/</w:t>
        </w:r>
      </w:hyperlink>
      <w:r w:rsidRPr="00004C12">
        <w:rPr>
          <w:rFonts w:asciiTheme="minorHAnsi" w:hAnsiTheme="minorHAnsi" w:cstheme="minorHAnsi"/>
        </w:rPr>
        <w:t xml:space="preserve">  (Acesso em 14/02/2020)</w:t>
      </w:r>
    </w:p>
    <w:p w:rsidR="0041182A" w:rsidRPr="00004C12" w:rsidRDefault="0041182A" w:rsidP="0041182A">
      <w:pPr>
        <w:jc w:val="both"/>
        <w:rPr>
          <w:rFonts w:asciiTheme="minorHAnsi" w:hAnsiTheme="minorHAnsi" w:cstheme="minorHAnsi"/>
        </w:rPr>
      </w:pPr>
    </w:p>
    <w:p w:rsidR="00BD5882" w:rsidRPr="00004C12" w:rsidRDefault="00B75A4B" w:rsidP="0041182A">
      <w:pPr>
        <w:jc w:val="both"/>
        <w:rPr>
          <w:rFonts w:asciiTheme="minorHAnsi" w:hAnsiTheme="minorHAnsi" w:cstheme="minorHAnsi"/>
        </w:rPr>
      </w:pPr>
      <w:hyperlink r:id="rId571" w:history="1">
        <w:r w:rsidR="00BD5882" w:rsidRPr="00004C12">
          <w:rPr>
            <w:rStyle w:val="Hyperlink"/>
            <w:rFonts w:asciiTheme="minorHAnsi" w:hAnsiTheme="minorHAnsi" w:cstheme="minorHAnsi"/>
          </w:rPr>
          <w:t>https://www.virtualsheetmusic.com/score/HL-400235.html</w:t>
        </w:r>
      </w:hyperlink>
      <w:r w:rsidR="00BD5882" w:rsidRPr="00004C12">
        <w:rPr>
          <w:rFonts w:asciiTheme="minorHAnsi" w:hAnsiTheme="minorHAnsi" w:cstheme="minorHAnsi"/>
        </w:rPr>
        <w:t>(Acesso 19/02/2020)</w:t>
      </w:r>
    </w:p>
    <w:p w:rsidR="0041182A" w:rsidRPr="00004C12" w:rsidRDefault="0041182A" w:rsidP="0041182A">
      <w:pPr>
        <w:jc w:val="both"/>
        <w:rPr>
          <w:rFonts w:asciiTheme="minorHAnsi" w:hAnsiTheme="minorHAnsi" w:cstheme="minorHAnsi"/>
        </w:rPr>
      </w:pPr>
    </w:p>
    <w:p w:rsidR="006507C1" w:rsidRDefault="00B75A4B" w:rsidP="0041182A">
      <w:pPr>
        <w:jc w:val="both"/>
        <w:rPr>
          <w:rStyle w:val="Hyperlink"/>
          <w:rFonts w:asciiTheme="minorHAnsi" w:hAnsiTheme="minorHAnsi" w:cstheme="minorHAnsi"/>
        </w:rPr>
      </w:pPr>
      <w:hyperlink r:id="rId572" w:history="1">
        <w:r w:rsidR="00BD5882" w:rsidRPr="00004C12">
          <w:rPr>
            <w:rStyle w:val="Hyperlink"/>
            <w:rFonts w:asciiTheme="minorHAnsi" w:hAnsiTheme="minorHAnsi" w:cstheme="minorHAnsi"/>
          </w:rPr>
          <w:t>https://www.letras.mus.br/a-novica-rebelde-trilha-sonora/1180942/</w:t>
        </w:r>
      </w:hyperlink>
    </w:p>
    <w:p w:rsidR="00BD5882" w:rsidRPr="00004C12" w:rsidRDefault="00BD5882" w:rsidP="0041182A">
      <w:pPr>
        <w:jc w:val="both"/>
        <w:rPr>
          <w:rFonts w:asciiTheme="minorHAnsi" w:hAnsiTheme="minorHAnsi" w:cstheme="minorHAnsi"/>
        </w:rPr>
      </w:pPr>
      <w:r w:rsidRPr="00004C12">
        <w:rPr>
          <w:rFonts w:asciiTheme="minorHAnsi" w:hAnsiTheme="minorHAnsi" w:cstheme="minorHAnsi"/>
        </w:rPr>
        <w:t>(Acesso 19/02/2020)</w:t>
      </w:r>
    </w:p>
    <w:p w:rsidR="0041182A" w:rsidRPr="00004C12" w:rsidRDefault="0041182A" w:rsidP="0041182A">
      <w:pPr>
        <w:jc w:val="both"/>
        <w:rPr>
          <w:rFonts w:asciiTheme="minorHAnsi" w:hAnsiTheme="minorHAnsi" w:cstheme="minorHAnsi"/>
        </w:rPr>
      </w:pPr>
    </w:p>
    <w:p w:rsidR="00BD5882" w:rsidRPr="00004C12" w:rsidRDefault="00B75A4B" w:rsidP="0041182A">
      <w:pPr>
        <w:jc w:val="both"/>
        <w:rPr>
          <w:rFonts w:asciiTheme="minorHAnsi" w:hAnsiTheme="minorHAnsi" w:cstheme="minorHAnsi"/>
        </w:rPr>
      </w:pPr>
      <w:hyperlink r:id="rId573" w:history="1">
        <w:r w:rsidR="00BD5882" w:rsidRPr="00004C12">
          <w:rPr>
            <w:rStyle w:val="Hyperlink"/>
            <w:rFonts w:asciiTheme="minorHAnsi" w:hAnsiTheme="minorHAnsi" w:cstheme="minorHAnsi"/>
          </w:rPr>
          <w:t>https://studiosol-a.akamaihd.net/gcs/cifraclub/contrib/tutoriais/-aula1-cifraclub.pdf</w:t>
        </w:r>
      </w:hyperlink>
      <w:r w:rsidR="00BD5882" w:rsidRPr="00004C12">
        <w:rPr>
          <w:rFonts w:asciiTheme="minorHAnsi" w:hAnsiTheme="minorHAnsi" w:cstheme="minorHAnsi"/>
        </w:rPr>
        <w:t xml:space="preserve"> (Acesso em Novembro de 2019)</w:t>
      </w:r>
    </w:p>
    <w:p w:rsidR="0041182A" w:rsidRPr="00004C12" w:rsidRDefault="0041182A" w:rsidP="0041182A">
      <w:pPr>
        <w:jc w:val="both"/>
        <w:rPr>
          <w:rFonts w:asciiTheme="minorHAnsi" w:hAnsiTheme="minorHAnsi" w:cstheme="minorHAnsi"/>
        </w:rPr>
      </w:pPr>
    </w:p>
    <w:p w:rsidR="00BD5882" w:rsidRPr="00004C12" w:rsidRDefault="00B75A4B" w:rsidP="0041182A">
      <w:pPr>
        <w:jc w:val="both"/>
        <w:rPr>
          <w:rFonts w:asciiTheme="minorHAnsi" w:hAnsiTheme="minorHAnsi" w:cstheme="minorHAnsi"/>
        </w:rPr>
      </w:pPr>
      <w:hyperlink r:id="rId574" w:history="1">
        <w:r w:rsidR="00BD5882" w:rsidRPr="00004C12">
          <w:rPr>
            <w:rStyle w:val="Hyperlink"/>
            <w:rFonts w:asciiTheme="minorHAnsi" w:hAnsiTheme="minorHAnsi" w:cstheme="minorHAnsi"/>
          </w:rPr>
          <w:t>https://www.descomplicandoamusica.com/graus-tonais-supertonica-mediante-superdominante-e-sensivel/</w:t>
        </w:r>
      </w:hyperlink>
      <w:r w:rsidR="00BD5882" w:rsidRPr="00004C12">
        <w:rPr>
          <w:rFonts w:asciiTheme="minorHAnsi" w:hAnsiTheme="minorHAnsi" w:cstheme="minorHAnsi"/>
        </w:rPr>
        <w:t xml:space="preserve"> (Acesso em Novembro de 2019)</w:t>
      </w:r>
    </w:p>
    <w:p w:rsidR="0041182A" w:rsidRPr="00004C12" w:rsidRDefault="0041182A" w:rsidP="0041182A">
      <w:pPr>
        <w:jc w:val="both"/>
        <w:rPr>
          <w:rFonts w:asciiTheme="minorHAnsi" w:hAnsiTheme="minorHAnsi" w:cstheme="minorHAnsi"/>
        </w:rPr>
      </w:pPr>
    </w:p>
    <w:p w:rsidR="00BD5882" w:rsidRPr="00004C12" w:rsidRDefault="00B75A4B" w:rsidP="0041182A">
      <w:pPr>
        <w:jc w:val="both"/>
        <w:rPr>
          <w:rFonts w:asciiTheme="minorHAnsi" w:hAnsiTheme="minorHAnsi" w:cstheme="minorHAnsi"/>
        </w:rPr>
      </w:pPr>
      <w:hyperlink r:id="rId575" w:history="1">
        <w:r w:rsidR="00BD5882" w:rsidRPr="00004C12">
          <w:rPr>
            <w:rStyle w:val="Hyperlink"/>
            <w:rFonts w:asciiTheme="minorHAnsi" w:hAnsiTheme="minorHAnsi" w:cstheme="minorHAnsi"/>
          </w:rPr>
          <w:t>https://reverb.com.br/artigo/em-13-de-maio-de-1938-louis-armstrong-imortalizava-when-the-saints-go-marching-in-no-jazz</w:t>
        </w:r>
      </w:hyperlink>
      <w:r w:rsidR="00BD5882" w:rsidRPr="00004C12">
        <w:rPr>
          <w:rFonts w:asciiTheme="minorHAnsi" w:hAnsiTheme="minorHAnsi" w:cstheme="minorHAnsi"/>
        </w:rPr>
        <w:t xml:space="preserve"> (12/12/2019 17:18)</w:t>
      </w:r>
    </w:p>
    <w:p w:rsidR="0041182A" w:rsidRPr="00004C12" w:rsidRDefault="0041182A" w:rsidP="0041182A">
      <w:pPr>
        <w:jc w:val="both"/>
        <w:rPr>
          <w:rFonts w:asciiTheme="minorHAnsi" w:hAnsiTheme="minorHAnsi" w:cstheme="minorHAnsi"/>
        </w:rPr>
      </w:pPr>
    </w:p>
    <w:p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Aprenda a Tocar – Órgão Eletrônico e Teclado – Curso Básico – Cristine Prado</w:t>
      </w:r>
    </w:p>
    <w:p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t>Como Tocar Teclado - Rafael Harduim</w:t>
      </w:r>
    </w:p>
    <w:p w:rsidR="00506EB3" w:rsidRPr="00004C12" w:rsidRDefault="00506EB3" w:rsidP="000460F4">
      <w:pPr>
        <w:spacing w:line="256" w:lineRule="auto"/>
        <w:jc w:val="both"/>
        <w:rPr>
          <w:rFonts w:asciiTheme="minorHAnsi" w:hAnsiTheme="minorHAnsi" w:cstheme="minorHAnsi"/>
        </w:rPr>
      </w:pPr>
    </w:p>
    <w:p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Básico de Violão - Rafael Cavinato</w:t>
      </w:r>
    </w:p>
    <w:p w:rsidR="00506EB3" w:rsidRPr="00004C12" w:rsidRDefault="00506EB3" w:rsidP="000460F4">
      <w:pPr>
        <w:spacing w:line="256" w:lineRule="auto"/>
        <w:rPr>
          <w:rFonts w:asciiTheme="minorHAnsi" w:hAnsiTheme="minorHAnsi" w:cstheme="minorHAnsi"/>
        </w:rPr>
      </w:pPr>
    </w:p>
    <w:p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Prático Para Teclado – Jair do Vale – Vol 1</w:t>
      </w:r>
    </w:p>
    <w:p w:rsidR="00506EB3" w:rsidRPr="00004C12" w:rsidRDefault="00506EB3" w:rsidP="000460F4">
      <w:pPr>
        <w:spacing w:line="256" w:lineRule="auto"/>
        <w:rPr>
          <w:rFonts w:asciiTheme="minorHAnsi" w:hAnsiTheme="minorHAnsi" w:cstheme="minorHAnsi"/>
        </w:rPr>
      </w:pPr>
    </w:p>
    <w:p w:rsidR="000460F4" w:rsidRPr="00004C12" w:rsidRDefault="000460F4" w:rsidP="000460F4">
      <w:pPr>
        <w:spacing w:line="256" w:lineRule="auto"/>
        <w:rPr>
          <w:rFonts w:asciiTheme="minorHAnsi" w:hAnsiTheme="minorHAnsi" w:cstheme="minorHAnsi"/>
        </w:rPr>
      </w:pPr>
      <w:r w:rsidRPr="00004C12">
        <w:rPr>
          <w:rFonts w:asciiTheme="minorHAnsi" w:hAnsiTheme="minorHAnsi" w:cstheme="minorHAnsi"/>
        </w:rPr>
        <w:t>Método Rápido Para Tocar Teclado – 1º Volume – Mário Mascarenhas.</w:t>
      </w:r>
    </w:p>
    <w:p w:rsidR="000460F4" w:rsidRPr="00004C12" w:rsidRDefault="000460F4" w:rsidP="000460F4">
      <w:pPr>
        <w:spacing w:line="256" w:lineRule="auto"/>
        <w:jc w:val="both"/>
        <w:rPr>
          <w:rFonts w:asciiTheme="minorHAnsi" w:hAnsiTheme="minorHAnsi" w:cstheme="minorHAnsi"/>
        </w:rPr>
      </w:pPr>
      <w:r w:rsidRPr="00004C12">
        <w:rPr>
          <w:rFonts w:asciiTheme="minorHAnsi" w:hAnsiTheme="minorHAnsi" w:cstheme="minorHAnsi"/>
        </w:rPr>
        <w:lastRenderedPageBreak/>
        <w:t>Teclado – Curso Prático – Editora Escala</w:t>
      </w:r>
    </w:p>
    <w:p w:rsidR="00506EB3" w:rsidRPr="00004C12" w:rsidRDefault="00506EB3" w:rsidP="000460F4">
      <w:pPr>
        <w:spacing w:line="256" w:lineRule="auto"/>
        <w:jc w:val="both"/>
        <w:rPr>
          <w:rFonts w:asciiTheme="minorHAnsi" w:hAnsiTheme="minorHAnsi" w:cstheme="minorHAnsi"/>
        </w:rPr>
      </w:pPr>
    </w:p>
    <w:p w:rsidR="000460F4" w:rsidRPr="00004C12" w:rsidRDefault="00B75A4B" w:rsidP="000460F4">
      <w:pPr>
        <w:spacing w:line="256" w:lineRule="auto"/>
        <w:rPr>
          <w:rStyle w:val="Hyperlink"/>
          <w:rFonts w:asciiTheme="minorHAnsi" w:hAnsiTheme="minorHAnsi" w:cstheme="minorHAnsi"/>
        </w:rPr>
      </w:pPr>
      <w:hyperlink r:id="rId576" w:history="1">
        <w:r w:rsidR="000460F4" w:rsidRPr="00004C12">
          <w:rPr>
            <w:rStyle w:val="Hyperlink"/>
            <w:rFonts w:asciiTheme="minorHAnsi" w:hAnsiTheme="minorHAnsi" w:cstheme="minorHAnsi"/>
          </w:rPr>
          <w:t>http://pt.wikipedia.org/wiki</w:t>
        </w:r>
      </w:hyperlink>
    </w:p>
    <w:p w:rsidR="000460F4" w:rsidRPr="00004C12" w:rsidRDefault="000460F4" w:rsidP="000460F4">
      <w:pPr>
        <w:spacing w:line="256" w:lineRule="auto"/>
        <w:rPr>
          <w:rStyle w:val="Hyperlink"/>
          <w:rFonts w:asciiTheme="minorHAnsi" w:hAnsiTheme="minorHAnsi" w:cstheme="minorHAnsi"/>
        </w:rPr>
      </w:pPr>
    </w:p>
    <w:p w:rsidR="000460F4" w:rsidRPr="00004C12" w:rsidRDefault="00B75A4B" w:rsidP="000460F4">
      <w:pPr>
        <w:spacing w:line="256" w:lineRule="auto"/>
        <w:rPr>
          <w:rStyle w:val="Hyperlink"/>
          <w:rFonts w:asciiTheme="minorHAnsi" w:hAnsiTheme="minorHAnsi" w:cstheme="minorHAnsi"/>
        </w:rPr>
      </w:pPr>
      <w:hyperlink r:id="rId577" w:history="1">
        <w:r w:rsidR="000460F4" w:rsidRPr="00004C12">
          <w:rPr>
            <w:rStyle w:val="Hyperlink"/>
            <w:rFonts w:asciiTheme="minorHAnsi" w:hAnsiTheme="minorHAnsi" w:cstheme="minorHAnsi"/>
          </w:rPr>
          <w:t>http://pt.wikipedia.org/wiki/Intervalo_(música)</w:t>
        </w:r>
      </w:hyperlink>
    </w:p>
    <w:p w:rsidR="000460F4" w:rsidRPr="00004C12" w:rsidRDefault="000460F4" w:rsidP="000460F4">
      <w:pPr>
        <w:spacing w:line="256" w:lineRule="auto"/>
        <w:rPr>
          <w:rStyle w:val="Hyperlink"/>
          <w:rFonts w:asciiTheme="minorHAnsi" w:eastAsiaTheme="majorEastAsia" w:hAnsiTheme="minorHAnsi" w:cstheme="minorHAnsi"/>
        </w:rPr>
      </w:pPr>
    </w:p>
    <w:p w:rsidR="000460F4" w:rsidRPr="00004C12" w:rsidRDefault="00B75A4B" w:rsidP="000460F4">
      <w:pPr>
        <w:spacing w:line="256" w:lineRule="auto"/>
        <w:rPr>
          <w:rStyle w:val="Hyperlink"/>
          <w:rFonts w:asciiTheme="minorHAnsi" w:hAnsiTheme="minorHAnsi" w:cstheme="minorHAnsi"/>
        </w:rPr>
      </w:pPr>
      <w:hyperlink r:id="rId578" w:history="1">
        <w:r w:rsidR="000460F4" w:rsidRPr="00004C12">
          <w:rPr>
            <w:rStyle w:val="Hyperlink"/>
            <w:rFonts w:asciiTheme="minorHAnsi" w:hAnsiTheme="minorHAnsi" w:cstheme="minorHAnsi"/>
          </w:rPr>
          <w:t>http://pt.wikipedia.org/wiki/Simbologia_da_notação_musical</w:t>
        </w:r>
      </w:hyperlink>
    </w:p>
    <w:p w:rsidR="000460F4" w:rsidRPr="00004C12" w:rsidRDefault="000460F4" w:rsidP="000460F4">
      <w:pPr>
        <w:spacing w:line="256" w:lineRule="auto"/>
        <w:rPr>
          <w:rStyle w:val="Hyperlink"/>
          <w:rFonts w:asciiTheme="minorHAnsi" w:hAnsiTheme="minorHAnsi" w:cstheme="minorHAnsi"/>
        </w:rPr>
      </w:pPr>
    </w:p>
    <w:p w:rsidR="000460F4" w:rsidRPr="00004C12" w:rsidRDefault="00B75A4B" w:rsidP="000460F4">
      <w:pPr>
        <w:spacing w:line="256" w:lineRule="auto"/>
        <w:rPr>
          <w:rStyle w:val="Hyperlink"/>
          <w:rFonts w:asciiTheme="minorHAnsi" w:hAnsiTheme="minorHAnsi" w:cstheme="minorHAnsi"/>
        </w:rPr>
      </w:pPr>
      <w:hyperlink r:id="rId579" w:history="1">
        <w:r w:rsidR="000460F4" w:rsidRPr="00004C12">
          <w:rPr>
            <w:rStyle w:val="Hyperlink"/>
            <w:rFonts w:asciiTheme="minorHAnsi" w:hAnsiTheme="minorHAnsi" w:cstheme="minorHAnsi"/>
          </w:rPr>
          <w:t>http://pt.wikipedia.org/wiki/Transposição_(música)</w:t>
        </w:r>
      </w:hyperlink>
    </w:p>
    <w:p w:rsidR="000460F4" w:rsidRPr="00004C12" w:rsidRDefault="000460F4" w:rsidP="000460F4">
      <w:pPr>
        <w:spacing w:line="256" w:lineRule="auto"/>
        <w:rPr>
          <w:rStyle w:val="Hyperlink"/>
          <w:rFonts w:asciiTheme="minorHAnsi" w:hAnsiTheme="minorHAnsi" w:cstheme="minorHAnsi"/>
        </w:rPr>
      </w:pPr>
    </w:p>
    <w:p w:rsidR="000460F4" w:rsidRPr="00004C12" w:rsidRDefault="00B75A4B" w:rsidP="000460F4">
      <w:pPr>
        <w:spacing w:line="256" w:lineRule="auto"/>
        <w:rPr>
          <w:rStyle w:val="Hyperlink"/>
          <w:rFonts w:asciiTheme="minorHAnsi" w:hAnsiTheme="minorHAnsi" w:cstheme="minorHAnsi"/>
        </w:rPr>
      </w:pPr>
      <w:hyperlink r:id="rId580" w:history="1">
        <w:r w:rsidR="000460F4" w:rsidRPr="00004C12">
          <w:rPr>
            <w:rStyle w:val="Hyperlink"/>
            <w:rFonts w:asciiTheme="minorHAnsi" w:hAnsiTheme="minorHAnsi" w:cstheme="minorHAnsi"/>
          </w:rPr>
          <w:t>http://www.marcelomelloweb.kinghost.net/mmtecnico_estruturacao07.pdf</w:t>
        </w:r>
      </w:hyperlink>
    </w:p>
    <w:p w:rsidR="000460F4" w:rsidRPr="00004C12" w:rsidRDefault="000460F4" w:rsidP="000460F4">
      <w:pPr>
        <w:spacing w:line="256" w:lineRule="auto"/>
        <w:rPr>
          <w:rStyle w:val="Hyperlink"/>
          <w:rFonts w:asciiTheme="minorHAnsi" w:hAnsiTheme="minorHAnsi" w:cstheme="minorHAnsi"/>
        </w:rPr>
      </w:pPr>
    </w:p>
    <w:p w:rsidR="000460F4" w:rsidRPr="00004C12" w:rsidRDefault="00B75A4B" w:rsidP="000460F4">
      <w:pPr>
        <w:spacing w:line="256" w:lineRule="auto"/>
        <w:rPr>
          <w:rStyle w:val="Hyperlink"/>
          <w:rFonts w:asciiTheme="minorHAnsi" w:eastAsiaTheme="majorEastAsia" w:hAnsiTheme="minorHAnsi" w:cstheme="minorHAnsi"/>
        </w:rPr>
      </w:pPr>
      <w:hyperlink r:id="rId581" w:history="1">
        <w:r w:rsidR="000460F4" w:rsidRPr="00004C12">
          <w:rPr>
            <w:rStyle w:val="Hyperlink"/>
            <w:rFonts w:asciiTheme="minorHAnsi" w:eastAsiaTheme="majorEastAsia" w:hAnsiTheme="minorHAnsi" w:cstheme="minorHAnsi"/>
          </w:rPr>
          <w:t>http://www.musicaeadoracao.com.br/tecnicos/teoria_musical/</w:t>
        </w:r>
      </w:hyperlink>
    </w:p>
    <w:p w:rsidR="000460F4" w:rsidRPr="00004C12" w:rsidRDefault="000460F4" w:rsidP="000460F4">
      <w:pPr>
        <w:spacing w:line="256" w:lineRule="auto"/>
        <w:rPr>
          <w:rStyle w:val="Hyperlink"/>
          <w:rFonts w:asciiTheme="minorHAnsi" w:hAnsiTheme="minorHAnsi" w:cstheme="minorHAnsi"/>
        </w:rPr>
      </w:pPr>
    </w:p>
    <w:p w:rsidR="000460F4" w:rsidRPr="00004C12" w:rsidRDefault="00B75A4B" w:rsidP="000460F4">
      <w:pPr>
        <w:spacing w:line="256" w:lineRule="auto"/>
        <w:rPr>
          <w:rStyle w:val="Hyperlink"/>
          <w:rFonts w:asciiTheme="minorHAnsi" w:hAnsiTheme="minorHAnsi" w:cstheme="minorHAnsi"/>
        </w:rPr>
      </w:pPr>
      <w:hyperlink r:id="rId582" w:history="1">
        <w:r w:rsidR="000460F4" w:rsidRPr="00004C12">
          <w:rPr>
            <w:rStyle w:val="Hyperlink"/>
            <w:rFonts w:asciiTheme="minorHAnsi" w:hAnsiTheme="minorHAnsi" w:cstheme="minorHAnsi"/>
          </w:rPr>
          <w:t>http://www.musicaeadoracao.com.br/tecnicos/teoria_musical/teoria_online/index.htm</w:t>
        </w:r>
      </w:hyperlink>
    </w:p>
    <w:p w:rsidR="000460F4" w:rsidRPr="00004C12" w:rsidRDefault="000460F4" w:rsidP="000460F4">
      <w:pPr>
        <w:spacing w:line="256" w:lineRule="auto"/>
        <w:rPr>
          <w:rStyle w:val="Hyperlink"/>
          <w:rFonts w:asciiTheme="minorHAnsi" w:eastAsiaTheme="majorEastAsia" w:hAnsiTheme="minorHAnsi" w:cstheme="minorHAnsi"/>
        </w:rPr>
      </w:pPr>
    </w:p>
    <w:p w:rsidR="000460F4" w:rsidRPr="00004C12" w:rsidRDefault="00B75A4B" w:rsidP="000460F4">
      <w:pPr>
        <w:spacing w:line="256" w:lineRule="auto"/>
        <w:jc w:val="both"/>
        <w:rPr>
          <w:rStyle w:val="Hyperlink"/>
          <w:rFonts w:asciiTheme="minorHAnsi" w:hAnsiTheme="minorHAnsi" w:cstheme="minorHAnsi"/>
        </w:rPr>
      </w:pPr>
      <w:hyperlink r:id="rId583" w:history="1">
        <w:r w:rsidR="000460F4" w:rsidRPr="00004C12">
          <w:rPr>
            <w:rStyle w:val="Hyperlink"/>
            <w:rFonts w:asciiTheme="minorHAnsi" w:hAnsiTheme="minorHAnsi" w:cstheme="minorHAnsi"/>
          </w:rPr>
          <w:t>http://www.mvhp.com.br/teclado8.htm</w:t>
        </w:r>
      </w:hyperlink>
    </w:p>
    <w:p w:rsidR="000460F4" w:rsidRPr="00004C12" w:rsidRDefault="000460F4" w:rsidP="000460F4">
      <w:pPr>
        <w:spacing w:line="256" w:lineRule="auto"/>
        <w:jc w:val="both"/>
        <w:rPr>
          <w:rStyle w:val="Hyperlink"/>
          <w:rFonts w:asciiTheme="minorHAnsi" w:hAnsiTheme="minorHAnsi" w:cstheme="minorHAnsi"/>
        </w:rPr>
      </w:pPr>
    </w:p>
    <w:p w:rsidR="000460F4" w:rsidRPr="00004C12" w:rsidRDefault="00B75A4B" w:rsidP="000460F4">
      <w:pPr>
        <w:spacing w:line="256" w:lineRule="auto"/>
        <w:jc w:val="both"/>
        <w:rPr>
          <w:rStyle w:val="Hyperlink"/>
          <w:rFonts w:asciiTheme="minorHAnsi" w:hAnsiTheme="minorHAnsi" w:cstheme="minorHAnsi"/>
        </w:rPr>
      </w:pPr>
      <w:hyperlink r:id="rId584" w:history="1">
        <w:r w:rsidR="000460F4" w:rsidRPr="00004C12">
          <w:rPr>
            <w:rStyle w:val="Hyperlink"/>
            <w:rFonts w:asciiTheme="minorHAnsi" w:hAnsiTheme="minorHAnsi" w:cstheme="minorHAnsi"/>
          </w:rPr>
          <w:t>http://www.sotutorial.com/index.php/category/tutoriais-teorial-musical/</w:t>
        </w:r>
      </w:hyperlink>
    </w:p>
    <w:p w:rsidR="000460F4" w:rsidRPr="00004C12" w:rsidRDefault="000460F4" w:rsidP="000460F4">
      <w:pPr>
        <w:spacing w:line="256" w:lineRule="auto"/>
        <w:jc w:val="both"/>
        <w:rPr>
          <w:rStyle w:val="Hyperlink"/>
          <w:rFonts w:asciiTheme="minorHAnsi" w:hAnsiTheme="minorHAnsi" w:cstheme="minorHAnsi"/>
        </w:rPr>
      </w:pPr>
    </w:p>
    <w:p w:rsidR="000460F4" w:rsidRPr="00004C12" w:rsidRDefault="00B75A4B" w:rsidP="000460F4">
      <w:pPr>
        <w:spacing w:line="256" w:lineRule="auto"/>
        <w:jc w:val="both"/>
        <w:rPr>
          <w:rStyle w:val="Hyperlink"/>
          <w:rFonts w:asciiTheme="minorHAnsi" w:hAnsiTheme="minorHAnsi" w:cstheme="minorHAnsi"/>
        </w:rPr>
      </w:pPr>
      <w:hyperlink r:id="rId585" w:history="1">
        <w:r w:rsidR="000460F4" w:rsidRPr="00004C12">
          <w:rPr>
            <w:rStyle w:val="Hyperlink"/>
            <w:rFonts w:asciiTheme="minorHAnsi" w:hAnsiTheme="minorHAnsi" w:cstheme="minorHAnsi"/>
          </w:rPr>
          <w:t>http://www.violaobrasil.com.br/categoria/curso-de-teclado-e-piano</w:t>
        </w:r>
      </w:hyperlink>
    </w:p>
    <w:p w:rsidR="000460F4" w:rsidRPr="00004C12" w:rsidRDefault="000460F4" w:rsidP="000460F4">
      <w:pPr>
        <w:spacing w:line="256" w:lineRule="auto"/>
        <w:rPr>
          <w:rStyle w:val="Hyperlink"/>
          <w:rFonts w:asciiTheme="minorHAnsi" w:eastAsiaTheme="majorEastAsia" w:hAnsiTheme="minorHAnsi" w:cstheme="minorHAnsi"/>
        </w:rPr>
      </w:pPr>
    </w:p>
    <w:p w:rsidR="000460F4" w:rsidRPr="00004C12" w:rsidRDefault="00B75A4B" w:rsidP="000460F4">
      <w:pPr>
        <w:spacing w:line="256" w:lineRule="auto"/>
        <w:jc w:val="both"/>
        <w:rPr>
          <w:rStyle w:val="Hyperlink"/>
          <w:rFonts w:asciiTheme="minorHAnsi" w:hAnsiTheme="minorHAnsi" w:cstheme="minorHAnsi"/>
        </w:rPr>
      </w:pPr>
      <w:hyperlink r:id="rId586" w:history="1">
        <w:r w:rsidR="000460F4" w:rsidRPr="00004C12">
          <w:rPr>
            <w:rStyle w:val="Hyperlink"/>
            <w:rFonts w:asciiTheme="minorHAnsi" w:hAnsiTheme="minorHAnsi" w:cstheme="minorHAnsi"/>
          </w:rPr>
          <w:t>http://www.violaobrasil.com.br/curso-de-teclado</w:t>
        </w:r>
      </w:hyperlink>
    </w:p>
    <w:p w:rsidR="000460F4" w:rsidRPr="00004C12" w:rsidRDefault="000460F4" w:rsidP="000460F4">
      <w:pPr>
        <w:spacing w:line="256" w:lineRule="auto"/>
        <w:jc w:val="both"/>
        <w:rPr>
          <w:rStyle w:val="Hyperlink"/>
          <w:rFonts w:asciiTheme="minorHAnsi" w:hAnsiTheme="minorHAnsi" w:cstheme="minorHAnsi"/>
        </w:rPr>
      </w:pPr>
    </w:p>
    <w:p w:rsidR="004A008A" w:rsidRPr="004A008A" w:rsidRDefault="00B75A4B" w:rsidP="000460F4">
      <w:pPr>
        <w:jc w:val="both"/>
        <w:rPr>
          <w:rStyle w:val="Hyperlink"/>
          <w:color w:val="auto"/>
          <w:u w:val="none"/>
        </w:rPr>
      </w:pPr>
      <w:hyperlink r:id="rId587" w:history="1">
        <w:r w:rsidR="000460F4" w:rsidRPr="00004C12">
          <w:rPr>
            <w:rStyle w:val="Hyperlink"/>
            <w:rFonts w:asciiTheme="minorHAnsi" w:hAnsiTheme="minorHAnsi" w:cstheme="minorHAnsi"/>
          </w:rPr>
          <w:t>http://www.violaomandriao.mus.br/dicionario/cifragem.htm</w:t>
        </w:r>
      </w:hyperlink>
    </w:p>
    <w:p w:rsidR="0070738A" w:rsidRPr="00004C12" w:rsidRDefault="0070738A" w:rsidP="00DB452E">
      <w:pPr>
        <w:tabs>
          <w:tab w:val="left" w:pos="2910"/>
        </w:tabs>
        <w:rPr>
          <w:rFonts w:asciiTheme="minorHAnsi" w:hAnsiTheme="minorHAnsi" w:cstheme="minorHAnsi"/>
        </w:rPr>
      </w:pPr>
    </w:p>
    <w:sectPr w:rsidR="0070738A" w:rsidRPr="00004C12" w:rsidSect="007D0B06">
      <w:footerReference w:type="default" r:id="rId588"/>
      <w:type w:val="continuous"/>
      <w:pgSz w:w="11906" w:h="16838"/>
      <w:pgMar w:top="1135" w:right="1700" w:bottom="993"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50DD6" w:rsidRDefault="00550DD6" w:rsidP="00303248">
      <w:r>
        <w:separator/>
      </w:r>
    </w:p>
  </w:endnote>
  <w:endnote w:type="continuationSeparator" w:id="1">
    <w:p w:rsidR="00550DD6" w:rsidRDefault="00550DD6" w:rsidP="00303248">
      <w:r>
        <w:continuationSeparator/>
      </w:r>
    </w:p>
  </w:endnote>
  <w:endnote w:id="2">
    <w:p w:rsidR="00600A39" w:rsidRDefault="00600A39" w:rsidP="005105E8">
      <w:pPr>
        <w:pStyle w:val="Textodenotadefim"/>
      </w:pPr>
      <w:r>
        <w:rPr>
          <w:rStyle w:val="Refdenotadefim"/>
        </w:rPr>
        <w:endnoteRef/>
      </w: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p w:rsidR="00600A39" w:rsidRDefault="00600A39" w:rsidP="005105E8">
      <w:pPr>
        <w:pStyle w:val="Textodenotadefim"/>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egoe Print">
    <w:panose1 w:val="02000600000000000000"/>
    <w:charset w:val="00"/>
    <w:family w:val="auto"/>
    <w:pitch w:val="variable"/>
    <w:sig w:usb0="0000028F" w:usb1="00000000" w:usb2="00000000" w:usb3="00000000" w:csb0="0000009F" w:csb1="00000000"/>
  </w:font>
  <w:font w:name="Architects Daughter">
    <w:altName w:val="Times New Roman"/>
    <w:charset w:val="00"/>
    <w:family w:val="auto"/>
    <w:pitch w:val="default"/>
    <w:sig w:usb0="00000000" w:usb1="00000000" w:usb2="00000000" w:usb3="00000000" w:csb0="00000000" w:csb1="00000000"/>
  </w:font>
  <w:font w:name="Bradley Hand ITC">
    <w:altName w:val="Viner Hand ITC"/>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entury Schoolbook">
    <w:altName w:val="Century"/>
    <w:charset w:val="00"/>
    <w:family w:val="roman"/>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A39" w:rsidRPr="00A62FFC" w:rsidRDefault="00600A39" w:rsidP="00A62FFC">
    <w:pPr>
      <w:jc w:val="center"/>
      <w:rPr>
        <w:rFonts w:ascii="Segoe Print" w:eastAsia="Architects Daughter" w:hAnsi="Segoe Print" w:cs="Architects Daughter"/>
        <w:color w:val="000000"/>
        <w:sz w:val="22"/>
        <w:szCs w:val="22"/>
      </w:rPr>
    </w:pPr>
    <w:r w:rsidRPr="00A62FFC">
      <w:rPr>
        <w:rFonts w:ascii="Segoe Print" w:hAnsi="Segoe Print"/>
        <w:sz w:val="22"/>
        <w:szCs w:val="22"/>
      </w:rPr>
      <w:t xml:space="preserve">Projeto São Tiago   </w:t>
    </w:r>
    <w:r w:rsidR="00B75A4B" w:rsidRPr="00A62FFC">
      <w:rPr>
        <w:rFonts w:ascii="Segoe Print" w:eastAsia="Architects Daughter" w:hAnsi="Segoe Print" w:cs="Architects Daughter"/>
        <w:color w:val="000000"/>
        <w:sz w:val="22"/>
        <w:szCs w:val="22"/>
      </w:rPr>
      <w:fldChar w:fldCharType="begin"/>
    </w:r>
    <w:r w:rsidRPr="00A62FFC">
      <w:rPr>
        <w:rFonts w:ascii="Segoe Print" w:eastAsia="Architects Daughter" w:hAnsi="Segoe Print" w:cs="Architects Daughter"/>
        <w:color w:val="000000"/>
        <w:sz w:val="22"/>
        <w:szCs w:val="22"/>
      </w:rPr>
      <w:instrText>PAGE</w:instrText>
    </w:r>
    <w:r w:rsidR="00B75A4B" w:rsidRPr="00A62FFC">
      <w:rPr>
        <w:rFonts w:ascii="Segoe Print" w:eastAsia="Architects Daughter" w:hAnsi="Segoe Print" w:cs="Architects Daughter"/>
        <w:color w:val="000000"/>
        <w:sz w:val="22"/>
        <w:szCs w:val="22"/>
      </w:rPr>
      <w:fldChar w:fldCharType="separate"/>
    </w:r>
    <w:r w:rsidR="002608C3">
      <w:rPr>
        <w:rFonts w:ascii="Segoe Print" w:eastAsia="Architects Daughter" w:hAnsi="Segoe Print" w:cs="Architects Daughter"/>
        <w:noProof/>
        <w:color w:val="000000"/>
        <w:sz w:val="22"/>
        <w:szCs w:val="22"/>
      </w:rPr>
      <w:t>5</w:t>
    </w:r>
    <w:r w:rsidR="00B75A4B" w:rsidRPr="00A62FFC">
      <w:rPr>
        <w:rFonts w:ascii="Segoe Print" w:eastAsia="Architects Daughter" w:hAnsi="Segoe Print" w:cs="Architects Daughter"/>
        <w:color w:val="000000"/>
        <w:sz w:val="22"/>
        <w:szCs w:val="22"/>
      </w:rPr>
      <w:fldChar w:fldCharType="end"/>
    </w:r>
    <w:r w:rsidRPr="00A62FFC">
      <w:rPr>
        <w:rFonts w:ascii="Segoe Print" w:hAnsi="Segoe Print"/>
        <w:noProof/>
        <w:sz w:val="22"/>
        <w:szCs w:val="22"/>
      </w:rPr>
      <w:drawing>
        <wp:anchor distT="0" distB="0" distL="114300" distR="114300" simplePos="0" relativeHeight="251659264" behindDoc="0" locked="0" layoutInCell="1" allowOverlap="1">
          <wp:simplePos x="0" y="0"/>
          <wp:positionH relativeFrom="column">
            <wp:posOffset>2733675</wp:posOffset>
          </wp:positionH>
          <wp:positionV relativeFrom="paragraph">
            <wp:posOffset>7895</wp:posOffset>
          </wp:positionV>
          <wp:extent cx="120014" cy="242570"/>
          <wp:effectExtent l="0" t="0" r="0" b="0"/>
          <wp:wrapNone/>
          <wp:docPr id="963"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
                  <a:srcRect/>
                  <a:stretch>
                    <a:fillRect/>
                  </a:stretch>
                </pic:blipFill>
                <pic:spPr>
                  <a:xfrm>
                    <a:off x="0" y="0"/>
                    <a:ext cx="120014" cy="242570"/>
                  </a:xfrm>
                  <a:prstGeom prst="rect">
                    <a:avLst/>
                  </a:prstGeom>
                  <a:ln/>
                </pic:spPr>
              </pic:pic>
            </a:graphicData>
          </a:graphic>
        </wp:anchor>
      </w:drawing>
    </w:r>
  </w:p>
  <w:p w:rsidR="00600A39" w:rsidRDefault="00600A39">
    <w:pPr>
      <w:pStyle w:val="normal0"/>
      <w:pBdr>
        <w:top w:val="nil"/>
        <w:left w:val="nil"/>
        <w:bottom w:val="nil"/>
        <w:right w:val="nil"/>
        <w:between w:val="nil"/>
      </w:pBdr>
      <w:tabs>
        <w:tab w:val="center" w:pos="4252"/>
        <w:tab w:val="right" w:pos="8504"/>
      </w:tabs>
      <w:jc w:val="right"/>
      <w:rPr>
        <w:rFonts w:ascii="Architects Daughter" w:eastAsia="Architects Daughter" w:hAnsi="Architects Daughter" w:cs="Architects Daughte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A39" w:rsidRPr="00116B09" w:rsidRDefault="00600A39" w:rsidP="00EF7C8C">
    <w:pPr>
      <w:pStyle w:val="Rodap"/>
      <w:tabs>
        <w:tab w:val="left" w:pos="2171"/>
      </w:tabs>
      <w:rPr>
        <w:rFonts w:ascii="Bradley Hand ITC" w:hAnsi="Bradley Hand ITC"/>
      </w:rPr>
    </w:pPr>
    <w:r w:rsidRPr="00116B09">
      <w:rPr>
        <w:rFonts w:ascii="Bradley Hand ITC" w:hAnsi="Bradley Hand ITC"/>
        <w:sz w:val="28"/>
        <w:szCs w:val="28"/>
      </w:rPr>
      <w:tab/>
    </w:r>
    <w:r w:rsidRPr="00116B09">
      <w:rPr>
        <w:rFonts w:ascii="Bradley Hand ITC" w:hAnsi="Bradley Hand ITC"/>
        <w:sz w:val="28"/>
        <w:szCs w:val="28"/>
      </w:rPr>
      <w:tab/>
      <w:t xml:space="preserve">             Projeto São Tiago   </w:t>
    </w:r>
    <w:sdt>
      <w:sdtPr>
        <w:rPr>
          <w:rFonts w:ascii="Bradley Hand ITC" w:hAnsi="Bradley Hand ITC"/>
        </w:rPr>
        <w:id w:val="929707418"/>
        <w:docPartObj>
          <w:docPartGallery w:val="Page Numbers (Bottom of Page)"/>
          <w:docPartUnique/>
        </w:docPartObj>
      </w:sdtPr>
      <w:sdtContent>
        <w:r w:rsidR="00B75A4B" w:rsidRPr="00116B09">
          <w:rPr>
            <w:rFonts w:ascii="Bradley Hand ITC" w:hAnsi="Bradley Hand ITC"/>
          </w:rPr>
          <w:fldChar w:fldCharType="begin"/>
        </w:r>
        <w:r w:rsidRPr="00116B09">
          <w:rPr>
            <w:rFonts w:ascii="Bradley Hand ITC" w:hAnsi="Bradley Hand ITC"/>
          </w:rPr>
          <w:instrText>PAGE   \* MERGEFORMAT</w:instrText>
        </w:r>
        <w:r w:rsidR="00B75A4B" w:rsidRPr="00116B09">
          <w:rPr>
            <w:rFonts w:ascii="Bradley Hand ITC" w:hAnsi="Bradley Hand ITC"/>
          </w:rPr>
          <w:fldChar w:fldCharType="separate"/>
        </w:r>
        <w:r>
          <w:rPr>
            <w:rFonts w:ascii="Bradley Hand ITC" w:hAnsi="Bradley Hand ITC"/>
            <w:noProof/>
          </w:rPr>
          <w:t>9</w:t>
        </w:r>
        <w:r w:rsidR="00B75A4B" w:rsidRPr="00116B09">
          <w:rPr>
            <w:rFonts w:ascii="Bradley Hand ITC" w:hAnsi="Bradley Hand ITC"/>
          </w:rPr>
          <w:fldChar w:fldCharType="end"/>
        </w:r>
      </w:sdtContent>
    </w:sdt>
  </w:p>
  <w:p w:rsidR="00600A39" w:rsidRPr="0089338E" w:rsidRDefault="00600A39" w:rsidP="0089338E">
    <w:pPr>
      <w:pStyle w:val="Rodap"/>
      <w:jc w:val="right"/>
      <w:rPr>
        <w:rFonts w:ascii="Bradley Hand ITC" w:hAnsi="Bradley Hand ITC"/>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0A39" w:rsidRPr="00A62FFC" w:rsidRDefault="00600A39" w:rsidP="00A62FFC">
    <w:pPr>
      <w:pStyle w:val="Rodap"/>
      <w:tabs>
        <w:tab w:val="left" w:pos="2171"/>
      </w:tabs>
      <w:jc w:val="center"/>
      <w:rPr>
        <w:rFonts w:ascii="Segoe Print" w:hAnsi="Segoe Print"/>
        <w:sz w:val="22"/>
        <w:szCs w:val="22"/>
      </w:rPr>
    </w:pPr>
    <w:r w:rsidRPr="00A62FFC">
      <w:rPr>
        <w:rFonts w:ascii="Segoe Print" w:hAnsi="Segoe Print"/>
        <w:sz w:val="22"/>
        <w:szCs w:val="22"/>
      </w:rPr>
      <w:t xml:space="preserve">Projeto São Tiago   </w:t>
    </w:r>
    <w:r w:rsidR="00B75A4B" w:rsidRPr="00A62FFC">
      <w:rPr>
        <w:rFonts w:ascii="Segoe Print" w:hAnsi="Segoe Print"/>
        <w:sz w:val="22"/>
        <w:szCs w:val="22"/>
      </w:rPr>
      <w:fldChar w:fldCharType="begin"/>
    </w:r>
    <w:r w:rsidRPr="00A62FFC">
      <w:rPr>
        <w:rFonts w:ascii="Segoe Print" w:hAnsi="Segoe Print"/>
        <w:sz w:val="22"/>
        <w:szCs w:val="22"/>
      </w:rPr>
      <w:instrText>PAGE   \* MERGEFORMAT</w:instrText>
    </w:r>
    <w:r w:rsidR="00B75A4B" w:rsidRPr="00A62FFC">
      <w:rPr>
        <w:rFonts w:ascii="Segoe Print" w:hAnsi="Segoe Print"/>
        <w:sz w:val="22"/>
        <w:szCs w:val="22"/>
      </w:rPr>
      <w:fldChar w:fldCharType="separate"/>
    </w:r>
    <w:r w:rsidR="002608C3">
      <w:rPr>
        <w:rFonts w:ascii="Segoe Print" w:hAnsi="Segoe Print"/>
        <w:noProof/>
        <w:sz w:val="22"/>
        <w:szCs w:val="22"/>
      </w:rPr>
      <w:t>46</w:t>
    </w:r>
    <w:r w:rsidR="00B75A4B" w:rsidRPr="00A62FFC">
      <w:rPr>
        <w:rFonts w:ascii="Segoe Print" w:hAnsi="Segoe Print"/>
        <w:sz w:val="22"/>
        <w:szCs w:val="22"/>
      </w:rPr>
      <w:fldChar w:fldCharType="end"/>
    </w:r>
  </w:p>
  <w:p w:rsidR="00600A39" w:rsidRPr="0089338E" w:rsidRDefault="00600A39" w:rsidP="0089338E">
    <w:pPr>
      <w:pStyle w:val="Rodap"/>
      <w:jc w:val="right"/>
      <w:rPr>
        <w:rFonts w:ascii="Bradley Hand ITC" w:hAnsi="Bradley Hand ITC"/>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50DD6" w:rsidRDefault="00550DD6" w:rsidP="00303248">
      <w:r>
        <w:separator/>
      </w:r>
    </w:p>
  </w:footnote>
  <w:footnote w:type="continuationSeparator" w:id="1">
    <w:p w:rsidR="00550DD6" w:rsidRDefault="00550DD6" w:rsidP="00303248">
      <w:r>
        <w:continuationSeparator/>
      </w:r>
    </w:p>
  </w:footnote>
  <w:footnote w:id="2">
    <w:p w:rsidR="00600A39" w:rsidRDefault="00600A39" w:rsidP="005105E8">
      <w:pPr>
        <w:pStyle w:val="Textodenotaderodap"/>
      </w:pPr>
      <w:r>
        <w:rPr>
          <w:rStyle w:val="Refdenotaderodap"/>
        </w:rPr>
        <w:footnoteRef/>
      </w:r>
      <w:r>
        <w:t xml:space="preserve"> O nome do botão pode ser diferente, como “Rythm”</w:t>
      </w:r>
    </w:p>
  </w:footnote>
  <w:footnote w:id="3">
    <w:p w:rsidR="00600A39" w:rsidRDefault="00600A39" w:rsidP="005105E8">
      <w:pPr>
        <w:pStyle w:val="Textodenotaderodap"/>
      </w:pPr>
      <w:r>
        <w:rPr>
          <w:rStyle w:val="Refdenotaderodap"/>
        </w:rPr>
        <w:footnoteRef/>
      </w:r>
      <w:r>
        <w:t xml:space="preserve"> </w:t>
      </w:r>
      <w:r>
        <w:rPr>
          <w:rStyle w:val="agcmg"/>
          <w:rFonts w:eastAsiaTheme="majorEastAsia"/>
        </w:rPr>
        <w:t>Passagem é o movimento em que o dedo 1(polegar) passa por baixo de outro dedo, ou quando os demais dedos passam por cima do polegar, permitindo reposicionar a mão no teclado e manter a continuidade na execução das notas.</w:t>
      </w:r>
    </w:p>
  </w:footnote>
  <w:footnote w:id="4">
    <w:p w:rsidR="00600A39" w:rsidRDefault="00600A39" w:rsidP="0056717E">
      <w:pPr>
        <w:pStyle w:val="Textodenotaderodap"/>
      </w:pPr>
      <w:r>
        <w:rPr>
          <w:rStyle w:val="Refdenotaderodap"/>
        </w:rPr>
        <w:footnoteRef/>
      </w:r>
      <w:r>
        <w:t xml:space="preserve"> R= 1-Mi; 2-Sol; 3-Mi; 4-Si; 5-Fá; 6-Lá; 7-Dó; 8-Fá; 9-Ré; 10-Sol; 11-Ré</w:t>
      </w:r>
    </w:p>
  </w:footnote>
  <w:footnote w:id="5">
    <w:p w:rsidR="00600A39" w:rsidRDefault="00600A39" w:rsidP="00AF1F50">
      <w:pPr>
        <w:pStyle w:val="Textodenotaderodap"/>
      </w:pPr>
      <w:r>
        <w:rPr>
          <w:rStyle w:val="Refdenotaderodap"/>
        </w:rPr>
        <w:footnoteRef/>
      </w:r>
      <w:r>
        <w:t xml:space="preserve"> Maior</w:t>
      </w:r>
    </w:p>
  </w:footnote>
  <w:footnote w:id="6">
    <w:p w:rsidR="00600A39" w:rsidRDefault="00600A39">
      <w:pPr>
        <w:pStyle w:val="Textodenotaderodap"/>
      </w:pPr>
      <w:r>
        <w:rPr>
          <w:rStyle w:val="Refdenotaderodap"/>
        </w:rPr>
        <w:footnoteRef/>
      </w:r>
      <w:r>
        <w:t xml:space="preserve"> 1Fá-2Dó-3Sol-4Ré-5Lá-6Mi-7Si</w:t>
      </w:r>
    </w:p>
  </w:footnote>
  <w:footnote w:id="7">
    <w:p w:rsidR="00600A39" w:rsidRDefault="00600A39" w:rsidP="00615558">
      <w:pPr>
        <w:pStyle w:val="Textodenotaderodap"/>
      </w:pPr>
      <w:r>
        <w:rPr>
          <w:rStyle w:val="Refdenotaderodap"/>
        </w:rPr>
        <w:footnoteRef/>
      </w:r>
      <w:r>
        <w:t xml:space="preserve"> 1Si - 2Mi - 3Lá - 4Ré - 5Sol- 6Dó - Fá</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7CCF330"/>
    <w:lvl w:ilvl="0">
      <w:start w:val="1"/>
      <w:numFmt w:val="bullet"/>
      <w:pStyle w:val="Commarcadores2"/>
      <w:lvlText w:val=""/>
      <w:lvlJc w:val="left"/>
      <w:pPr>
        <w:tabs>
          <w:tab w:val="num" w:pos="643"/>
        </w:tabs>
        <w:ind w:left="643" w:hanging="360"/>
      </w:pPr>
      <w:rPr>
        <w:rFonts w:ascii="Symbol" w:hAnsi="Symbol" w:hint="default"/>
      </w:rPr>
    </w:lvl>
  </w:abstractNum>
  <w:abstractNum w:abstractNumId="1">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nsid w:val="031A24C5"/>
    <w:multiLevelType w:val="multilevel"/>
    <w:tmpl w:val="C5C46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3EF2449"/>
    <w:multiLevelType w:val="hybridMultilevel"/>
    <w:tmpl w:val="4FE0C0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5AB17AF"/>
    <w:multiLevelType w:val="hybridMultilevel"/>
    <w:tmpl w:val="532E6946"/>
    <w:lvl w:ilvl="0" w:tplc="04160001">
      <w:start w:val="8"/>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06021ACA"/>
    <w:multiLevelType w:val="hybridMultilevel"/>
    <w:tmpl w:val="C23E47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07A73D86"/>
    <w:multiLevelType w:val="hybridMultilevel"/>
    <w:tmpl w:val="7722E488"/>
    <w:lvl w:ilvl="0" w:tplc="0416000F">
      <w:start w:val="5"/>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09BE629B"/>
    <w:multiLevelType w:val="hybridMultilevel"/>
    <w:tmpl w:val="A63A94DE"/>
    <w:lvl w:ilvl="0" w:tplc="EBEA00DE">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0B1D0885"/>
    <w:multiLevelType w:val="hybridMultilevel"/>
    <w:tmpl w:val="FDB466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1199567A"/>
    <w:multiLevelType w:val="hybridMultilevel"/>
    <w:tmpl w:val="D4DA43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16EE6569"/>
    <w:multiLevelType w:val="multilevel"/>
    <w:tmpl w:val="8AAEB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7F134B6"/>
    <w:multiLevelType w:val="hybridMultilevel"/>
    <w:tmpl w:val="CC9AA662"/>
    <w:lvl w:ilvl="0" w:tplc="6E32CDFC">
      <w:start w:val="2"/>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abstractNum w:abstractNumId="12">
    <w:nsid w:val="1B25094D"/>
    <w:multiLevelType w:val="multilevel"/>
    <w:tmpl w:val="1C067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16E275A"/>
    <w:multiLevelType w:val="hybridMultilevel"/>
    <w:tmpl w:val="A042A2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21F03CF4"/>
    <w:multiLevelType w:val="hybridMultilevel"/>
    <w:tmpl w:val="84067C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27907DA8"/>
    <w:multiLevelType w:val="multilevel"/>
    <w:tmpl w:val="C62AEBAC"/>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nsid w:val="2A495F2F"/>
    <w:multiLevelType w:val="hybridMultilevel"/>
    <w:tmpl w:val="E26A79D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2CD34A1D"/>
    <w:multiLevelType w:val="multilevel"/>
    <w:tmpl w:val="15B8B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557024E"/>
    <w:multiLevelType w:val="hybridMultilevel"/>
    <w:tmpl w:val="4704BBC4"/>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9">
    <w:nsid w:val="3A121464"/>
    <w:multiLevelType w:val="multilevel"/>
    <w:tmpl w:val="29B2DE06"/>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0">
    <w:nsid w:val="3B340585"/>
    <w:multiLevelType w:val="hybridMultilevel"/>
    <w:tmpl w:val="B908F7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nsid w:val="3F3D4B0E"/>
    <w:multiLevelType w:val="hybridMultilevel"/>
    <w:tmpl w:val="2BC6D3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451619CD"/>
    <w:multiLevelType w:val="hybridMultilevel"/>
    <w:tmpl w:val="E5743D4A"/>
    <w:lvl w:ilvl="0" w:tplc="13BEC2D2">
      <w:start w:val="1"/>
      <w:numFmt w:val="decimal"/>
      <w:lvlText w:val="%1-"/>
      <w:lvlJc w:val="left"/>
      <w:pPr>
        <w:tabs>
          <w:tab w:val="num" w:pos="502"/>
        </w:tabs>
        <w:ind w:left="502" w:hanging="360"/>
      </w:pPr>
    </w:lvl>
    <w:lvl w:ilvl="1" w:tplc="9C7838CE">
      <w:start w:val="1"/>
      <w:numFmt w:val="lowerLetter"/>
      <w:lvlText w:val="%2)"/>
      <w:lvlJc w:val="left"/>
      <w:pPr>
        <w:tabs>
          <w:tab w:val="num" w:pos="1222"/>
        </w:tabs>
        <w:ind w:left="1222" w:hanging="360"/>
      </w:pPr>
    </w:lvl>
    <w:lvl w:ilvl="2" w:tplc="0416001B">
      <w:start w:val="1"/>
      <w:numFmt w:val="lowerRoman"/>
      <w:lvlText w:val="%3."/>
      <w:lvlJc w:val="right"/>
      <w:pPr>
        <w:tabs>
          <w:tab w:val="num" w:pos="1942"/>
        </w:tabs>
        <w:ind w:left="1942" w:hanging="180"/>
      </w:pPr>
    </w:lvl>
    <w:lvl w:ilvl="3" w:tplc="0416000F">
      <w:start w:val="1"/>
      <w:numFmt w:val="decimal"/>
      <w:lvlText w:val="%4."/>
      <w:lvlJc w:val="left"/>
      <w:pPr>
        <w:tabs>
          <w:tab w:val="num" w:pos="2662"/>
        </w:tabs>
        <w:ind w:left="2662" w:hanging="360"/>
      </w:pPr>
    </w:lvl>
    <w:lvl w:ilvl="4" w:tplc="04160019">
      <w:start w:val="1"/>
      <w:numFmt w:val="lowerLetter"/>
      <w:lvlText w:val="%5."/>
      <w:lvlJc w:val="left"/>
      <w:pPr>
        <w:tabs>
          <w:tab w:val="num" w:pos="3382"/>
        </w:tabs>
        <w:ind w:left="3382" w:hanging="360"/>
      </w:pPr>
    </w:lvl>
    <w:lvl w:ilvl="5" w:tplc="0416001B">
      <w:start w:val="1"/>
      <w:numFmt w:val="lowerRoman"/>
      <w:lvlText w:val="%6."/>
      <w:lvlJc w:val="right"/>
      <w:pPr>
        <w:tabs>
          <w:tab w:val="num" w:pos="4102"/>
        </w:tabs>
        <w:ind w:left="4102" w:hanging="180"/>
      </w:pPr>
    </w:lvl>
    <w:lvl w:ilvl="6" w:tplc="0416000F">
      <w:start w:val="1"/>
      <w:numFmt w:val="decimal"/>
      <w:lvlText w:val="%7."/>
      <w:lvlJc w:val="left"/>
      <w:pPr>
        <w:tabs>
          <w:tab w:val="num" w:pos="4822"/>
        </w:tabs>
        <w:ind w:left="4822" w:hanging="360"/>
      </w:pPr>
    </w:lvl>
    <w:lvl w:ilvl="7" w:tplc="04160019">
      <w:start w:val="1"/>
      <w:numFmt w:val="lowerLetter"/>
      <w:lvlText w:val="%8."/>
      <w:lvlJc w:val="left"/>
      <w:pPr>
        <w:tabs>
          <w:tab w:val="num" w:pos="5542"/>
        </w:tabs>
        <w:ind w:left="5542" w:hanging="360"/>
      </w:pPr>
    </w:lvl>
    <w:lvl w:ilvl="8" w:tplc="0416001B">
      <w:start w:val="1"/>
      <w:numFmt w:val="lowerRoman"/>
      <w:lvlText w:val="%9."/>
      <w:lvlJc w:val="right"/>
      <w:pPr>
        <w:tabs>
          <w:tab w:val="num" w:pos="6262"/>
        </w:tabs>
        <w:ind w:left="6262" w:hanging="180"/>
      </w:pPr>
    </w:lvl>
  </w:abstractNum>
  <w:abstractNum w:abstractNumId="23">
    <w:nsid w:val="4D393BFD"/>
    <w:multiLevelType w:val="hybridMultilevel"/>
    <w:tmpl w:val="09020E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50075EE9"/>
    <w:multiLevelType w:val="hybridMultilevel"/>
    <w:tmpl w:val="08FAA1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nsid w:val="519E6EC9"/>
    <w:multiLevelType w:val="hybridMultilevel"/>
    <w:tmpl w:val="ECD8C8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nsid w:val="53052536"/>
    <w:multiLevelType w:val="multilevel"/>
    <w:tmpl w:val="95402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657196C"/>
    <w:multiLevelType w:val="hybridMultilevel"/>
    <w:tmpl w:val="DFDC8B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60A14D5D"/>
    <w:multiLevelType w:val="hybridMultilevel"/>
    <w:tmpl w:val="B4EA25C6"/>
    <w:lvl w:ilvl="0" w:tplc="10504DA2">
      <w:start w:val="1"/>
      <w:numFmt w:val="decimal"/>
      <w:lvlText w:val="%1."/>
      <w:lvlJc w:val="left"/>
      <w:pPr>
        <w:ind w:left="885" w:hanging="525"/>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63573C02"/>
    <w:multiLevelType w:val="hybridMultilevel"/>
    <w:tmpl w:val="DBE2F40A"/>
    <w:lvl w:ilvl="0" w:tplc="FC700E8A">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nsid w:val="683F7CC4"/>
    <w:multiLevelType w:val="hybridMultilevel"/>
    <w:tmpl w:val="6FE2A928"/>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nsid w:val="78F477BF"/>
    <w:multiLevelType w:val="hybridMultilevel"/>
    <w:tmpl w:val="09C669D4"/>
    <w:lvl w:ilvl="0" w:tplc="5374EBF0">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nsid w:val="7B787E16"/>
    <w:multiLevelType w:val="hybridMultilevel"/>
    <w:tmpl w:val="8138E8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nsid w:val="7BBF2A4C"/>
    <w:multiLevelType w:val="hybridMultilevel"/>
    <w:tmpl w:val="A810EC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nsid w:val="7DB8559D"/>
    <w:multiLevelType w:val="hybridMultilevel"/>
    <w:tmpl w:val="164E2D38"/>
    <w:lvl w:ilvl="0" w:tplc="FC700E8A">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num w:numId="1">
    <w:abstractNumId w:val="7"/>
  </w:num>
  <w:num w:numId="2">
    <w:abstractNumId w:val="16"/>
  </w:num>
  <w:num w:numId="3">
    <w:abstractNumId w:val="30"/>
  </w:num>
  <w:num w:numId="4">
    <w:abstractNumId w:val="0"/>
  </w:num>
  <w:num w:numId="5">
    <w:abstractNumId w:val="22"/>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4"/>
  </w:num>
  <w:num w:numId="11">
    <w:abstractNumId w:val="31"/>
  </w:num>
  <w:num w:numId="12">
    <w:abstractNumId w:val="28"/>
  </w:num>
  <w:num w:numId="13">
    <w:abstractNumId w:val="6"/>
  </w:num>
  <w:num w:numId="14">
    <w:abstractNumId w:val="15"/>
  </w:num>
  <w:num w:numId="15">
    <w:abstractNumId w:val="12"/>
  </w:num>
  <w:num w:numId="16">
    <w:abstractNumId w:val="26"/>
  </w:num>
  <w:num w:numId="17">
    <w:abstractNumId w:val="17"/>
  </w:num>
  <w:num w:numId="18">
    <w:abstractNumId w:val="23"/>
  </w:num>
  <w:num w:numId="19">
    <w:abstractNumId w:val="2"/>
  </w:num>
  <w:num w:numId="20">
    <w:abstractNumId w:val="3"/>
  </w:num>
  <w:num w:numId="21">
    <w:abstractNumId w:val="29"/>
  </w:num>
  <w:num w:numId="22">
    <w:abstractNumId w:val="19"/>
  </w:num>
  <w:num w:numId="23">
    <w:abstractNumId w:val="13"/>
  </w:num>
  <w:num w:numId="24">
    <w:abstractNumId w:val="32"/>
  </w:num>
  <w:num w:numId="25">
    <w:abstractNumId w:val="34"/>
  </w:num>
  <w:num w:numId="26">
    <w:abstractNumId w:val="25"/>
  </w:num>
  <w:num w:numId="27">
    <w:abstractNumId w:val="14"/>
  </w:num>
  <w:num w:numId="28">
    <w:abstractNumId w:val="33"/>
  </w:num>
  <w:num w:numId="29">
    <w:abstractNumId w:val="27"/>
  </w:num>
  <w:num w:numId="30">
    <w:abstractNumId w:val="24"/>
  </w:num>
  <w:num w:numId="31">
    <w:abstractNumId w:val="21"/>
  </w:num>
  <w:num w:numId="32">
    <w:abstractNumId w:val="10"/>
  </w:num>
  <w:num w:numId="33">
    <w:abstractNumId w:val="18"/>
  </w:num>
  <w:num w:numId="34">
    <w:abstractNumId w:val="5"/>
  </w:num>
  <w:num w:numId="35">
    <w:abstractNumId w:val="20"/>
  </w:num>
  <w:num w:numId="36">
    <w:abstractNumId w:val="8"/>
  </w:num>
  <w:num w:numId="3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140290">
      <o:colormenu v:ext="edit" fillcolor="none" strokecolor="none"/>
    </o:shapedefaults>
  </w:hdrShapeDefaults>
  <w:footnotePr>
    <w:footnote w:id="0"/>
    <w:footnote w:id="1"/>
  </w:footnotePr>
  <w:endnotePr>
    <w:endnote w:id="0"/>
    <w:endnote w:id="1"/>
  </w:endnotePr>
  <w:compat>
    <w:useFELayout/>
  </w:compat>
  <w:rsids>
    <w:rsidRoot w:val="00AA6EFE"/>
    <w:rsid w:val="00000025"/>
    <w:rsid w:val="000003A5"/>
    <w:rsid w:val="00000A1F"/>
    <w:rsid w:val="00000A2B"/>
    <w:rsid w:val="00000BF2"/>
    <w:rsid w:val="00000E1C"/>
    <w:rsid w:val="00001069"/>
    <w:rsid w:val="00001288"/>
    <w:rsid w:val="00001407"/>
    <w:rsid w:val="00001AA2"/>
    <w:rsid w:val="00001B12"/>
    <w:rsid w:val="00001E9A"/>
    <w:rsid w:val="00001F1A"/>
    <w:rsid w:val="000020B0"/>
    <w:rsid w:val="000024C2"/>
    <w:rsid w:val="000025B8"/>
    <w:rsid w:val="000025CD"/>
    <w:rsid w:val="000029C6"/>
    <w:rsid w:val="00002AC9"/>
    <w:rsid w:val="00002E07"/>
    <w:rsid w:val="00003833"/>
    <w:rsid w:val="00003CAF"/>
    <w:rsid w:val="00003D41"/>
    <w:rsid w:val="0000421C"/>
    <w:rsid w:val="000042E5"/>
    <w:rsid w:val="00004525"/>
    <w:rsid w:val="00004759"/>
    <w:rsid w:val="00004BFA"/>
    <w:rsid w:val="00004C12"/>
    <w:rsid w:val="00005359"/>
    <w:rsid w:val="0000554E"/>
    <w:rsid w:val="00005843"/>
    <w:rsid w:val="00005A79"/>
    <w:rsid w:val="00005DA3"/>
    <w:rsid w:val="000060A5"/>
    <w:rsid w:val="0000615D"/>
    <w:rsid w:val="00006162"/>
    <w:rsid w:val="0000629B"/>
    <w:rsid w:val="0000647C"/>
    <w:rsid w:val="00006F1C"/>
    <w:rsid w:val="00006F88"/>
    <w:rsid w:val="00006F9E"/>
    <w:rsid w:val="000070D6"/>
    <w:rsid w:val="000072FE"/>
    <w:rsid w:val="000075D5"/>
    <w:rsid w:val="00007BE9"/>
    <w:rsid w:val="00007D33"/>
    <w:rsid w:val="00010500"/>
    <w:rsid w:val="00010964"/>
    <w:rsid w:val="00010D5C"/>
    <w:rsid w:val="00010EDC"/>
    <w:rsid w:val="00010F01"/>
    <w:rsid w:val="00010F15"/>
    <w:rsid w:val="0001133C"/>
    <w:rsid w:val="00011688"/>
    <w:rsid w:val="0001183E"/>
    <w:rsid w:val="000118F2"/>
    <w:rsid w:val="00011B44"/>
    <w:rsid w:val="0001231E"/>
    <w:rsid w:val="00012664"/>
    <w:rsid w:val="000126FF"/>
    <w:rsid w:val="00012D68"/>
    <w:rsid w:val="00012E3D"/>
    <w:rsid w:val="00012F80"/>
    <w:rsid w:val="00013081"/>
    <w:rsid w:val="000136E3"/>
    <w:rsid w:val="0001393F"/>
    <w:rsid w:val="00013F0F"/>
    <w:rsid w:val="00014119"/>
    <w:rsid w:val="000145B7"/>
    <w:rsid w:val="00014886"/>
    <w:rsid w:val="00014A14"/>
    <w:rsid w:val="00014C0E"/>
    <w:rsid w:val="000150F4"/>
    <w:rsid w:val="0001514E"/>
    <w:rsid w:val="000154CA"/>
    <w:rsid w:val="000156E6"/>
    <w:rsid w:val="00015758"/>
    <w:rsid w:val="00015854"/>
    <w:rsid w:val="00015CB5"/>
    <w:rsid w:val="00015EA0"/>
    <w:rsid w:val="00015EFF"/>
    <w:rsid w:val="0001665E"/>
    <w:rsid w:val="00016857"/>
    <w:rsid w:val="000168CB"/>
    <w:rsid w:val="0001693B"/>
    <w:rsid w:val="000169E6"/>
    <w:rsid w:val="00016AED"/>
    <w:rsid w:val="00016D8F"/>
    <w:rsid w:val="00017345"/>
    <w:rsid w:val="0001736D"/>
    <w:rsid w:val="0001749E"/>
    <w:rsid w:val="00017507"/>
    <w:rsid w:val="00017511"/>
    <w:rsid w:val="0001760C"/>
    <w:rsid w:val="00017739"/>
    <w:rsid w:val="0001777B"/>
    <w:rsid w:val="000177A4"/>
    <w:rsid w:val="000178D5"/>
    <w:rsid w:val="000179D3"/>
    <w:rsid w:val="00017BC3"/>
    <w:rsid w:val="00017D69"/>
    <w:rsid w:val="00017DC8"/>
    <w:rsid w:val="000207DE"/>
    <w:rsid w:val="000208EF"/>
    <w:rsid w:val="00020AD0"/>
    <w:rsid w:val="00020B70"/>
    <w:rsid w:val="0002110C"/>
    <w:rsid w:val="0002174B"/>
    <w:rsid w:val="0002195D"/>
    <w:rsid w:val="00021C4A"/>
    <w:rsid w:val="000223A4"/>
    <w:rsid w:val="00022676"/>
    <w:rsid w:val="000226CD"/>
    <w:rsid w:val="00022B80"/>
    <w:rsid w:val="00022C82"/>
    <w:rsid w:val="00022F0F"/>
    <w:rsid w:val="00023087"/>
    <w:rsid w:val="000232E6"/>
    <w:rsid w:val="0002336F"/>
    <w:rsid w:val="00023599"/>
    <w:rsid w:val="000235D2"/>
    <w:rsid w:val="000237D8"/>
    <w:rsid w:val="00023951"/>
    <w:rsid w:val="00023AF6"/>
    <w:rsid w:val="00023D1F"/>
    <w:rsid w:val="00023D98"/>
    <w:rsid w:val="00023E18"/>
    <w:rsid w:val="000240D8"/>
    <w:rsid w:val="000241F6"/>
    <w:rsid w:val="0002442B"/>
    <w:rsid w:val="0002463B"/>
    <w:rsid w:val="00024680"/>
    <w:rsid w:val="00024742"/>
    <w:rsid w:val="000247AB"/>
    <w:rsid w:val="00024983"/>
    <w:rsid w:val="000250E8"/>
    <w:rsid w:val="000254FF"/>
    <w:rsid w:val="000255F2"/>
    <w:rsid w:val="00025797"/>
    <w:rsid w:val="00025805"/>
    <w:rsid w:val="0002595E"/>
    <w:rsid w:val="00025DCA"/>
    <w:rsid w:val="00026068"/>
    <w:rsid w:val="00026077"/>
    <w:rsid w:val="00026079"/>
    <w:rsid w:val="000263A4"/>
    <w:rsid w:val="000265A1"/>
    <w:rsid w:val="00026973"/>
    <w:rsid w:val="000269B8"/>
    <w:rsid w:val="00026C26"/>
    <w:rsid w:val="00026E46"/>
    <w:rsid w:val="000273A0"/>
    <w:rsid w:val="00027601"/>
    <w:rsid w:val="00027686"/>
    <w:rsid w:val="00027986"/>
    <w:rsid w:val="00027B6A"/>
    <w:rsid w:val="0003004C"/>
    <w:rsid w:val="0003005F"/>
    <w:rsid w:val="00030267"/>
    <w:rsid w:val="00030494"/>
    <w:rsid w:val="000304E4"/>
    <w:rsid w:val="000306F8"/>
    <w:rsid w:val="0003070B"/>
    <w:rsid w:val="0003093C"/>
    <w:rsid w:val="00030E38"/>
    <w:rsid w:val="000312DC"/>
    <w:rsid w:val="0003142C"/>
    <w:rsid w:val="000317E8"/>
    <w:rsid w:val="000320FC"/>
    <w:rsid w:val="000321D3"/>
    <w:rsid w:val="00032239"/>
    <w:rsid w:val="0003239C"/>
    <w:rsid w:val="00032492"/>
    <w:rsid w:val="000325E1"/>
    <w:rsid w:val="0003262D"/>
    <w:rsid w:val="0003281E"/>
    <w:rsid w:val="000328E6"/>
    <w:rsid w:val="000328FD"/>
    <w:rsid w:val="00032915"/>
    <w:rsid w:val="00032949"/>
    <w:rsid w:val="00032B08"/>
    <w:rsid w:val="00032D30"/>
    <w:rsid w:val="00033453"/>
    <w:rsid w:val="000335DA"/>
    <w:rsid w:val="0003368D"/>
    <w:rsid w:val="00034778"/>
    <w:rsid w:val="00034B63"/>
    <w:rsid w:val="00035161"/>
    <w:rsid w:val="000354AD"/>
    <w:rsid w:val="000356CF"/>
    <w:rsid w:val="000357E6"/>
    <w:rsid w:val="00035A9A"/>
    <w:rsid w:val="00035DA6"/>
    <w:rsid w:val="00035EF0"/>
    <w:rsid w:val="0003616B"/>
    <w:rsid w:val="000365E7"/>
    <w:rsid w:val="00036889"/>
    <w:rsid w:val="0003703E"/>
    <w:rsid w:val="000370F7"/>
    <w:rsid w:val="000371D5"/>
    <w:rsid w:val="00037271"/>
    <w:rsid w:val="00037E32"/>
    <w:rsid w:val="000407A0"/>
    <w:rsid w:val="00040805"/>
    <w:rsid w:val="0004080D"/>
    <w:rsid w:val="00040A0B"/>
    <w:rsid w:val="00040C28"/>
    <w:rsid w:val="00040CE2"/>
    <w:rsid w:val="00040EE0"/>
    <w:rsid w:val="000411AF"/>
    <w:rsid w:val="0004176F"/>
    <w:rsid w:val="0004191A"/>
    <w:rsid w:val="000419D2"/>
    <w:rsid w:val="00041AB0"/>
    <w:rsid w:val="00041AB2"/>
    <w:rsid w:val="00041B33"/>
    <w:rsid w:val="00041B4F"/>
    <w:rsid w:val="00041BA8"/>
    <w:rsid w:val="00041C7F"/>
    <w:rsid w:val="00041E12"/>
    <w:rsid w:val="000420DC"/>
    <w:rsid w:val="0004212E"/>
    <w:rsid w:val="000425F3"/>
    <w:rsid w:val="000427A6"/>
    <w:rsid w:val="000429E5"/>
    <w:rsid w:val="00042BD1"/>
    <w:rsid w:val="00042D3B"/>
    <w:rsid w:val="00042FA4"/>
    <w:rsid w:val="000432B6"/>
    <w:rsid w:val="0004355C"/>
    <w:rsid w:val="000435E4"/>
    <w:rsid w:val="00043948"/>
    <w:rsid w:val="00043981"/>
    <w:rsid w:val="00043996"/>
    <w:rsid w:val="00043C1C"/>
    <w:rsid w:val="0004452D"/>
    <w:rsid w:val="00044999"/>
    <w:rsid w:val="00044B0C"/>
    <w:rsid w:val="00044E5B"/>
    <w:rsid w:val="000450B5"/>
    <w:rsid w:val="000450EB"/>
    <w:rsid w:val="0004544F"/>
    <w:rsid w:val="000458E4"/>
    <w:rsid w:val="000460F4"/>
    <w:rsid w:val="000463A8"/>
    <w:rsid w:val="000464B6"/>
    <w:rsid w:val="00046902"/>
    <w:rsid w:val="00046A60"/>
    <w:rsid w:val="00046DF0"/>
    <w:rsid w:val="00047320"/>
    <w:rsid w:val="000474A5"/>
    <w:rsid w:val="00047C67"/>
    <w:rsid w:val="000501F1"/>
    <w:rsid w:val="000506B3"/>
    <w:rsid w:val="00050A5D"/>
    <w:rsid w:val="00050B8A"/>
    <w:rsid w:val="00050D82"/>
    <w:rsid w:val="00050E60"/>
    <w:rsid w:val="000511A6"/>
    <w:rsid w:val="00051229"/>
    <w:rsid w:val="000513D7"/>
    <w:rsid w:val="000514A7"/>
    <w:rsid w:val="0005181D"/>
    <w:rsid w:val="000524E6"/>
    <w:rsid w:val="00052549"/>
    <w:rsid w:val="00052801"/>
    <w:rsid w:val="00052A06"/>
    <w:rsid w:val="00052E68"/>
    <w:rsid w:val="00052FBB"/>
    <w:rsid w:val="00053048"/>
    <w:rsid w:val="0005309D"/>
    <w:rsid w:val="000531A5"/>
    <w:rsid w:val="0005356C"/>
    <w:rsid w:val="0005371B"/>
    <w:rsid w:val="00053A26"/>
    <w:rsid w:val="00053B3C"/>
    <w:rsid w:val="00054471"/>
    <w:rsid w:val="00054A7B"/>
    <w:rsid w:val="00054E7D"/>
    <w:rsid w:val="00054FE1"/>
    <w:rsid w:val="000554DA"/>
    <w:rsid w:val="000554E1"/>
    <w:rsid w:val="00055503"/>
    <w:rsid w:val="00055603"/>
    <w:rsid w:val="00055935"/>
    <w:rsid w:val="0005599D"/>
    <w:rsid w:val="000559F0"/>
    <w:rsid w:val="00055A4C"/>
    <w:rsid w:val="00055B5C"/>
    <w:rsid w:val="00055EE5"/>
    <w:rsid w:val="00055EEF"/>
    <w:rsid w:val="0005610C"/>
    <w:rsid w:val="00056899"/>
    <w:rsid w:val="00056B38"/>
    <w:rsid w:val="00056EB0"/>
    <w:rsid w:val="00056F08"/>
    <w:rsid w:val="00056F8E"/>
    <w:rsid w:val="000572E6"/>
    <w:rsid w:val="0005796C"/>
    <w:rsid w:val="000579A3"/>
    <w:rsid w:val="00057BCF"/>
    <w:rsid w:val="00057C6A"/>
    <w:rsid w:val="00057F49"/>
    <w:rsid w:val="0006014F"/>
    <w:rsid w:val="000607B4"/>
    <w:rsid w:val="00060A29"/>
    <w:rsid w:val="00060ABB"/>
    <w:rsid w:val="00060BC1"/>
    <w:rsid w:val="00060C15"/>
    <w:rsid w:val="000612B5"/>
    <w:rsid w:val="00061407"/>
    <w:rsid w:val="0006142D"/>
    <w:rsid w:val="000615DF"/>
    <w:rsid w:val="000618C0"/>
    <w:rsid w:val="000618C5"/>
    <w:rsid w:val="0006196D"/>
    <w:rsid w:val="000619C9"/>
    <w:rsid w:val="00061B1E"/>
    <w:rsid w:val="0006217E"/>
    <w:rsid w:val="0006242E"/>
    <w:rsid w:val="0006246B"/>
    <w:rsid w:val="00062644"/>
    <w:rsid w:val="000627B0"/>
    <w:rsid w:val="00062B09"/>
    <w:rsid w:val="00062D7D"/>
    <w:rsid w:val="00063025"/>
    <w:rsid w:val="000634CB"/>
    <w:rsid w:val="000635CF"/>
    <w:rsid w:val="00063D60"/>
    <w:rsid w:val="00063E1E"/>
    <w:rsid w:val="00063E3B"/>
    <w:rsid w:val="00063EE6"/>
    <w:rsid w:val="000649E5"/>
    <w:rsid w:val="00064A86"/>
    <w:rsid w:val="00065304"/>
    <w:rsid w:val="0006598A"/>
    <w:rsid w:val="00065A56"/>
    <w:rsid w:val="00065A74"/>
    <w:rsid w:val="00065DCF"/>
    <w:rsid w:val="00065E57"/>
    <w:rsid w:val="00066764"/>
    <w:rsid w:val="0006676F"/>
    <w:rsid w:val="00066998"/>
    <w:rsid w:val="00066B12"/>
    <w:rsid w:val="00066BE1"/>
    <w:rsid w:val="00066E1A"/>
    <w:rsid w:val="00067741"/>
    <w:rsid w:val="00067860"/>
    <w:rsid w:val="00067942"/>
    <w:rsid w:val="0007017C"/>
    <w:rsid w:val="0007035C"/>
    <w:rsid w:val="0007049F"/>
    <w:rsid w:val="000705B3"/>
    <w:rsid w:val="00070893"/>
    <w:rsid w:val="000709A0"/>
    <w:rsid w:val="00070A68"/>
    <w:rsid w:val="0007104C"/>
    <w:rsid w:val="00071133"/>
    <w:rsid w:val="00071542"/>
    <w:rsid w:val="0007170D"/>
    <w:rsid w:val="00071A13"/>
    <w:rsid w:val="00071BB5"/>
    <w:rsid w:val="00071E17"/>
    <w:rsid w:val="00071EDE"/>
    <w:rsid w:val="000721FB"/>
    <w:rsid w:val="000724AB"/>
    <w:rsid w:val="00072578"/>
    <w:rsid w:val="00072758"/>
    <w:rsid w:val="00072AD0"/>
    <w:rsid w:val="00072E4E"/>
    <w:rsid w:val="00072F04"/>
    <w:rsid w:val="00072F41"/>
    <w:rsid w:val="00072F44"/>
    <w:rsid w:val="00073133"/>
    <w:rsid w:val="00073181"/>
    <w:rsid w:val="00073597"/>
    <w:rsid w:val="00073B31"/>
    <w:rsid w:val="00073F08"/>
    <w:rsid w:val="00074012"/>
    <w:rsid w:val="00074DA5"/>
    <w:rsid w:val="00075198"/>
    <w:rsid w:val="000752B5"/>
    <w:rsid w:val="00075733"/>
    <w:rsid w:val="00075907"/>
    <w:rsid w:val="0007590F"/>
    <w:rsid w:val="00075AAC"/>
    <w:rsid w:val="00075AB2"/>
    <w:rsid w:val="00075E6B"/>
    <w:rsid w:val="00075EAB"/>
    <w:rsid w:val="0007653F"/>
    <w:rsid w:val="000765E4"/>
    <w:rsid w:val="00076C72"/>
    <w:rsid w:val="00076D4F"/>
    <w:rsid w:val="00076F41"/>
    <w:rsid w:val="00076F6E"/>
    <w:rsid w:val="00076FA6"/>
    <w:rsid w:val="0007775F"/>
    <w:rsid w:val="00077A8F"/>
    <w:rsid w:val="00077B70"/>
    <w:rsid w:val="00077F30"/>
    <w:rsid w:val="00080008"/>
    <w:rsid w:val="00080042"/>
    <w:rsid w:val="0008028C"/>
    <w:rsid w:val="00080298"/>
    <w:rsid w:val="000804ED"/>
    <w:rsid w:val="0008055C"/>
    <w:rsid w:val="00080C76"/>
    <w:rsid w:val="000813BB"/>
    <w:rsid w:val="00081766"/>
    <w:rsid w:val="00081A2A"/>
    <w:rsid w:val="00081B75"/>
    <w:rsid w:val="00081E78"/>
    <w:rsid w:val="00081EDF"/>
    <w:rsid w:val="00082013"/>
    <w:rsid w:val="000821A2"/>
    <w:rsid w:val="000826DB"/>
    <w:rsid w:val="00082732"/>
    <w:rsid w:val="000827CE"/>
    <w:rsid w:val="00082832"/>
    <w:rsid w:val="00082B68"/>
    <w:rsid w:val="00082BF3"/>
    <w:rsid w:val="00082C05"/>
    <w:rsid w:val="00082C64"/>
    <w:rsid w:val="0008378B"/>
    <w:rsid w:val="00083A8C"/>
    <w:rsid w:val="00084A9C"/>
    <w:rsid w:val="00084D29"/>
    <w:rsid w:val="00084D9D"/>
    <w:rsid w:val="0008528B"/>
    <w:rsid w:val="000853C6"/>
    <w:rsid w:val="000857F6"/>
    <w:rsid w:val="00085AF3"/>
    <w:rsid w:val="00085C38"/>
    <w:rsid w:val="000861A6"/>
    <w:rsid w:val="00086522"/>
    <w:rsid w:val="00086B4B"/>
    <w:rsid w:val="00086D4F"/>
    <w:rsid w:val="00086EFE"/>
    <w:rsid w:val="000873D6"/>
    <w:rsid w:val="0008771F"/>
    <w:rsid w:val="00087A2E"/>
    <w:rsid w:val="00087B2D"/>
    <w:rsid w:val="00087BC3"/>
    <w:rsid w:val="00087FC6"/>
    <w:rsid w:val="00090003"/>
    <w:rsid w:val="0009002F"/>
    <w:rsid w:val="00090046"/>
    <w:rsid w:val="0009030E"/>
    <w:rsid w:val="000905EE"/>
    <w:rsid w:val="00090908"/>
    <w:rsid w:val="00090B0C"/>
    <w:rsid w:val="00091976"/>
    <w:rsid w:val="00091AA0"/>
    <w:rsid w:val="00091B87"/>
    <w:rsid w:val="00091D1D"/>
    <w:rsid w:val="00092511"/>
    <w:rsid w:val="000925C6"/>
    <w:rsid w:val="00092616"/>
    <w:rsid w:val="00092FC3"/>
    <w:rsid w:val="00093381"/>
    <w:rsid w:val="00094568"/>
    <w:rsid w:val="0009456F"/>
    <w:rsid w:val="000949A5"/>
    <w:rsid w:val="00094A60"/>
    <w:rsid w:val="00094F61"/>
    <w:rsid w:val="00095258"/>
    <w:rsid w:val="0009542E"/>
    <w:rsid w:val="000955F9"/>
    <w:rsid w:val="0009581F"/>
    <w:rsid w:val="00095C4C"/>
    <w:rsid w:val="00095FC7"/>
    <w:rsid w:val="00095FDE"/>
    <w:rsid w:val="000960FF"/>
    <w:rsid w:val="00096686"/>
    <w:rsid w:val="00096C83"/>
    <w:rsid w:val="0009736F"/>
    <w:rsid w:val="0009749C"/>
    <w:rsid w:val="0009761F"/>
    <w:rsid w:val="00097674"/>
    <w:rsid w:val="0009769B"/>
    <w:rsid w:val="000A021D"/>
    <w:rsid w:val="000A0328"/>
    <w:rsid w:val="000A0C16"/>
    <w:rsid w:val="000A0CC1"/>
    <w:rsid w:val="000A0DB4"/>
    <w:rsid w:val="000A0DC0"/>
    <w:rsid w:val="000A0E7D"/>
    <w:rsid w:val="000A0F18"/>
    <w:rsid w:val="000A15F1"/>
    <w:rsid w:val="000A17DA"/>
    <w:rsid w:val="000A1803"/>
    <w:rsid w:val="000A1978"/>
    <w:rsid w:val="000A19C3"/>
    <w:rsid w:val="000A1F3F"/>
    <w:rsid w:val="000A22E1"/>
    <w:rsid w:val="000A22F6"/>
    <w:rsid w:val="000A2638"/>
    <w:rsid w:val="000A285B"/>
    <w:rsid w:val="000A2E56"/>
    <w:rsid w:val="000A2F44"/>
    <w:rsid w:val="000A3509"/>
    <w:rsid w:val="000A3E93"/>
    <w:rsid w:val="000A40D8"/>
    <w:rsid w:val="000A4121"/>
    <w:rsid w:val="000A41E0"/>
    <w:rsid w:val="000A4305"/>
    <w:rsid w:val="000A468A"/>
    <w:rsid w:val="000A49FE"/>
    <w:rsid w:val="000A4A6A"/>
    <w:rsid w:val="000A4B15"/>
    <w:rsid w:val="000A4C22"/>
    <w:rsid w:val="000A4F6D"/>
    <w:rsid w:val="000A559E"/>
    <w:rsid w:val="000A60C1"/>
    <w:rsid w:val="000A61B5"/>
    <w:rsid w:val="000A658E"/>
    <w:rsid w:val="000A6A9A"/>
    <w:rsid w:val="000A6F2F"/>
    <w:rsid w:val="000A7220"/>
    <w:rsid w:val="000A74AB"/>
    <w:rsid w:val="000A79C6"/>
    <w:rsid w:val="000A7A18"/>
    <w:rsid w:val="000A7C72"/>
    <w:rsid w:val="000A7E44"/>
    <w:rsid w:val="000B01EA"/>
    <w:rsid w:val="000B04F2"/>
    <w:rsid w:val="000B05E8"/>
    <w:rsid w:val="000B072A"/>
    <w:rsid w:val="000B0A69"/>
    <w:rsid w:val="000B0BED"/>
    <w:rsid w:val="000B1303"/>
    <w:rsid w:val="000B159F"/>
    <w:rsid w:val="000B16DE"/>
    <w:rsid w:val="000B2106"/>
    <w:rsid w:val="000B21B8"/>
    <w:rsid w:val="000B24EB"/>
    <w:rsid w:val="000B25D1"/>
    <w:rsid w:val="000B28AA"/>
    <w:rsid w:val="000B2CE1"/>
    <w:rsid w:val="000B2D14"/>
    <w:rsid w:val="000B2DA2"/>
    <w:rsid w:val="000B2DF4"/>
    <w:rsid w:val="000B2F55"/>
    <w:rsid w:val="000B32EE"/>
    <w:rsid w:val="000B3306"/>
    <w:rsid w:val="000B3350"/>
    <w:rsid w:val="000B356F"/>
    <w:rsid w:val="000B3A96"/>
    <w:rsid w:val="000B3A9E"/>
    <w:rsid w:val="000B3CB9"/>
    <w:rsid w:val="000B3DED"/>
    <w:rsid w:val="000B428B"/>
    <w:rsid w:val="000B4648"/>
    <w:rsid w:val="000B47C1"/>
    <w:rsid w:val="000B4E06"/>
    <w:rsid w:val="000B5393"/>
    <w:rsid w:val="000B5792"/>
    <w:rsid w:val="000B5B40"/>
    <w:rsid w:val="000B5C42"/>
    <w:rsid w:val="000B5F41"/>
    <w:rsid w:val="000B60B0"/>
    <w:rsid w:val="000B610B"/>
    <w:rsid w:val="000B6644"/>
    <w:rsid w:val="000B6CAF"/>
    <w:rsid w:val="000B6F51"/>
    <w:rsid w:val="000B7154"/>
    <w:rsid w:val="000B71E4"/>
    <w:rsid w:val="000B733A"/>
    <w:rsid w:val="000B76A3"/>
    <w:rsid w:val="000B76A8"/>
    <w:rsid w:val="000B7891"/>
    <w:rsid w:val="000B7B02"/>
    <w:rsid w:val="000B7C71"/>
    <w:rsid w:val="000B7DED"/>
    <w:rsid w:val="000C0DC8"/>
    <w:rsid w:val="000C0E74"/>
    <w:rsid w:val="000C0F2C"/>
    <w:rsid w:val="000C10B7"/>
    <w:rsid w:val="000C111C"/>
    <w:rsid w:val="000C1215"/>
    <w:rsid w:val="000C1401"/>
    <w:rsid w:val="000C1679"/>
    <w:rsid w:val="000C184F"/>
    <w:rsid w:val="000C18D1"/>
    <w:rsid w:val="000C190F"/>
    <w:rsid w:val="000C1B05"/>
    <w:rsid w:val="000C1B36"/>
    <w:rsid w:val="000C1CDB"/>
    <w:rsid w:val="000C1D4A"/>
    <w:rsid w:val="000C1D55"/>
    <w:rsid w:val="000C1E8F"/>
    <w:rsid w:val="000C2155"/>
    <w:rsid w:val="000C25D9"/>
    <w:rsid w:val="000C26EE"/>
    <w:rsid w:val="000C29D8"/>
    <w:rsid w:val="000C2A26"/>
    <w:rsid w:val="000C2B88"/>
    <w:rsid w:val="000C3336"/>
    <w:rsid w:val="000C34D0"/>
    <w:rsid w:val="000C368F"/>
    <w:rsid w:val="000C36B5"/>
    <w:rsid w:val="000C39AF"/>
    <w:rsid w:val="000C3AB4"/>
    <w:rsid w:val="000C3B4A"/>
    <w:rsid w:val="000C3BA7"/>
    <w:rsid w:val="000C3C0B"/>
    <w:rsid w:val="000C4069"/>
    <w:rsid w:val="000C43DE"/>
    <w:rsid w:val="000C4487"/>
    <w:rsid w:val="000C448A"/>
    <w:rsid w:val="000C56B1"/>
    <w:rsid w:val="000C57FD"/>
    <w:rsid w:val="000C59CC"/>
    <w:rsid w:val="000C5A32"/>
    <w:rsid w:val="000C5A95"/>
    <w:rsid w:val="000C5D63"/>
    <w:rsid w:val="000C5E1F"/>
    <w:rsid w:val="000C606E"/>
    <w:rsid w:val="000C6276"/>
    <w:rsid w:val="000C6425"/>
    <w:rsid w:val="000C66E7"/>
    <w:rsid w:val="000C67E1"/>
    <w:rsid w:val="000C68BF"/>
    <w:rsid w:val="000C6C66"/>
    <w:rsid w:val="000C6F74"/>
    <w:rsid w:val="000C72B3"/>
    <w:rsid w:val="000C73EB"/>
    <w:rsid w:val="000C76E1"/>
    <w:rsid w:val="000C7925"/>
    <w:rsid w:val="000C7ADC"/>
    <w:rsid w:val="000C7D19"/>
    <w:rsid w:val="000C7F06"/>
    <w:rsid w:val="000C7FCF"/>
    <w:rsid w:val="000D0710"/>
    <w:rsid w:val="000D0980"/>
    <w:rsid w:val="000D0DA7"/>
    <w:rsid w:val="000D0EB1"/>
    <w:rsid w:val="000D0EDF"/>
    <w:rsid w:val="000D16A5"/>
    <w:rsid w:val="000D173A"/>
    <w:rsid w:val="000D1B09"/>
    <w:rsid w:val="000D1E08"/>
    <w:rsid w:val="000D1E8E"/>
    <w:rsid w:val="000D205A"/>
    <w:rsid w:val="000D2131"/>
    <w:rsid w:val="000D2677"/>
    <w:rsid w:val="000D2775"/>
    <w:rsid w:val="000D2943"/>
    <w:rsid w:val="000D2CCF"/>
    <w:rsid w:val="000D2E69"/>
    <w:rsid w:val="000D2E95"/>
    <w:rsid w:val="000D2ED4"/>
    <w:rsid w:val="000D307F"/>
    <w:rsid w:val="000D308B"/>
    <w:rsid w:val="000D32A7"/>
    <w:rsid w:val="000D3718"/>
    <w:rsid w:val="000D3770"/>
    <w:rsid w:val="000D3B29"/>
    <w:rsid w:val="000D3B63"/>
    <w:rsid w:val="000D3D0F"/>
    <w:rsid w:val="000D412C"/>
    <w:rsid w:val="000D41E7"/>
    <w:rsid w:val="000D46CE"/>
    <w:rsid w:val="000D46D4"/>
    <w:rsid w:val="000D496E"/>
    <w:rsid w:val="000D49FC"/>
    <w:rsid w:val="000D4AB4"/>
    <w:rsid w:val="000D4C04"/>
    <w:rsid w:val="000D4EF1"/>
    <w:rsid w:val="000D5016"/>
    <w:rsid w:val="000D5209"/>
    <w:rsid w:val="000D52B5"/>
    <w:rsid w:val="000D57F8"/>
    <w:rsid w:val="000D581F"/>
    <w:rsid w:val="000D5AC2"/>
    <w:rsid w:val="000D5C15"/>
    <w:rsid w:val="000D5D99"/>
    <w:rsid w:val="000D5E8F"/>
    <w:rsid w:val="000D60A6"/>
    <w:rsid w:val="000D6682"/>
    <w:rsid w:val="000D67F0"/>
    <w:rsid w:val="000D76CD"/>
    <w:rsid w:val="000E0310"/>
    <w:rsid w:val="000E03FE"/>
    <w:rsid w:val="000E080A"/>
    <w:rsid w:val="000E08B6"/>
    <w:rsid w:val="000E0E78"/>
    <w:rsid w:val="000E14C3"/>
    <w:rsid w:val="000E155D"/>
    <w:rsid w:val="000E1CC0"/>
    <w:rsid w:val="000E21AD"/>
    <w:rsid w:val="000E2592"/>
    <w:rsid w:val="000E294B"/>
    <w:rsid w:val="000E2AB6"/>
    <w:rsid w:val="000E2B5A"/>
    <w:rsid w:val="000E2F05"/>
    <w:rsid w:val="000E33F4"/>
    <w:rsid w:val="000E374A"/>
    <w:rsid w:val="000E3CE4"/>
    <w:rsid w:val="000E3DA4"/>
    <w:rsid w:val="000E3DA9"/>
    <w:rsid w:val="000E3FC8"/>
    <w:rsid w:val="000E416B"/>
    <w:rsid w:val="000E42A2"/>
    <w:rsid w:val="000E44B5"/>
    <w:rsid w:val="000E452A"/>
    <w:rsid w:val="000E4B39"/>
    <w:rsid w:val="000E4B3C"/>
    <w:rsid w:val="000E4D96"/>
    <w:rsid w:val="000E52ED"/>
    <w:rsid w:val="000E5357"/>
    <w:rsid w:val="000E55C1"/>
    <w:rsid w:val="000E569F"/>
    <w:rsid w:val="000E582D"/>
    <w:rsid w:val="000E5B87"/>
    <w:rsid w:val="000E624E"/>
    <w:rsid w:val="000E62CD"/>
    <w:rsid w:val="000E63F2"/>
    <w:rsid w:val="000E6874"/>
    <w:rsid w:val="000E6C2C"/>
    <w:rsid w:val="000E6C2D"/>
    <w:rsid w:val="000E6F27"/>
    <w:rsid w:val="000E7152"/>
    <w:rsid w:val="000E756E"/>
    <w:rsid w:val="000E7DE8"/>
    <w:rsid w:val="000E7FEF"/>
    <w:rsid w:val="000F04A6"/>
    <w:rsid w:val="000F090B"/>
    <w:rsid w:val="000F0CDA"/>
    <w:rsid w:val="000F18FC"/>
    <w:rsid w:val="000F1D8C"/>
    <w:rsid w:val="000F1ECA"/>
    <w:rsid w:val="000F1F79"/>
    <w:rsid w:val="000F2A32"/>
    <w:rsid w:val="000F2AD1"/>
    <w:rsid w:val="000F2EEE"/>
    <w:rsid w:val="000F3A8E"/>
    <w:rsid w:val="000F41A8"/>
    <w:rsid w:val="000F4AFA"/>
    <w:rsid w:val="000F514D"/>
    <w:rsid w:val="000F524E"/>
    <w:rsid w:val="000F52B5"/>
    <w:rsid w:val="000F52C3"/>
    <w:rsid w:val="000F5307"/>
    <w:rsid w:val="000F5309"/>
    <w:rsid w:val="000F5591"/>
    <w:rsid w:val="000F58EE"/>
    <w:rsid w:val="000F5B0F"/>
    <w:rsid w:val="000F6071"/>
    <w:rsid w:val="000F68AD"/>
    <w:rsid w:val="000F6AEB"/>
    <w:rsid w:val="000F6DD4"/>
    <w:rsid w:val="000F7195"/>
    <w:rsid w:val="000F71DD"/>
    <w:rsid w:val="000F7212"/>
    <w:rsid w:val="000F79F3"/>
    <w:rsid w:val="000F7AE3"/>
    <w:rsid w:val="000F7CB8"/>
    <w:rsid w:val="001001E8"/>
    <w:rsid w:val="0010043E"/>
    <w:rsid w:val="0010048E"/>
    <w:rsid w:val="001004DF"/>
    <w:rsid w:val="001005A7"/>
    <w:rsid w:val="001008C5"/>
    <w:rsid w:val="001008FD"/>
    <w:rsid w:val="00100C61"/>
    <w:rsid w:val="00100EAE"/>
    <w:rsid w:val="00100FEB"/>
    <w:rsid w:val="00101013"/>
    <w:rsid w:val="00101063"/>
    <w:rsid w:val="00101160"/>
    <w:rsid w:val="001012EC"/>
    <w:rsid w:val="00102342"/>
    <w:rsid w:val="0010248F"/>
    <w:rsid w:val="00102584"/>
    <w:rsid w:val="0010267D"/>
    <w:rsid w:val="0010272E"/>
    <w:rsid w:val="0010298B"/>
    <w:rsid w:val="00102A4F"/>
    <w:rsid w:val="00102FC3"/>
    <w:rsid w:val="00103006"/>
    <w:rsid w:val="0010378B"/>
    <w:rsid w:val="001042A5"/>
    <w:rsid w:val="0010464F"/>
    <w:rsid w:val="00104944"/>
    <w:rsid w:val="00105345"/>
    <w:rsid w:val="001054AD"/>
    <w:rsid w:val="00105BCE"/>
    <w:rsid w:val="00105D70"/>
    <w:rsid w:val="00105E7D"/>
    <w:rsid w:val="00106446"/>
    <w:rsid w:val="001064DC"/>
    <w:rsid w:val="00106571"/>
    <w:rsid w:val="001068EB"/>
    <w:rsid w:val="00106CA3"/>
    <w:rsid w:val="00106D43"/>
    <w:rsid w:val="00106E2C"/>
    <w:rsid w:val="00106F98"/>
    <w:rsid w:val="001072F5"/>
    <w:rsid w:val="001073AC"/>
    <w:rsid w:val="00107572"/>
    <w:rsid w:val="00107622"/>
    <w:rsid w:val="001076B1"/>
    <w:rsid w:val="00107783"/>
    <w:rsid w:val="00107933"/>
    <w:rsid w:val="00110388"/>
    <w:rsid w:val="00110A38"/>
    <w:rsid w:val="00110BCB"/>
    <w:rsid w:val="00110BEF"/>
    <w:rsid w:val="00110DF8"/>
    <w:rsid w:val="001112AE"/>
    <w:rsid w:val="001119FE"/>
    <w:rsid w:val="00111A8C"/>
    <w:rsid w:val="00111EC2"/>
    <w:rsid w:val="00112553"/>
    <w:rsid w:val="00112B5B"/>
    <w:rsid w:val="00112D55"/>
    <w:rsid w:val="00112ED0"/>
    <w:rsid w:val="001131D8"/>
    <w:rsid w:val="00113A3E"/>
    <w:rsid w:val="00113AD7"/>
    <w:rsid w:val="001142AE"/>
    <w:rsid w:val="001142EA"/>
    <w:rsid w:val="00114327"/>
    <w:rsid w:val="001144BD"/>
    <w:rsid w:val="00114949"/>
    <w:rsid w:val="00114F3B"/>
    <w:rsid w:val="0011501B"/>
    <w:rsid w:val="0011502A"/>
    <w:rsid w:val="00115053"/>
    <w:rsid w:val="00115670"/>
    <w:rsid w:val="001157AD"/>
    <w:rsid w:val="001157F0"/>
    <w:rsid w:val="001158CF"/>
    <w:rsid w:val="00115C9B"/>
    <w:rsid w:val="0011603A"/>
    <w:rsid w:val="0011610B"/>
    <w:rsid w:val="001161B6"/>
    <w:rsid w:val="00116B91"/>
    <w:rsid w:val="00116C65"/>
    <w:rsid w:val="00116FEE"/>
    <w:rsid w:val="001170CE"/>
    <w:rsid w:val="00117217"/>
    <w:rsid w:val="00117355"/>
    <w:rsid w:val="001174DF"/>
    <w:rsid w:val="00117616"/>
    <w:rsid w:val="00117757"/>
    <w:rsid w:val="0011776D"/>
    <w:rsid w:val="00117841"/>
    <w:rsid w:val="0011791F"/>
    <w:rsid w:val="0011799D"/>
    <w:rsid w:val="00117B11"/>
    <w:rsid w:val="00117DA0"/>
    <w:rsid w:val="00117F91"/>
    <w:rsid w:val="00120384"/>
    <w:rsid w:val="001205EC"/>
    <w:rsid w:val="00120617"/>
    <w:rsid w:val="001207FC"/>
    <w:rsid w:val="00120850"/>
    <w:rsid w:val="0012094C"/>
    <w:rsid w:val="00120A0A"/>
    <w:rsid w:val="00120DAE"/>
    <w:rsid w:val="00120DD1"/>
    <w:rsid w:val="00120DFC"/>
    <w:rsid w:val="00121126"/>
    <w:rsid w:val="00121431"/>
    <w:rsid w:val="00121517"/>
    <w:rsid w:val="00121CAE"/>
    <w:rsid w:val="00121F26"/>
    <w:rsid w:val="00121FA4"/>
    <w:rsid w:val="00121FB6"/>
    <w:rsid w:val="001221AF"/>
    <w:rsid w:val="0012234F"/>
    <w:rsid w:val="001225FB"/>
    <w:rsid w:val="00122A3B"/>
    <w:rsid w:val="0012335D"/>
    <w:rsid w:val="00123393"/>
    <w:rsid w:val="001233FC"/>
    <w:rsid w:val="00123B81"/>
    <w:rsid w:val="00123C28"/>
    <w:rsid w:val="001244F3"/>
    <w:rsid w:val="001245EF"/>
    <w:rsid w:val="001248B5"/>
    <w:rsid w:val="001248BF"/>
    <w:rsid w:val="00124A60"/>
    <w:rsid w:val="00124ACB"/>
    <w:rsid w:val="00124AE6"/>
    <w:rsid w:val="00124C1B"/>
    <w:rsid w:val="00125B42"/>
    <w:rsid w:val="00126223"/>
    <w:rsid w:val="001265A5"/>
    <w:rsid w:val="001272C0"/>
    <w:rsid w:val="00127320"/>
    <w:rsid w:val="00127B7F"/>
    <w:rsid w:val="00127C3B"/>
    <w:rsid w:val="00130033"/>
    <w:rsid w:val="00130080"/>
    <w:rsid w:val="0013009B"/>
    <w:rsid w:val="0013021C"/>
    <w:rsid w:val="001302FB"/>
    <w:rsid w:val="0013034E"/>
    <w:rsid w:val="0013037A"/>
    <w:rsid w:val="00130691"/>
    <w:rsid w:val="00130756"/>
    <w:rsid w:val="00130775"/>
    <w:rsid w:val="00130A82"/>
    <w:rsid w:val="00130B33"/>
    <w:rsid w:val="00130C94"/>
    <w:rsid w:val="00131110"/>
    <w:rsid w:val="001311E9"/>
    <w:rsid w:val="001313B0"/>
    <w:rsid w:val="00131CB6"/>
    <w:rsid w:val="00132058"/>
    <w:rsid w:val="00132097"/>
    <w:rsid w:val="001321ED"/>
    <w:rsid w:val="001325C3"/>
    <w:rsid w:val="00132979"/>
    <w:rsid w:val="001329FE"/>
    <w:rsid w:val="00132D7F"/>
    <w:rsid w:val="00132F7C"/>
    <w:rsid w:val="00133848"/>
    <w:rsid w:val="001339AC"/>
    <w:rsid w:val="00133B7A"/>
    <w:rsid w:val="00133BBF"/>
    <w:rsid w:val="00133D33"/>
    <w:rsid w:val="00133FDA"/>
    <w:rsid w:val="00134FB8"/>
    <w:rsid w:val="00135138"/>
    <w:rsid w:val="0013513C"/>
    <w:rsid w:val="00135336"/>
    <w:rsid w:val="00135A16"/>
    <w:rsid w:val="00135AB1"/>
    <w:rsid w:val="001362DC"/>
    <w:rsid w:val="00136485"/>
    <w:rsid w:val="00136648"/>
    <w:rsid w:val="001367A2"/>
    <w:rsid w:val="00136F3E"/>
    <w:rsid w:val="00137159"/>
    <w:rsid w:val="0013773F"/>
    <w:rsid w:val="00137A94"/>
    <w:rsid w:val="00137C9B"/>
    <w:rsid w:val="00140117"/>
    <w:rsid w:val="001405B1"/>
    <w:rsid w:val="001406CA"/>
    <w:rsid w:val="001406F9"/>
    <w:rsid w:val="001406FB"/>
    <w:rsid w:val="0014090A"/>
    <w:rsid w:val="00140A01"/>
    <w:rsid w:val="00140BEE"/>
    <w:rsid w:val="00140E04"/>
    <w:rsid w:val="001418C7"/>
    <w:rsid w:val="00141C1D"/>
    <w:rsid w:val="00141CCF"/>
    <w:rsid w:val="00141D12"/>
    <w:rsid w:val="001423EB"/>
    <w:rsid w:val="001425AB"/>
    <w:rsid w:val="0014286B"/>
    <w:rsid w:val="00142C54"/>
    <w:rsid w:val="001430EB"/>
    <w:rsid w:val="00143355"/>
    <w:rsid w:val="0014377B"/>
    <w:rsid w:val="00143B38"/>
    <w:rsid w:val="00144409"/>
    <w:rsid w:val="00144673"/>
    <w:rsid w:val="00144745"/>
    <w:rsid w:val="00144884"/>
    <w:rsid w:val="00144A86"/>
    <w:rsid w:val="00144A92"/>
    <w:rsid w:val="00144AC8"/>
    <w:rsid w:val="00144D1E"/>
    <w:rsid w:val="001451A2"/>
    <w:rsid w:val="001452DB"/>
    <w:rsid w:val="00145705"/>
    <w:rsid w:val="00145C4B"/>
    <w:rsid w:val="00145E9B"/>
    <w:rsid w:val="00146673"/>
    <w:rsid w:val="001466D1"/>
    <w:rsid w:val="001468CC"/>
    <w:rsid w:val="00146EBC"/>
    <w:rsid w:val="001472FD"/>
    <w:rsid w:val="00147333"/>
    <w:rsid w:val="001473CD"/>
    <w:rsid w:val="0014773C"/>
    <w:rsid w:val="00147969"/>
    <w:rsid w:val="00147D10"/>
    <w:rsid w:val="00147DC8"/>
    <w:rsid w:val="00147DDD"/>
    <w:rsid w:val="001500E1"/>
    <w:rsid w:val="00150549"/>
    <w:rsid w:val="001507B1"/>
    <w:rsid w:val="00150A03"/>
    <w:rsid w:val="00151146"/>
    <w:rsid w:val="001511AE"/>
    <w:rsid w:val="0015166A"/>
    <w:rsid w:val="001518C1"/>
    <w:rsid w:val="00151B57"/>
    <w:rsid w:val="00151C9F"/>
    <w:rsid w:val="0015200E"/>
    <w:rsid w:val="00152420"/>
    <w:rsid w:val="00152A3D"/>
    <w:rsid w:val="00152FD7"/>
    <w:rsid w:val="001533E4"/>
    <w:rsid w:val="00153459"/>
    <w:rsid w:val="00153781"/>
    <w:rsid w:val="00153B00"/>
    <w:rsid w:val="00154399"/>
    <w:rsid w:val="001548E5"/>
    <w:rsid w:val="00154FD6"/>
    <w:rsid w:val="00155051"/>
    <w:rsid w:val="0015568C"/>
    <w:rsid w:val="00155884"/>
    <w:rsid w:val="00155B57"/>
    <w:rsid w:val="00155C62"/>
    <w:rsid w:val="00156706"/>
    <w:rsid w:val="00156810"/>
    <w:rsid w:val="00156CB9"/>
    <w:rsid w:val="00156DE0"/>
    <w:rsid w:val="0015736E"/>
    <w:rsid w:val="001579AE"/>
    <w:rsid w:val="00157B0E"/>
    <w:rsid w:val="00157D15"/>
    <w:rsid w:val="00157E60"/>
    <w:rsid w:val="00160BAC"/>
    <w:rsid w:val="00160FE0"/>
    <w:rsid w:val="00161344"/>
    <w:rsid w:val="00161508"/>
    <w:rsid w:val="001615C1"/>
    <w:rsid w:val="00161B49"/>
    <w:rsid w:val="00161C5A"/>
    <w:rsid w:val="00162803"/>
    <w:rsid w:val="00162856"/>
    <w:rsid w:val="00162B55"/>
    <w:rsid w:val="00163561"/>
    <w:rsid w:val="00163565"/>
    <w:rsid w:val="00163864"/>
    <w:rsid w:val="00163B0A"/>
    <w:rsid w:val="00163D1F"/>
    <w:rsid w:val="00164204"/>
    <w:rsid w:val="0016430D"/>
    <w:rsid w:val="00164342"/>
    <w:rsid w:val="001643FF"/>
    <w:rsid w:val="00164457"/>
    <w:rsid w:val="00164DE3"/>
    <w:rsid w:val="00165254"/>
    <w:rsid w:val="00165508"/>
    <w:rsid w:val="00165757"/>
    <w:rsid w:val="00165E79"/>
    <w:rsid w:val="00165F28"/>
    <w:rsid w:val="00165FA5"/>
    <w:rsid w:val="0016601A"/>
    <w:rsid w:val="00166439"/>
    <w:rsid w:val="00166606"/>
    <w:rsid w:val="0016688F"/>
    <w:rsid w:val="00166AEF"/>
    <w:rsid w:val="00166B17"/>
    <w:rsid w:val="00166BB8"/>
    <w:rsid w:val="00166D6C"/>
    <w:rsid w:val="00166FEA"/>
    <w:rsid w:val="001670C7"/>
    <w:rsid w:val="0016722B"/>
    <w:rsid w:val="0016753D"/>
    <w:rsid w:val="001676F7"/>
    <w:rsid w:val="0016783A"/>
    <w:rsid w:val="0016795A"/>
    <w:rsid w:val="00167FD0"/>
    <w:rsid w:val="00170073"/>
    <w:rsid w:val="00170105"/>
    <w:rsid w:val="00170DC6"/>
    <w:rsid w:val="00170FA3"/>
    <w:rsid w:val="001712C5"/>
    <w:rsid w:val="001712E0"/>
    <w:rsid w:val="001717D9"/>
    <w:rsid w:val="0017200D"/>
    <w:rsid w:val="001724C9"/>
    <w:rsid w:val="00172906"/>
    <w:rsid w:val="00172B1D"/>
    <w:rsid w:val="00172CBB"/>
    <w:rsid w:val="00172F9C"/>
    <w:rsid w:val="00173042"/>
    <w:rsid w:val="00173096"/>
    <w:rsid w:val="001739EA"/>
    <w:rsid w:val="00173ACF"/>
    <w:rsid w:val="00173AFC"/>
    <w:rsid w:val="00173B38"/>
    <w:rsid w:val="00173B6E"/>
    <w:rsid w:val="00173BB2"/>
    <w:rsid w:val="00173ED6"/>
    <w:rsid w:val="001740B4"/>
    <w:rsid w:val="00174829"/>
    <w:rsid w:val="00174CBF"/>
    <w:rsid w:val="00174DE8"/>
    <w:rsid w:val="00174E62"/>
    <w:rsid w:val="00175168"/>
    <w:rsid w:val="00175303"/>
    <w:rsid w:val="001756E1"/>
    <w:rsid w:val="00175C09"/>
    <w:rsid w:val="00175C94"/>
    <w:rsid w:val="00175D83"/>
    <w:rsid w:val="00175D90"/>
    <w:rsid w:val="00175D9B"/>
    <w:rsid w:val="001761D0"/>
    <w:rsid w:val="001762B6"/>
    <w:rsid w:val="001762CC"/>
    <w:rsid w:val="0017646C"/>
    <w:rsid w:val="00176ADC"/>
    <w:rsid w:val="00176C64"/>
    <w:rsid w:val="00176FCB"/>
    <w:rsid w:val="001772BA"/>
    <w:rsid w:val="00177405"/>
    <w:rsid w:val="0017751B"/>
    <w:rsid w:val="00177999"/>
    <w:rsid w:val="001800E0"/>
    <w:rsid w:val="001802FF"/>
    <w:rsid w:val="00180511"/>
    <w:rsid w:val="00180C67"/>
    <w:rsid w:val="00180D98"/>
    <w:rsid w:val="0018193A"/>
    <w:rsid w:val="00181A81"/>
    <w:rsid w:val="00181F1F"/>
    <w:rsid w:val="00182029"/>
    <w:rsid w:val="0018202F"/>
    <w:rsid w:val="001829BF"/>
    <w:rsid w:val="00182A26"/>
    <w:rsid w:val="00182E31"/>
    <w:rsid w:val="00183623"/>
    <w:rsid w:val="001837CB"/>
    <w:rsid w:val="00183C38"/>
    <w:rsid w:val="001840FF"/>
    <w:rsid w:val="00184A70"/>
    <w:rsid w:val="00184AF0"/>
    <w:rsid w:val="00184B4C"/>
    <w:rsid w:val="00184B59"/>
    <w:rsid w:val="00184C5D"/>
    <w:rsid w:val="00184E81"/>
    <w:rsid w:val="00185269"/>
    <w:rsid w:val="001852E2"/>
    <w:rsid w:val="0018590C"/>
    <w:rsid w:val="001863DB"/>
    <w:rsid w:val="0018690D"/>
    <w:rsid w:val="00186A0B"/>
    <w:rsid w:val="00186B92"/>
    <w:rsid w:val="00186BE7"/>
    <w:rsid w:val="0018750D"/>
    <w:rsid w:val="00187578"/>
    <w:rsid w:val="00187828"/>
    <w:rsid w:val="00187A1A"/>
    <w:rsid w:val="00187ED5"/>
    <w:rsid w:val="00187EFA"/>
    <w:rsid w:val="001900C0"/>
    <w:rsid w:val="001904A3"/>
    <w:rsid w:val="001904F1"/>
    <w:rsid w:val="00190A6B"/>
    <w:rsid w:val="00191575"/>
    <w:rsid w:val="00191623"/>
    <w:rsid w:val="001919DE"/>
    <w:rsid w:val="00191E30"/>
    <w:rsid w:val="00191E3A"/>
    <w:rsid w:val="001922D7"/>
    <w:rsid w:val="001925CA"/>
    <w:rsid w:val="00192B84"/>
    <w:rsid w:val="00192BA0"/>
    <w:rsid w:val="00192E1E"/>
    <w:rsid w:val="00193049"/>
    <w:rsid w:val="0019305B"/>
    <w:rsid w:val="0019359C"/>
    <w:rsid w:val="00193E02"/>
    <w:rsid w:val="00194384"/>
    <w:rsid w:val="00194591"/>
    <w:rsid w:val="0019494B"/>
    <w:rsid w:val="00194FCE"/>
    <w:rsid w:val="001954EF"/>
    <w:rsid w:val="001955E4"/>
    <w:rsid w:val="00195F9C"/>
    <w:rsid w:val="001964B6"/>
    <w:rsid w:val="00196633"/>
    <w:rsid w:val="001966FB"/>
    <w:rsid w:val="00196BD1"/>
    <w:rsid w:val="00197487"/>
    <w:rsid w:val="001975A5"/>
    <w:rsid w:val="001977CB"/>
    <w:rsid w:val="0019798F"/>
    <w:rsid w:val="00197C16"/>
    <w:rsid w:val="00197FC1"/>
    <w:rsid w:val="001A0665"/>
    <w:rsid w:val="001A07EF"/>
    <w:rsid w:val="001A0809"/>
    <w:rsid w:val="001A092C"/>
    <w:rsid w:val="001A134A"/>
    <w:rsid w:val="001A1424"/>
    <w:rsid w:val="001A173D"/>
    <w:rsid w:val="001A1744"/>
    <w:rsid w:val="001A1B5F"/>
    <w:rsid w:val="001A1BE3"/>
    <w:rsid w:val="001A1F36"/>
    <w:rsid w:val="001A20F3"/>
    <w:rsid w:val="001A22BB"/>
    <w:rsid w:val="001A2498"/>
    <w:rsid w:val="001A259F"/>
    <w:rsid w:val="001A2F9B"/>
    <w:rsid w:val="001A3690"/>
    <w:rsid w:val="001A3691"/>
    <w:rsid w:val="001A42A8"/>
    <w:rsid w:val="001A459F"/>
    <w:rsid w:val="001A4620"/>
    <w:rsid w:val="001A4626"/>
    <w:rsid w:val="001A4796"/>
    <w:rsid w:val="001A48C3"/>
    <w:rsid w:val="001A4B5D"/>
    <w:rsid w:val="001A4F2A"/>
    <w:rsid w:val="001A5939"/>
    <w:rsid w:val="001A5B0E"/>
    <w:rsid w:val="001A5D6B"/>
    <w:rsid w:val="001A6FE2"/>
    <w:rsid w:val="001A707D"/>
    <w:rsid w:val="001A7457"/>
    <w:rsid w:val="001A75CA"/>
    <w:rsid w:val="001B04AD"/>
    <w:rsid w:val="001B062D"/>
    <w:rsid w:val="001B077B"/>
    <w:rsid w:val="001B0A77"/>
    <w:rsid w:val="001B0DBF"/>
    <w:rsid w:val="001B1230"/>
    <w:rsid w:val="001B1485"/>
    <w:rsid w:val="001B1560"/>
    <w:rsid w:val="001B15C4"/>
    <w:rsid w:val="001B17BE"/>
    <w:rsid w:val="001B1936"/>
    <w:rsid w:val="001B1A70"/>
    <w:rsid w:val="001B1BC5"/>
    <w:rsid w:val="001B1CBD"/>
    <w:rsid w:val="001B21A3"/>
    <w:rsid w:val="001B22BF"/>
    <w:rsid w:val="001B25CC"/>
    <w:rsid w:val="001B2965"/>
    <w:rsid w:val="001B2DC4"/>
    <w:rsid w:val="001B3086"/>
    <w:rsid w:val="001B33D0"/>
    <w:rsid w:val="001B38E0"/>
    <w:rsid w:val="001B3A33"/>
    <w:rsid w:val="001B3A7C"/>
    <w:rsid w:val="001B3CBC"/>
    <w:rsid w:val="001B4084"/>
    <w:rsid w:val="001B40CB"/>
    <w:rsid w:val="001B4227"/>
    <w:rsid w:val="001B4372"/>
    <w:rsid w:val="001B4A9C"/>
    <w:rsid w:val="001B4CC7"/>
    <w:rsid w:val="001B50B4"/>
    <w:rsid w:val="001B551C"/>
    <w:rsid w:val="001B57B1"/>
    <w:rsid w:val="001B58DE"/>
    <w:rsid w:val="001B59D2"/>
    <w:rsid w:val="001B5B9A"/>
    <w:rsid w:val="001B5DC5"/>
    <w:rsid w:val="001B5F37"/>
    <w:rsid w:val="001B6268"/>
    <w:rsid w:val="001B6454"/>
    <w:rsid w:val="001B66CE"/>
    <w:rsid w:val="001B6774"/>
    <w:rsid w:val="001B6A5D"/>
    <w:rsid w:val="001B6CE9"/>
    <w:rsid w:val="001B6EB0"/>
    <w:rsid w:val="001B6F62"/>
    <w:rsid w:val="001B6FD1"/>
    <w:rsid w:val="001B7105"/>
    <w:rsid w:val="001B732C"/>
    <w:rsid w:val="001B7658"/>
    <w:rsid w:val="001B784F"/>
    <w:rsid w:val="001B7AB2"/>
    <w:rsid w:val="001B7C09"/>
    <w:rsid w:val="001B7CED"/>
    <w:rsid w:val="001B7E9F"/>
    <w:rsid w:val="001C0048"/>
    <w:rsid w:val="001C05AF"/>
    <w:rsid w:val="001C0CDC"/>
    <w:rsid w:val="001C1039"/>
    <w:rsid w:val="001C11B8"/>
    <w:rsid w:val="001C124F"/>
    <w:rsid w:val="001C1B0A"/>
    <w:rsid w:val="001C1C9C"/>
    <w:rsid w:val="001C1FCA"/>
    <w:rsid w:val="001C22A9"/>
    <w:rsid w:val="001C23F5"/>
    <w:rsid w:val="001C2FD1"/>
    <w:rsid w:val="001C3187"/>
    <w:rsid w:val="001C331D"/>
    <w:rsid w:val="001C347D"/>
    <w:rsid w:val="001C3DF1"/>
    <w:rsid w:val="001C3F0B"/>
    <w:rsid w:val="001C3FD5"/>
    <w:rsid w:val="001C40E2"/>
    <w:rsid w:val="001C42B2"/>
    <w:rsid w:val="001C4640"/>
    <w:rsid w:val="001C4658"/>
    <w:rsid w:val="001C487D"/>
    <w:rsid w:val="001C496F"/>
    <w:rsid w:val="001C4DAA"/>
    <w:rsid w:val="001C5265"/>
    <w:rsid w:val="001C548B"/>
    <w:rsid w:val="001C5833"/>
    <w:rsid w:val="001C58DD"/>
    <w:rsid w:val="001C6431"/>
    <w:rsid w:val="001C6A03"/>
    <w:rsid w:val="001C6C28"/>
    <w:rsid w:val="001C6F2C"/>
    <w:rsid w:val="001C76E2"/>
    <w:rsid w:val="001C789C"/>
    <w:rsid w:val="001C7B33"/>
    <w:rsid w:val="001C7BDD"/>
    <w:rsid w:val="001C7CD1"/>
    <w:rsid w:val="001C7D4C"/>
    <w:rsid w:val="001C7FB2"/>
    <w:rsid w:val="001D01BB"/>
    <w:rsid w:val="001D0381"/>
    <w:rsid w:val="001D04E9"/>
    <w:rsid w:val="001D05E5"/>
    <w:rsid w:val="001D0613"/>
    <w:rsid w:val="001D08C1"/>
    <w:rsid w:val="001D0ACC"/>
    <w:rsid w:val="001D109E"/>
    <w:rsid w:val="001D1853"/>
    <w:rsid w:val="001D19F9"/>
    <w:rsid w:val="001D2204"/>
    <w:rsid w:val="001D28D1"/>
    <w:rsid w:val="001D29C6"/>
    <w:rsid w:val="001D3311"/>
    <w:rsid w:val="001D3430"/>
    <w:rsid w:val="001D356D"/>
    <w:rsid w:val="001D35BF"/>
    <w:rsid w:val="001D37F5"/>
    <w:rsid w:val="001D413D"/>
    <w:rsid w:val="001D453E"/>
    <w:rsid w:val="001D4906"/>
    <w:rsid w:val="001D49D4"/>
    <w:rsid w:val="001D4CA0"/>
    <w:rsid w:val="001D4F36"/>
    <w:rsid w:val="001D50D1"/>
    <w:rsid w:val="001D5130"/>
    <w:rsid w:val="001D5166"/>
    <w:rsid w:val="001D51B1"/>
    <w:rsid w:val="001D539A"/>
    <w:rsid w:val="001D55B5"/>
    <w:rsid w:val="001D56FA"/>
    <w:rsid w:val="001D58C1"/>
    <w:rsid w:val="001D5ECF"/>
    <w:rsid w:val="001D61FC"/>
    <w:rsid w:val="001D633B"/>
    <w:rsid w:val="001D6441"/>
    <w:rsid w:val="001D6821"/>
    <w:rsid w:val="001D6BC5"/>
    <w:rsid w:val="001D6C82"/>
    <w:rsid w:val="001D6EAC"/>
    <w:rsid w:val="001D730E"/>
    <w:rsid w:val="001D770F"/>
    <w:rsid w:val="001D78B8"/>
    <w:rsid w:val="001D7981"/>
    <w:rsid w:val="001E0ADD"/>
    <w:rsid w:val="001E1023"/>
    <w:rsid w:val="001E1346"/>
    <w:rsid w:val="001E144E"/>
    <w:rsid w:val="001E148F"/>
    <w:rsid w:val="001E19A9"/>
    <w:rsid w:val="001E1CCB"/>
    <w:rsid w:val="001E1D43"/>
    <w:rsid w:val="001E1D72"/>
    <w:rsid w:val="001E2019"/>
    <w:rsid w:val="001E2110"/>
    <w:rsid w:val="001E21EE"/>
    <w:rsid w:val="001E2630"/>
    <w:rsid w:val="001E26FD"/>
    <w:rsid w:val="001E281C"/>
    <w:rsid w:val="001E2963"/>
    <w:rsid w:val="001E2A56"/>
    <w:rsid w:val="001E2D1B"/>
    <w:rsid w:val="001E2D88"/>
    <w:rsid w:val="001E2F51"/>
    <w:rsid w:val="001E2F58"/>
    <w:rsid w:val="001E3045"/>
    <w:rsid w:val="001E31DD"/>
    <w:rsid w:val="001E3421"/>
    <w:rsid w:val="001E3780"/>
    <w:rsid w:val="001E37C6"/>
    <w:rsid w:val="001E3898"/>
    <w:rsid w:val="001E40BC"/>
    <w:rsid w:val="001E42EB"/>
    <w:rsid w:val="001E4369"/>
    <w:rsid w:val="001E436D"/>
    <w:rsid w:val="001E461B"/>
    <w:rsid w:val="001E4778"/>
    <w:rsid w:val="001E48AB"/>
    <w:rsid w:val="001E4929"/>
    <w:rsid w:val="001E55DB"/>
    <w:rsid w:val="001E582B"/>
    <w:rsid w:val="001E5CE5"/>
    <w:rsid w:val="001E62D1"/>
    <w:rsid w:val="001E6398"/>
    <w:rsid w:val="001E6419"/>
    <w:rsid w:val="001E6839"/>
    <w:rsid w:val="001E6896"/>
    <w:rsid w:val="001E7165"/>
    <w:rsid w:val="001E74D4"/>
    <w:rsid w:val="001E77B2"/>
    <w:rsid w:val="001E7E94"/>
    <w:rsid w:val="001F00CD"/>
    <w:rsid w:val="001F0418"/>
    <w:rsid w:val="001F0468"/>
    <w:rsid w:val="001F05E2"/>
    <w:rsid w:val="001F08D9"/>
    <w:rsid w:val="001F0A49"/>
    <w:rsid w:val="001F0DA0"/>
    <w:rsid w:val="001F0E43"/>
    <w:rsid w:val="001F1CC8"/>
    <w:rsid w:val="001F1E68"/>
    <w:rsid w:val="001F2457"/>
    <w:rsid w:val="001F261C"/>
    <w:rsid w:val="001F29B0"/>
    <w:rsid w:val="001F29BB"/>
    <w:rsid w:val="001F2AF7"/>
    <w:rsid w:val="001F2B70"/>
    <w:rsid w:val="001F33C0"/>
    <w:rsid w:val="001F3451"/>
    <w:rsid w:val="001F3838"/>
    <w:rsid w:val="001F3BBC"/>
    <w:rsid w:val="001F3D91"/>
    <w:rsid w:val="001F3EE0"/>
    <w:rsid w:val="001F4005"/>
    <w:rsid w:val="001F410C"/>
    <w:rsid w:val="001F4572"/>
    <w:rsid w:val="001F4DA3"/>
    <w:rsid w:val="001F518A"/>
    <w:rsid w:val="001F51B0"/>
    <w:rsid w:val="001F5355"/>
    <w:rsid w:val="001F5890"/>
    <w:rsid w:val="001F5B1C"/>
    <w:rsid w:val="001F5F28"/>
    <w:rsid w:val="001F6025"/>
    <w:rsid w:val="001F6254"/>
    <w:rsid w:val="001F66AA"/>
    <w:rsid w:val="001F698A"/>
    <w:rsid w:val="001F72FA"/>
    <w:rsid w:val="001F73AE"/>
    <w:rsid w:val="001F7464"/>
    <w:rsid w:val="00200395"/>
    <w:rsid w:val="002004CD"/>
    <w:rsid w:val="00200634"/>
    <w:rsid w:val="002006D7"/>
    <w:rsid w:val="00200948"/>
    <w:rsid w:val="00200AF5"/>
    <w:rsid w:val="00200AFC"/>
    <w:rsid w:val="00200D45"/>
    <w:rsid w:val="002016EB"/>
    <w:rsid w:val="0020170A"/>
    <w:rsid w:val="0020179B"/>
    <w:rsid w:val="00201C49"/>
    <w:rsid w:val="00202174"/>
    <w:rsid w:val="002023F4"/>
    <w:rsid w:val="002025AD"/>
    <w:rsid w:val="00202968"/>
    <w:rsid w:val="00202C0D"/>
    <w:rsid w:val="00202CB3"/>
    <w:rsid w:val="00203516"/>
    <w:rsid w:val="0020363E"/>
    <w:rsid w:val="002037B0"/>
    <w:rsid w:val="002039D7"/>
    <w:rsid w:val="00203DF2"/>
    <w:rsid w:val="00204084"/>
    <w:rsid w:val="00204492"/>
    <w:rsid w:val="002053A1"/>
    <w:rsid w:val="00205C67"/>
    <w:rsid w:val="00205E06"/>
    <w:rsid w:val="002064EA"/>
    <w:rsid w:val="002065FD"/>
    <w:rsid w:val="00206745"/>
    <w:rsid w:val="00206925"/>
    <w:rsid w:val="00207015"/>
    <w:rsid w:val="0020733A"/>
    <w:rsid w:val="0020746F"/>
    <w:rsid w:val="00207703"/>
    <w:rsid w:val="0020781D"/>
    <w:rsid w:val="0020790C"/>
    <w:rsid w:val="00207AFA"/>
    <w:rsid w:val="00210060"/>
    <w:rsid w:val="0021014C"/>
    <w:rsid w:val="00210C70"/>
    <w:rsid w:val="00210C84"/>
    <w:rsid w:val="00210EF0"/>
    <w:rsid w:val="0021110F"/>
    <w:rsid w:val="0021126A"/>
    <w:rsid w:val="002113FD"/>
    <w:rsid w:val="00211528"/>
    <w:rsid w:val="0021152B"/>
    <w:rsid w:val="00211CA7"/>
    <w:rsid w:val="00211D04"/>
    <w:rsid w:val="00211D52"/>
    <w:rsid w:val="00211DB2"/>
    <w:rsid w:val="00211E87"/>
    <w:rsid w:val="00212024"/>
    <w:rsid w:val="0021221A"/>
    <w:rsid w:val="00212250"/>
    <w:rsid w:val="0021254E"/>
    <w:rsid w:val="00212619"/>
    <w:rsid w:val="00212B93"/>
    <w:rsid w:val="00212E7A"/>
    <w:rsid w:val="00213123"/>
    <w:rsid w:val="0021343A"/>
    <w:rsid w:val="002137EC"/>
    <w:rsid w:val="00213841"/>
    <w:rsid w:val="00213B43"/>
    <w:rsid w:val="00213C40"/>
    <w:rsid w:val="0021405E"/>
    <w:rsid w:val="00214780"/>
    <w:rsid w:val="00214B4D"/>
    <w:rsid w:val="00215695"/>
    <w:rsid w:val="00215AB3"/>
    <w:rsid w:val="00215BA4"/>
    <w:rsid w:val="0021620D"/>
    <w:rsid w:val="00216441"/>
    <w:rsid w:val="00216662"/>
    <w:rsid w:val="002169C0"/>
    <w:rsid w:val="00216C0A"/>
    <w:rsid w:val="0021703F"/>
    <w:rsid w:val="00217045"/>
    <w:rsid w:val="00217056"/>
    <w:rsid w:val="00217168"/>
    <w:rsid w:val="00217700"/>
    <w:rsid w:val="00217867"/>
    <w:rsid w:val="00217CD5"/>
    <w:rsid w:val="00220342"/>
    <w:rsid w:val="0022041E"/>
    <w:rsid w:val="00220A08"/>
    <w:rsid w:val="00220D57"/>
    <w:rsid w:val="002213C0"/>
    <w:rsid w:val="002219B9"/>
    <w:rsid w:val="00221B48"/>
    <w:rsid w:val="0022216B"/>
    <w:rsid w:val="00222179"/>
    <w:rsid w:val="002226BB"/>
    <w:rsid w:val="00222993"/>
    <w:rsid w:val="00222A90"/>
    <w:rsid w:val="00222BFE"/>
    <w:rsid w:val="00223090"/>
    <w:rsid w:val="00223282"/>
    <w:rsid w:val="002235F4"/>
    <w:rsid w:val="002238FB"/>
    <w:rsid w:val="002241F8"/>
    <w:rsid w:val="0022457A"/>
    <w:rsid w:val="002245BB"/>
    <w:rsid w:val="0022476C"/>
    <w:rsid w:val="0022479F"/>
    <w:rsid w:val="00224C93"/>
    <w:rsid w:val="00224CD7"/>
    <w:rsid w:val="002252EC"/>
    <w:rsid w:val="002255F9"/>
    <w:rsid w:val="002257F1"/>
    <w:rsid w:val="00225C2B"/>
    <w:rsid w:val="0022604A"/>
    <w:rsid w:val="0022654D"/>
    <w:rsid w:val="00226637"/>
    <w:rsid w:val="00226645"/>
    <w:rsid w:val="00226719"/>
    <w:rsid w:val="00226896"/>
    <w:rsid w:val="00226F12"/>
    <w:rsid w:val="00226F9F"/>
    <w:rsid w:val="002272E1"/>
    <w:rsid w:val="00227986"/>
    <w:rsid w:val="00227DFC"/>
    <w:rsid w:val="00230431"/>
    <w:rsid w:val="00230604"/>
    <w:rsid w:val="0023084F"/>
    <w:rsid w:val="002309B0"/>
    <w:rsid w:val="00230B3C"/>
    <w:rsid w:val="00230DB1"/>
    <w:rsid w:val="00230E0F"/>
    <w:rsid w:val="00230FA1"/>
    <w:rsid w:val="00231048"/>
    <w:rsid w:val="0023106B"/>
    <w:rsid w:val="002311B2"/>
    <w:rsid w:val="0023120C"/>
    <w:rsid w:val="00231452"/>
    <w:rsid w:val="00231467"/>
    <w:rsid w:val="00231497"/>
    <w:rsid w:val="00231ADC"/>
    <w:rsid w:val="00232122"/>
    <w:rsid w:val="002321C4"/>
    <w:rsid w:val="00232403"/>
    <w:rsid w:val="002324B5"/>
    <w:rsid w:val="00232672"/>
    <w:rsid w:val="0023278C"/>
    <w:rsid w:val="0023285B"/>
    <w:rsid w:val="00232B5A"/>
    <w:rsid w:val="002330E8"/>
    <w:rsid w:val="00233150"/>
    <w:rsid w:val="00233290"/>
    <w:rsid w:val="002342B3"/>
    <w:rsid w:val="00234433"/>
    <w:rsid w:val="00234600"/>
    <w:rsid w:val="00234AC2"/>
    <w:rsid w:val="00234B4D"/>
    <w:rsid w:val="00235130"/>
    <w:rsid w:val="0023521E"/>
    <w:rsid w:val="002354BB"/>
    <w:rsid w:val="002357DB"/>
    <w:rsid w:val="002358EC"/>
    <w:rsid w:val="00235A4A"/>
    <w:rsid w:val="00235B3E"/>
    <w:rsid w:val="00235DDF"/>
    <w:rsid w:val="002361D3"/>
    <w:rsid w:val="002364B5"/>
    <w:rsid w:val="00236EAF"/>
    <w:rsid w:val="00237210"/>
    <w:rsid w:val="0023730D"/>
    <w:rsid w:val="00237360"/>
    <w:rsid w:val="0023753D"/>
    <w:rsid w:val="00237665"/>
    <w:rsid w:val="00237A50"/>
    <w:rsid w:val="00237AE7"/>
    <w:rsid w:val="00237B47"/>
    <w:rsid w:val="00237DEF"/>
    <w:rsid w:val="00237E60"/>
    <w:rsid w:val="00237F66"/>
    <w:rsid w:val="0024011E"/>
    <w:rsid w:val="002401AC"/>
    <w:rsid w:val="00240250"/>
    <w:rsid w:val="002406FC"/>
    <w:rsid w:val="002408F1"/>
    <w:rsid w:val="002408F2"/>
    <w:rsid w:val="00240D4C"/>
    <w:rsid w:val="00240DD2"/>
    <w:rsid w:val="00240F69"/>
    <w:rsid w:val="002411C7"/>
    <w:rsid w:val="002412E5"/>
    <w:rsid w:val="00241B6A"/>
    <w:rsid w:val="00241CFE"/>
    <w:rsid w:val="00241D51"/>
    <w:rsid w:val="002422F4"/>
    <w:rsid w:val="00242659"/>
    <w:rsid w:val="002427D9"/>
    <w:rsid w:val="00242921"/>
    <w:rsid w:val="00242A56"/>
    <w:rsid w:val="002430AF"/>
    <w:rsid w:val="002431F1"/>
    <w:rsid w:val="0024321A"/>
    <w:rsid w:val="0024361E"/>
    <w:rsid w:val="0024365A"/>
    <w:rsid w:val="002436B8"/>
    <w:rsid w:val="00243826"/>
    <w:rsid w:val="00243F28"/>
    <w:rsid w:val="00243F2D"/>
    <w:rsid w:val="00244292"/>
    <w:rsid w:val="00244B8D"/>
    <w:rsid w:val="00244DFA"/>
    <w:rsid w:val="00244ED3"/>
    <w:rsid w:val="00244F7B"/>
    <w:rsid w:val="00244FE8"/>
    <w:rsid w:val="0024505C"/>
    <w:rsid w:val="0024508F"/>
    <w:rsid w:val="00245156"/>
    <w:rsid w:val="0024522F"/>
    <w:rsid w:val="002452DE"/>
    <w:rsid w:val="002454F0"/>
    <w:rsid w:val="002457E6"/>
    <w:rsid w:val="00245FB6"/>
    <w:rsid w:val="002461D8"/>
    <w:rsid w:val="00246D5B"/>
    <w:rsid w:val="00246F5B"/>
    <w:rsid w:val="00246FB1"/>
    <w:rsid w:val="002472B1"/>
    <w:rsid w:val="002473E2"/>
    <w:rsid w:val="00247486"/>
    <w:rsid w:val="002475F0"/>
    <w:rsid w:val="00247731"/>
    <w:rsid w:val="00247A7D"/>
    <w:rsid w:val="00247CA5"/>
    <w:rsid w:val="00250235"/>
    <w:rsid w:val="002502C8"/>
    <w:rsid w:val="002503D3"/>
    <w:rsid w:val="0025058B"/>
    <w:rsid w:val="00250C98"/>
    <w:rsid w:val="00250D06"/>
    <w:rsid w:val="00250E5C"/>
    <w:rsid w:val="0025123A"/>
    <w:rsid w:val="002512B2"/>
    <w:rsid w:val="002514AC"/>
    <w:rsid w:val="0025150C"/>
    <w:rsid w:val="0025162C"/>
    <w:rsid w:val="00251747"/>
    <w:rsid w:val="00251D2F"/>
    <w:rsid w:val="00252199"/>
    <w:rsid w:val="002521C0"/>
    <w:rsid w:val="0025230D"/>
    <w:rsid w:val="002523CA"/>
    <w:rsid w:val="002528FD"/>
    <w:rsid w:val="0025293C"/>
    <w:rsid w:val="00252C1A"/>
    <w:rsid w:val="00252D8A"/>
    <w:rsid w:val="00253035"/>
    <w:rsid w:val="00253038"/>
    <w:rsid w:val="00253528"/>
    <w:rsid w:val="002535D3"/>
    <w:rsid w:val="002538A7"/>
    <w:rsid w:val="00253BC5"/>
    <w:rsid w:val="0025445F"/>
    <w:rsid w:val="0025457A"/>
    <w:rsid w:val="00254603"/>
    <w:rsid w:val="00254746"/>
    <w:rsid w:val="0025491D"/>
    <w:rsid w:val="00254A71"/>
    <w:rsid w:val="00254B14"/>
    <w:rsid w:val="00254B8C"/>
    <w:rsid w:val="00254D63"/>
    <w:rsid w:val="00255026"/>
    <w:rsid w:val="002550E4"/>
    <w:rsid w:val="00255131"/>
    <w:rsid w:val="0025520C"/>
    <w:rsid w:val="002552B3"/>
    <w:rsid w:val="002555B7"/>
    <w:rsid w:val="002558F8"/>
    <w:rsid w:val="002566BE"/>
    <w:rsid w:val="002567D0"/>
    <w:rsid w:val="00256E35"/>
    <w:rsid w:val="00256E85"/>
    <w:rsid w:val="00256FAB"/>
    <w:rsid w:val="00257523"/>
    <w:rsid w:val="0025761A"/>
    <w:rsid w:val="00257772"/>
    <w:rsid w:val="002577D4"/>
    <w:rsid w:val="002579FF"/>
    <w:rsid w:val="00260416"/>
    <w:rsid w:val="00260438"/>
    <w:rsid w:val="00260441"/>
    <w:rsid w:val="0026053F"/>
    <w:rsid w:val="002605C3"/>
    <w:rsid w:val="002608C3"/>
    <w:rsid w:val="00260A88"/>
    <w:rsid w:val="00260B5C"/>
    <w:rsid w:val="00260E7E"/>
    <w:rsid w:val="00261055"/>
    <w:rsid w:val="002612C4"/>
    <w:rsid w:val="0026146F"/>
    <w:rsid w:val="00261831"/>
    <w:rsid w:val="00261A13"/>
    <w:rsid w:val="00261B34"/>
    <w:rsid w:val="00261C43"/>
    <w:rsid w:val="00261DBC"/>
    <w:rsid w:val="00261E2F"/>
    <w:rsid w:val="00261F83"/>
    <w:rsid w:val="00262D63"/>
    <w:rsid w:val="0026312D"/>
    <w:rsid w:val="002632B6"/>
    <w:rsid w:val="002633C1"/>
    <w:rsid w:val="0026372A"/>
    <w:rsid w:val="0026378E"/>
    <w:rsid w:val="00263839"/>
    <w:rsid w:val="00263C68"/>
    <w:rsid w:val="00263ED5"/>
    <w:rsid w:val="00264974"/>
    <w:rsid w:val="00264D01"/>
    <w:rsid w:val="00264E78"/>
    <w:rsid w:val="00264F88"/>
    <w:rsid w:val="0026528C"/>
    <w:rsid w:val="00265379"/>
    <w:rsid w:val="00265631"/>
    <w:rsid w:val="00265718"/>
    <w:rsid w:val="002659F3"/>
    <w:rsid w:val="00265BC3"/>
    <w:rsid w:val="00265F58"/>
    <w:rsid w:val="0026619D"/>
    <w:rsid w:val="002661D2"/>
    <w:rsid w:val="0026643C"/>
    <w:rsid w:val="0026654B"/>
    <w:rsid w:val="002666EC"/>
    <w:rsid w:val="00266EA5"/>
    <w:rsid w:val="00266F70"/>
    <w:rsid w:val="002670B4"/>
    <w:rsid w:val="002673D2"/>
    <w:rsid w:val="00267C5C"/>
    <w:rsid w:val="00267FA1"/>
    <w:rsid w:val="00270003"/>
    <w:rsid w:val="00270614"/>
    <w:rsid w:val="00270FC4"/>
    <w:rsid w:val="0027145D"/>
    <w:rsid w:val="00271788"/>
    <w:rsid w:val="002719A8"/>
    <w:rsid w:val="00271DA4"/>
    <w:rsid w:val="002725A5"/>
    <w:rsid w:val="00272770"/>
    <w:rsid w:val="00272858"/>
    <w:rsid w:val="00272B0C"/>
    <w:rsid w:val="00272F09"/>
    <w:rsid w:val="00272F3E"/>
    <w:rsid w:val="00272FC7"/>
    <w:rsid w:val="0027318D"/>
    <w:rsid w:val="00273790"/>
    <w:rsid w:val="00273B5F"/>
    <w:rsid w:val="00274323"/>
    <w:rsid w:val="00275043"/>
    <w:rsid w:val="00275209"/>
    <w:rsid w:val="00275D9E"/>
    <w:rsid w:val="00275E99"/>
    <w:rsid w:val="00275EE4"/>
    <w:rsid w:val="00275F4D"/>
    <w:rsid w:val="0027623D"/>
    <w:rsid w:val="002762FF"/>
    <w:rsid w:val="002766E0"/>
    <w:rsid w:val="002767EE"/>
    <w:rsid w:val="00276846"/>
    <w:rsid w:val="00276977"/>
    <w:rsid w:val="0027697D"/>
    <w:rsid w:val="00276AF5"/>
    <w:rsid w:val="00276C00"/>
    <w:rsid w:val="00276E92"/>
    <w:rsid w:val="00277048"/>
    <w:rsid w:val="002770BD"/>
    <w:rsid w:val="002777FD"/>
    <w:rsid w:val="002779E9"/>
    <w:rsid w:val="00277DA6"/>
    <w:rsid w:val="00277FFD"/>
    <w:rsid w:val="002804BB"/>
    <w:rsid w:val="0028098A"/>
    <w:rsid w:val="002818AD"/>
    <w:rsid w:val="00281AA5"/>
    <w:rsid w:val="00282055"/>
    <w:rsid w:val="0028250C"/>
    <w:rsid w:val="00282895"/>
    <w:rsid w:val="00282C24"/>
    <w:rsid w:val="00282E24"/>
    <w:rsid w:val="00282EB2"/>
    <w:rsid w:val="00283292"/>
    <w:rsid w:val="002832DF"/>
    <w:rsid w:val="00283344"/>
    <w:rsid w:val="002836D2"/>
    <w:rsid w:val="002840C0"/>
    <w:rsid w:val="002841F0"/>
    <w:rsid w:val="00285189"/>
    <w:rsid w:val="00285352"/>
    <w:rsid w:val="002853A2"/>
    <w:rsid w:val="00285431"/>
    <w:rsid w:val="00285627"/>
    <w:rsid w:val="002857F3"/>
    <w:rsid w:val="0028594B"/>
    <w:rsid w:val="00285CD6"/>
    <w:rsid w:val="00285E0E"/>
    <w:rsid w:val="002862A3"/>
    <w:rsid w:val="002864FD"/>
    <w:rsid w:val="002866A9"/>
    <w:rsid w:val="00286907"/>
    <w:rsid w:val="00286D1A"/>
    <w:rsid w:val="00287024"/>
    <w:rsid w:val="0028704F"/>
    <w:rsid w:val="002871A4"/>
    <w:rsid w:val="002876D8"/>
    <w:rsid w:val="00287ACB"/>
    <w:rsid w:val="00287E30"/>
    <w:rsid w:val="00290215"/>
    <w:rsid w:val="0029034C"/>
    <w:rsid w:val="0029070C"/>
    <w:rsid w:val="0029084A"/>
    <w:rsid w:val="00290B25"/>
    <w:rsid w:val="00290C07"/>
    <w:rsid w:val="00290E0E"/>
    <w:rsid w:val="00290E1E"/>
    <w:rsid w:val="002911EB"/>
    <w:rsid w:val="00291294"/>
    <w:rsid w:val="002913FF"/>
    <w:rsid w:val="002916A4"/>
    <w:rsid w:val="0029172B"/>
    <w:rsid w:val="00291931"/>
    <w:rsid w:val="00291FAA"/>
    <w:rsid w:val="00292003"/>
    <w:rsid w:val="00292222"/>
    <w:rsid w:val="0029240E"/>
    <w:rsid w:val="002927F4"/>
    <w:rsid w:val="00292E67"/>
    <w:rsid w:val="002935ED"/>
    <w:rsid w:val="002937D3"/>
    <w:rsid w:val="00294245"/>
    <w:rsid w:val="00294331"/>
    <w:rsid w:val="002943BB"/>
    <w:rsid w:val="002943D1"/>
    <w:rsid w:val="00294696"/>
    <w:rsid w:val="00294A19"/>
    <w:rsid w:val="00294C20"/>
    <w:rsid w:val="00294C7B"/>
    <w:rsid w:val="00294F3C"/>
    <w:rsid w:val="00294FA9"/>
    <w:rsid w:val="002952B7"/>
    <w:rsid w:val="00295BA1"/>
    <w:rsid w:val="00296237"/>
    <w:rsid w:val="0029674A"/>
    <w:rsid w:val="002968AC"/>
    <w:rsid w:val="00296A0D"/>
    <w:rsid w:val="002970B3"/>
    <w:rsid w:val="0029711A"/>
    <w:rsid w:val="00297175"/>
    <w:rsid w:val="00297452"/>
    <w:rsid w:val="0029745B"/>
    <w:rsid w:val="002974C7"/>
    <w:rsid w:val="00297B47"/>
    <w:rsid w:val="00297BDE"/>
    <w:rsid w:val="00297D83"/>
    <w:rsid w:val="002A0232"/>
    <w:rsid w:val="002A0397"/>
    <w:rsid w:val="002A0558"/>
    <w:rsid w:val="002A0930"/>
    <w:rsid w:val="002A0A8E"/>
    <w:rsid w:val="002A0B47"/>
    <w:rsid w:val="002A0F26"/>
    <w:rsid w:val="002A0FD7"/>
    <w:rsid w:val="002A1133"/>
    <w:rsid w:val="002A13E5"/>
    <w:rsid w:val="002A14E5"/>
    <w:rsid w:val="002A15B3"/>
    <w:rsid w:val="002A1A54"/>
    <w:rsid w:val="002A2022"/>
    <w:rsid w:val="002A214F"/>
    <w:rsid w:val="002A218A"/>
    <w:rsid w:val="002A243C"/>
    <w:rsid w:val="002A260D"/>
    <w:rsid w:val="002A2A4D"/>
    <w:rsid w:val="002A348E"/>
    <w:rsid w:val="002A388B"/>
    <w:rsid w:val="002A3938"/>
    <w:rsid w:val="002A3BE4"/>
    <w:rsid w:val="002A418D"/>
    <w:rsid w:val="002A4775"/>
    <w:rsid w:val="002A47E4"/>
    <w:rsid w:val="002A4A3E"/>
    <w:rsid w:val="002A4A6F"/>
    <w:rsid w:val="002A4DC3"/>
    <w:rsid w:val="002A512E"/>
    <w:rsid w:val="002A53FF"/>
    <w:rsid w:val="002A5560"/>
    <w:rsid w:val="002A558C"/>
    <w:rsid w:val="002A55EB"/>
    <w:rsid w:val="002A56A1"/>
    <w:rsid w:val="002A5AB4"/>
    <w:rsid w:val="002A5BB2"/>
    <w:rsid w:val="002A5EB8"/>
    <w:rsid w:val="002A66D7"/>
    <w:rsid w:val="002A6900"/>
    <w:rsid w:val="002A6CF6"/>
    <w:rsid w:val="002A7534"/>
    <w:rsid w:val="002A76CB"/>
    <w:rsid w:val="002A7A73"/>
    <w:rsid w:val="002A7C36"/>
    <w:rsid w:val="002B004C"/>
    <w:rsid w:val="002B01B5"/>
    <w:rsid w:val="002B0409"/>
    <w:rsid w:val="002B082F"/>
    <w:rsid w:val="002B0C53"/>
    <w:rsid w:val="002B1473"/>
    <w:rsid w:val="002B1924"/>
    <w:rsid w:val="002B1AAB"/>
    <w:rsid w:val="002B2121"/>
    <w:rsid w:val="002B2484"/>
    <w:rsid w:val="002B24C9"/>
    <w:rsid w:val="002B25DB"/>
    <w:rsid w:val="002B2751"/>
    <w:rsid w:val="002B2760"/>
    <w:rsid w:val="002B2833"/>
    <w:rsid w:val="002B28E5"/>
    <w:rsid w:val="002B2ED4"/>
    <w:rsid w:val="002B30DF"/>
    <w:rsid w:val="002B3406"/>
    <w:rsid w:val="002B3706"/>
    <w:rsid w:val="002B3B2B"/>
    <w:rsid w:val="002B3B74"/>
    <w:rsid w:val="002B4076"/>
    <w:rsid w:val="002B4196"/>
    <w:rsid w:val="002B4371"/>
    <w:rsid w:val="002B4409"/>
    <w:rsid w:val="002B4BC6"/>
    <w:rsid w:val="002B4DFE"/>
    <w:rsid w:val="002B4ECE"/>
    <w:rsid w:val="002B504E"/>
    <w:rsid w:val="002B5528"/>
    <w:rsid w:val="002B58D3"/>
    <w:rsid w:val="002B5942"/>
    <w:rsid w:val="002B5D73"/>
    <w:rsid w:val="002B648A"/>
    <w:rsid w:val="002B668D"/>
    <w:rsid w:val="002B6951"/>
    <w:rsid w:val="002B6C9D"/>
    <w:rsid w:val="002B6F8B"/>
    <w:rsid w:val="002B76FD"/>
    <w:rsid w:val="002B77A3"/>
    <w:rsid w:val="002B791B"/>
    <w:rsid w:val="002B7CA7"/>
    <w:rsid w:val="002C0213"/>
    <w:rsid w:val="002C02BD"/>
    <w:rsid w:val="002C06B9"/>
    <w:rsid w:val="002C085C"/>
    <w:rsid w:val="002C0B9C"/>
    <w:rsid w:val="002C0C70"/>
    <w:rsid w:val="002C0D07"/>
    <w:rsid w:val="002C0EEE"/>
    <w:rsid w:val="002C112E"/>
    <w:rsid w:val="002C1A76"/>
    <w:rsid w:val="002C1CA7"/>
    <w:rsid w:val="002C2111"/>
    <w:rsid w:val="002C2683"/>
    <w:rsid w:val="002C2C6A"/>
    <w:rsid w:val="002C2EDC"/>
    <w:rsid w:val="002C2FE4"/>
    <w:rsid w:val="002C3074"/>
    <w:rsid w:val="002C33D0"/>
    <w:rsid w:val="002C34DE"/>
    <w:rsid w:val="002C35D9"/>
    <w:rsid w:val="002C3AD3"/>
    <w:rsid w:val="002C3BEC"/>
    <w:rsid w:val="002C3F6C"/>
    <w:rsid w:val="002C40B1"/>
    <w:rsid w:val="002C40B5"/>
    <w:rsid w:val="002C42F5"/>
    <w:rsid w:val="002C4C69"/>
    <w:rsid w:val="002C4C7B"/>
    <w:rsid w:val="002C4E2B"/>
    <w:rsid w:val="002C549D"/>
    <w:rsid w:val="002C54F7"/>
    <w:rsid w:val="002C5831"/>
    <w:rsid w:val="002C590D"/>
    <w:rsid w:val="002C596E"/>
    <w:rsid w:val="002C5980"/>
    <w:rsid w:val="002C5BBB"/>
    <w:rsid w:val="002C63CD"/>
    <w:rsid w:val="002C6425"/>
    <w:rsid w:val="002C6F79"/>
    <w:rsid w:val="002C7437"/>
    <w:rsid w:val="002C7646"/>
    <w:rsid w:val="002C7C9E"/>
    <w:rsid w:val="002C7CFD"/>
    <w:rsid w:val="002C7F63"/>
    <w:rsid w:val="002C7F98"/>
    <w:rsid w:val="002D004D"/>
    <w:rsid w:val="002D0095"/>
    <w:rsid w:val="002D011F"/>
    <w:rsid w:val="002D0319"/>
    <w:rsid w:val="002D0662"/>
    <w:rsid w:val="002D0A00"/>
    <w:rsid w:val="002D0ED0"/>
    <w:rsid w:val="002D106B"/>
    <w:rsid w:val="002D11A9"/>
    <w:rsid w:val="002D15EF"/>
    <w:rsid w:val="002D1BB5"/>
    <w:rsid w:val="002D1BF4"/>
    <w:rsid w:val="002D1E27"/>
    <w:rsid w:val="002D2171"/>
    <w:rsid w:val="002D219B"/>
    <w:rsid w:val="002D30D5"/>
    <w:rsid w:val="002D331B"/>
    <w:rsid w:val="002D344C"/>
    <w:rsid w:val="002D372B"/>
    <w:rsid w:val="002D3D12"/>
    <w:rsid w:val="002D3D37"/>
    <w:rsid w:val="002D436B"/>
    <w:rsid w:val="002D45A8"/>
    <w:rsid w:val="002D45BE"/>
    <w:rsid w:val="002D4804"/>
    <w:rsid w:val="002D505F"/>
    <w:rsid w:val="002D592A"/>
    <w:rsid w:val="002D5E0B"/>
    <w:rsid w:val="002D5FC7"/>
    <w:rsid w:val="002D6203"/>
    <w:rsid w:val="002D65FA"/>
    <w:rsid w:val="002D6A0F"/>
    <w:rsid w:val="002D6F83"/>
    <w:rsid w:val="002D6FFA"/>
    <w:rsid w:val="002D74D6"/>
    <w:rsid w:val="002E01FE"/>
    <w:rsid w:val="002E03A9"/>
    <w:rsid w:val="002E08EA"/>
    <w:rsid w:val="002E0A25"/>
    <w:rsid w:val="002E0A4D"/>
    <w:rsid w:val="002E0BFD"/>
    <w:rsid w:val="002E104A"/>
    <w:rsid w:val="002E1222"/>
    <w:rsid w:val="002E1EF8"/>
    <w:rsid w:val="002E1F0F"/>
    <w:rsid w:val="002E23FF"/>
    <w:rsid w:val="002E266C"/>
    <w:rsid w:val="002E29C1"/>
    <w:rsid w:val="002E2CF5"/>
    <w:rsid w:val="002E2FEE"/>
    <w:rsid w:val="002E357E"/>
    <w:rsid w:val="002E3920"/>
    <w:rsid w:val="002E3BA2"/>
    <w:rsid w:val="002E4061"/>
    <w:rsid w:val="002E41CD"/>
    <w:rsid w:val="002E44AE"/>
    <w:rsid w:val="002E4822"/>
    <w:rsid w:val="002E4C6F"/>
    <w:rsid w:val="002E54EC"/>
    <w:rsid w:val="002E5CFB"/>
    <w:rsid w:val="002E61F5"/>
    <w:rsid w:val="002E6494"/>
    <w:rsid w:val="002E6773"/>
    <w:rsid w:val="002E6C3D"/>
    <w:rsid w:val="002E6CEE"/>
    <w:rsid w:val="002E6F33"/>
    <w:rsid w:val="002E6F8B"/>
    <w:rsid w:val="002E75B0"/>
    <w:rsid w:val="002E7898"/>
    <w:rsid w:val="002E7966"/>
    <w:rsid w:val="002E7BB8"/>
    <w:rsid w:val="002E7D8D"/>
    <w:rsid w:val="002F05D3"/>
    <w:rsid w:val="002F0EA2"/>
    <w:rsid w:val="002F1087"/>
    <w:rsid w:val="002F1145"/>
    <w:rsid w:val="002F119C"/>
    <w:rsid w:val="002F12A6"/>
    <w:rsid w:val="002F1469"/>
    <w:rsid w:val="002F18CC"/>
    <w:rsid w:val="002F1A8A"/>
    <w:rsid w:val="002F1BE2"/>
    <w:rsid w:val="002F1C7F"/>
    <w:rsid w:val="002F1C85"/>
    <w:rsid w:val="002F1F47"/>
    <w:rsid w:val="002F1F78"/>
    <w:rsid w:val="002F2936"/>
    <w:rsid w:val="002F2C4E"/>
    <w:rsid w:val="002F2D64"/>
    <w:rsid w:val="002F2F21"/>
    <w:rsid w:val="002F30B5"/>
    <w:rsid w:val="002F3310"/>
    <w:rsid w:val="002F334B"/>
    <w:rsid w:val="002F3603"/>
    <w:rsid w:val="002F3C4B"/>
    <w:rsid w:val="002F3D67"/>
    <w:rsid w:val="002F3E63"/>
    <w:rsid w:val="002F40C1"/>
    <w:rsid w:val="002F40C7"/>
    <w:rsid w:val="002F435B"/>
    <w:rsid w:val="002F43FC"/>
    <w:rsid w:val="002F44A0"/>
    <w:rsid w:val="002F4679"/>
    <w:rsid w:val="002F4C4D"/>
    <w:rsid w:val="002F4C6F"/>
    <w:rsid w:val="002F4C88"/>
    <w:rsid w:val="002F4DFF"/>
    <w:rsid w:val="002F53D7"/>
    <w:rsid w:val="002F549C"/>
    <w:rsid w:val="002F5855"/>
    <w:rsid w:val="002F5928"/>
    <w:rsid w:val="002F5985"/>
    <w:rsid w:val="002F59D1"/>
    <w:rsid w:val="002F5A18"/>
    <w:rsid w:val="002F5D18"/>
    <w:rsid w:val="002F5DAB"/>
    <w:rsid w:val="002F6472"/>
    <w:rsid w:val="002F666F"/>
    <w:rsid w:val="002F66AD"/>
    <w:rsid w:val="002F693A"/>
    <w:rsid w:val="002F6A82"/>
    <w:rsid w:val="002F6AA8"/>
    <w:rsid w:val="002F6B2B"/>
    <w:rsid w:val="002F716A"/>
    <w:rsid w:val="002F77C1"/>
    <w:rsid w:val="002F7AB4"/>
    <w:rsid w:val="002F7C43"/>
    <w:rsid w:val="0030035E"/>
    <w:rsid w:val="003005EE"/>
    <w:rsid w:val="003005F6"/>
    <w:rsid w:val="0030065F"/>
    <w:rsid w:val="00300BA4"/>
    <w:rsid w:val="00300F3B"/>
    <w:rsid w:val="00301503"/>
    <w:rsid w:val="003015ED"/>
    <w:rsid w:val="00301905"/>
    <w:rsid w:val="00301AD5"/>
    <w:rsid w:val="00301BA3"/>
    <w:rsid w:val="003021D7"/>
    <w:rsid w:val="003023EF"/>
    <w:rsid w:val="00302590"/>
    <w:rsid w:val="003026A3"/>
    <w:rsid w:val="00302789"/>
    <w:rsid w:val="00302BC0"/>
    <w:rsid w:val="00302BD8"/>
    <w:rsid w:val="00302E79"/>
    <w:rsid w:val="00303248"/>
    <w:rsid w:val="00303305"/>
    <w:rsid w:val="003035EF"/>
    <w:rsid w:val="0030362F"/>
    <w:rsid w:val="003038A7"/>
    <w:rsid w:val="00303B95"/>
    <w:rsid w:val="00303F65"/>
    <w:rsid w:val="0030413E"/>
    <w:rsid w:val="00304475"/>
    <w:rsid w:val="003046D5"/>
    <w:rsid w:val="0030470F"/>
    <w:rsid w:val="003048A0"/>
    <w:rsid w:val="00304D26"/>
    <w:rsid w:val="00304DAB"/>
    <w:rsid w:val="00304F38"/>
    <w:rsid w:val="00305390"/>
    <w:rsid w:val="003053DC"/>
    <w:rsid w:val="003055EE"/>
    <w:rsid w:val="00305634"/>
    <w:rsid w:val="00305F8F"/>
    <w:rsid w:val="00305FCD"/>
    <w:rsid w:val="00306AAD"/>
    <w:rsid w:val="00306CEB"/>
    <w:rsid w:val="0030715A"/>
    <w:rsid w:val="00307245"/>
    <w:rsid w:val="00307612"/>
    <w:rsid w:val="00307B13"/>
    <w:rsid w:val="00307B3F"/>
    <w:rsid w:val="00307C03"/>
    <w:rsid w:val="00307CD5"/>
    <w:rsid w:val="00307DAB"/>
    <w:rsid w:val="00307F57"/>
    <w:rsid w:val="00307F9A"/>
    <w:rsid w:val="003103AA"/>
    <w:rsid w:val="00310600"/>
    <w:rsid w:val="00310C08"/>
    <w:rsid w:val="0031136D"/>
    <w:rsid w:val="0031145B"/>
    <w:rsid w:val="0031166D"/>
    <w:rsid w:val="00311805"/>
    <w:rsid w:val="003118D6"/>
    <w:rsid w:val="00311DC1"/>
    <w:rsid w:val="003122BB"/>
    <w:rsid w:val="00312322"/>
    <w:rsid w:val="00312837"/>
    <w:rsid w:val="0031292B"/>
    <w:rsid w:val="003129A7"/>
    <w:rsid w:val="00312B2E"/>
    <w:rsid w:val="00313449"/>
    <w:rsid w:val="00313793"/>
    <w:rsid w:val="003139EE"/>
    <w:rsid w:val="00313A74"/>
    <w:rsid w:val="00313C5A"/>
    <w:rsid w:val="0031400C"/>
    <w:rsid w:val="0031457C"/>
    <w:rsid w:val="00314637"/>
    <w:rsid w:val="003146BA"/>
    <w:rsid w:val="00314CA8"/>
    <w:rsid w:val="003151EA"/>
    <w:rsid w:val="0031529B"/>
    <w:rsid w:val="00315501"/>
    <w:rsid w:val="003161B1"/>
    <w:rsid w:val="003168CA"/>
    <w:rsid w:val="00316A2B"/>
    <w:rsid w:val="00316A33"/>
    <w:rsid w:val="00316B44"/>
    <w:rsid w:val="00316E24"/>
    <w:rsid w:val="00317369"/>
    <w:rsid w:val="00317732"/>
    <w:rsid w:val="00317A02"/>
    <w:rsid w:val="00317BEE"/>
    <w:rsid w:val="003200B0"/>
    <w:rsid w:val="00320185"/>
    <w:rsid w:val="00320624"/>
    <w:rsid w:val="003209A3"/>
    <w:rsid w:val="00320DA9"/>
    <w:rsid w:val="00320E8C"/>
    <w:rsid w:val="00321121"/>
    <w:rsid w:val="00321356"/>
    <w:rsid w:val="00321858"/>
    <w:rsid w:val="0032196F"/>
    <w:rsid w:val="00321B76"/>
    <w:rsid w:val="00321BA4"/>
    <w:rsid w:val="00321C39"/>
    <w:rsid w:val="00321C9C"/>
    <w:rsid w:val="00321CD2"/>
    <w:rsid w:val="0032244C"/>
    <w:rsid w:val="00322505"/>
    <w:rsid w:val="0032270C"/>
    <w:rsid w:val="0032274C"/>
    <w:rsid w:val="00322D25"/>
    <w:rsid w:val="0032388E"/>
    <w:rsid w:val="00323B0E"/>
    <w:rsid w:val="00323D9A"/>
    <w:rsid w:val="00323E1E"/>
    <w:rsid w:val="0032416B"/>
    <w:rsid w:val="0032423D"/>
    <w:rsid w:val="00324324"/>
    <w:rsid w:val="003244F7"/>
    <w:rsid w:val="00324739"/>
    <w:rsid w:val="003249CB"/>
    <w:rsid w:val="00324E4E"/>
    <w:rsid w:val="0032567E"/>
    <w:rsid w:val="00326275"/>
    <w:rsid w:val="0032627B"/>
    <w:rsid w:val="00326667"/>
    <w:rsid w:val="003267B3"/>
    <w:rsid w:val="00326B02"/>
    <w:rsid w:val="003271CF"/>
    <w:rsid w:val="00327461"/>
    <w:rsid w:val="0032771E"/>
    <w:rsid w:val="0032785C"/>
    <w:rsid w:val="00327A14"/>
    <w:rsid w:val="00327C22"/>
    <w:rsid w:val="00327D00"/>
    <w:rsid w:val="0033028F"/>
    <w:rsid w:val="003303C8"/>
    <w:rsid w:val="0033066C"/>
    <w:rsid w:val="003309D1"/>
    <w:rsid w:val="00331051"/>
    <w:rsid w:val="0033113F"/>
    <w:rsid w:val="003312E0"/>
    <w:rsid w:val="003314B3"/>
    <w:rsid w:val="003314BA"/>
    <w:rsid w:val="00331A75"/>
    <w:rsid w:val="00331B22"/>
    <w:rsid w:val="00332313"/>
    <w:rsid w:val="00332380"/>
    <w:rsid w:val="0033256A"/>
    <w:rsid w:val="0033286C"/>
    <w:rsid w:val="00332C35"/>
    <w:rsid w:val="00332D86"/>
    <w:rsid w:val="00332ED4"/>
    <w:rsid w:val="0033310D"/>
    <w:rsid w:val="00333354"/>
    <w:rsid w:val="00333361"/>
    <w:rsid w:val="00333688"/>
    <w:rsid w:val="00333CB3"/>
    <w:rsid w:val="00333EC9"/>
    <w:rsid w:val="00333FC6"/>
    <w:rsid w:val="00333FEE"/>
    <w:rsid w:val="00334047"/>
    <w:rsid w:val="00334649"/>
    <w:rsid w:val="003346E2"/>
    <w:rsid w:val="00334936"/>
    <w:rsid w:val="00334B33"/>
    <w:rsid w:val="00334DED"/>
    <w:rsid w:val="00334FA2"/>
    <w:rsid w:val="0033514E"/>
    <w:rsid w:val="0033530E"/>
    <w:rsid w:val="00335316"/>
    <w:rsid w:val="00335371"/>
    <w:rsid w:val="0033580C"/>
    <w:rsid w:val="00335B96"/>
    <w:rsid w:val="00335F73"/>
    <w:rsid w:val="00336277"/>
    <w:rsid w:val="00336B93"/>
    <w:rsid w:val="003371BD"/>
    <w:rsid w:val="00337312"/>
    <w:rsid w:val="003374A1"/>
    <w:rsid w:val="003378C9"/>
    <w:rsid w:val="00337DD1"/>
    <w:rsid w:val="00340359"/>
    <w:rsid w:val="003406B6"/>
    <w:rsid w:val="003408D2"/>
    <w:rsid w:val="00340D7B"/>
    <w:rsid w:val="003413D7"/>
    <w:rsid w:val="003414F8"/>
    <w:rsid w:val="0034190C"/>
    <w:rsid w:val="00341DDA"/>
    <w:rsid w:val="00341EFE"/>
    <w:rsid w:val="00342C07"/>
    <w:rsid w:val="00342F7E"/>
    <w:rsid w:val="00343139"/>
    <w:rsid w:val="00343219"/>
    <w:rsid w:val="003436DE"/>
    <w:rsid w:val="0034384F"/>
    <w:rsid w:val="003438BF"/>
    <w:rsid w:val="00343D5A"/>
    <w:rsid w:val="00344256"/>
    <w:rsid w:val="003444A2"/>
    <w:rsid w:val="00344558"/>
    <w:rsid w:val="0034458B"/>
    <w:rsid w:val="003448AC"/>
    <w:rsid w:val="00344AFB"/>
    <w:rsid w:val="00344C5E"/>
    <w:rsid w:val="00344CCD"/>
    <w:rsid w:val="00344EDD"/>
    <w:rsid w:val="00344FC3"/>
    <w:rsid w:val="003456CA"/>
    <w:rsid w:val="00345FCF"/>
    <w:rsid w:val="00346610"/>
    <w:rsid w:val="00346732"/>
    <w:rsid w:val="00346B78"/>
    <w:rsid w:val="00346D6A"/>
    <w:rsid w:val="00346E60"/>
    <w:rsid w:val="0034735C"/>
    <w:rsid w:val="00347DF1"/>
    <w:rsid w:val="00350038"/>
    <w:rsid w:val="00350181"/>
    <w:rsid w:val="00350504"/>
    <w:rsid w:val="00350654"/>
    <w:rsid w:val="0035081E"/>
    <w:rsid w:val="00350841"/>
    <w:rsid w:val="00350861"/>
    <w:rsid w:val="0035091D"/>
    <w:rsid w:val="00351717"/>
    <w:rsid w:val="00351DBF"/>
    <w:rsid w:val="003525B3"/>
    <w:rsid w:val="003526F8"/>
    <w:rsid w:val="0035289B"/>
    <w:rsid w:val="00352C67"/>
    <w:rsid w:val="00352EF8"/>
    <w:rsid w:val="003533FD"/>
    <w:rsid w:val="003538B2"/>
    <w:rsid w:val="0035392D"/>
    <w:rsid w:val="00353947"/>
    <w:rsid w:val="00353AFD"/>
    <w:rsid w:val="003540D2"/>
    <w:rsid w:val="003543C7"/>
    <w:rsid w:val="00354400"/>
    <w:rsid w:val="003546AE"/>
    <w:rsid w:val="003547AA"/>
    <w:rsid w:val="00354AC4"/>
    <w:rsid w:val="00354D84"/>
    <w:rsid w:val="003551A2"/>
    <w:rsid w:val="003552F6"/>
    <w:rsid w:val="00355577"/>
    <w:rsid w:val="00355A81"/>
    <w:rsid w:val="00355C75"/>
    <w:rsid w:val="00355D10"/>
    <w:rsid w:val="00355D12"/>
    <w:rsid w:val="00355E2D"/>
    <w:rsid w:val="00356AC2"/>
    <w:rsid w:val="00356EC5"/>
    <w:rsid w:val="00357022"/>
    <w:rsid w:val="003573E0"/>
    <w:rsid w:val="00357E59"/>
    <w:rsid w:val="003602CF"/>
    <w:rsid w:val="003606C6"/>
    <w:rsid w:val="00360C07"/>
    <w:rsid w:val="00361093"/>
    <w:rsid w:val="003610ED"/>
    <w:rsid w:val="00361260"/>
    <w:rsid w:val="003618CE"/>
    <w:rsid w:val="0036191F"/>
    <w:rsid w:val="00361978"/>
    <w:rsid w:val="00361AD4"/>
    <w:rsid w:val="00361E80"/>
    <w:rsid w:val="0036284D"/>
    <w:rsid w:val="003628A0"/>
    <w:rsid w:val="00362A13"/>
    <w:rsid w:val="0036313B"/>
    <w:rsid w:val="003631F7"/>
    <w:rsid w:val="0036334F"/>
    <w:rsid w:val="003633F3"/>
    <w:rsid w:val="00363587"/>
    <w:rsid w:val="0036376F"/>
    <w:rsid w:val="00363DB0"/>
    <w:rsid w:val="00363E00"/>
    <w:rsid w:val="003648B8"/>
    <w:rsid w:val="00365273"/>
    <w:rsid w:val="0036534B"/>
    <w:rsid w:val="00365979"/>
    <w:rsid w:val="00365AAC"/>
    <w:rsid w:val="00365D83"/>
    <w:rsid w:val="003661A8"/>
    <w:rsid w:val="00366481"/>
    <w:rsid w:val="0036672C"/>
    <w:rsid w:val="00366762"/>
    <w:rsid w:val="00366B7C"/>
    <w:rsid w:val="00366F58"/>
    <w:rsid w:val="00367374"/>
    <w:rsid w:val="00367FF0"/>
    <w:rsid w:val="0037058E"/>
    <w:rsid w:val="00370608"/>
    <w:rsid w:val="0037062F"/>
    <w:rsid w:val="003708CB"/>
    <w:rsid w:val="00370D01"/>
    <w:rsid w:val="00370E6E"/>
    <w:rsid w:val="00371444"/>
    <w:rsid w:val="00371462"/>
    <w:rsid w:val="0037171A"/>
    <w:rsid w:val="00371827"/>
    <w:rsid w:val="00371B19"/>
    <w:rsid w:val="00371F03"/>
    <w:rsid w:val="003728D9"/>
    <w:rsid w:val="00373130"/>
    <w:rsid w:val="00373479"/>
    <w:rsid w:val="0037349F"/>
    <w:rsid w:val="003734E6"/>
    <w:rsid w:val="003737A2"/>
    <w:rsid w:val="0037383A"/>
    <w:rsid w:val="00373E53"/>
    <w:rsid w:val="00373F47"/>
    <w:rsid w:val="00374079"/>
    <w:rsid w:val="00374AE4"/>
    <w:rsid w:val="0037510F"/>
    <w:rsid w:val="0037534F"/>
    <w:rsid w:val="00375420"/>
    <w:rsid w:val="003755FA"/>
    <w:rsid w:val="00375B65"/>
    <w:rsid w:val="00375DF6"/>
    <w:rsid w:val="00376DC9"/>
    <w:rsid w:val="0037716D"/>
    <w:rsid w:val="00377217"/>
    <w:rsid w:val="00377264"/>
    <w:rsid w:val="00377335"/>
    <w:rsid w:val="003774C7"/>
    <w:rsid w:val="0037773C"/>
    <w:rsid w:val="00377A3C"/>
    <w:rsid w:val="00377AA3"/>
    <w:rsid w:val="00377C2D"/>
    <w:rsid w:val="00377D14"/>
    <w:rsid w:val="00377F1D"/>
    <w:rsid w:val="00380255"/>
    <w:rsid w:val="00380835"/>
    <w:rsid w:val="00380869"/>
    <w:rsid w:val="003808DC"/>
    <w:rsid w:val="003809EF"/>
    <w:rsid w:val="00380D7E"/>
    <w:rsid w:val="00380F4E"/>
    <w:rsid w:val="0038113A"/>
    <w:rsid w:val="00381164"/>
    <w:rsid w:val="00381773"/>
    <w:rsid w:val="003818F8"/>
    <w:rsid w:val="00381925"/>
    <w:rsid w:val="00381A4B"/>
    <w:rsid w:val="00381BAC"/>
    <w:rsid w:val="00381BBA"/>
    <w:rsid w:val="00381CCB"/>
    <w:rsid w:val="00381E2A"/>
    <w:rsid w:val="00381F2F"/>
    <w:rsid w:val="00382291"/>
    <w:rsid w:val="00382B0B"/>
    <w:rsid w:val="00382D1E"/>
    <w:rsid w:val="00382DD3"/>
    <w:rsid w:val="0038314A"/>
    <w:rsid w:val="0038348D"/>
    <w:rsid w:val="0038375D"/>
    <w:rsid w:val="003837B9"/>
    <w:rsid w:val="00383D49"/>
    <w:rsid w:val="00383F4C"/>
    <w:rsid w:val="003840AB"/>
    <w:rsid w:val="003840B4"/>
    <w:rsid w:val="003843B1"/>
    <w:rsid w:val="00384503"/>
    <w:rsid w:val="0038460D"/>
    <w:rsid w:val="00384631"/>
    <w:rsid w:val="00384640"/>
    <w:rsid w:val="00384642"/>
    <w:rsid w:val="00384978"/>
    <w:rsid w:val="00384AD6"/>
    <w:rsid w:val="00384BA3"/>
    <w:rsid w:val="00384DAC"/>
    <w:rsid w:val="00385697"/>
    <w:rsid w:val="00385E74"/>
    <w:rsid w:val="00386007"/>
    <w:rsid w:val="00386042"/>
    <w:rsid w:val="0038625A"/>
    <w:rsid w:val="00386C47"/>
    <w:rsid w:val="00386DC5"/>
    <w:rsid w:val="00386FE2"/>
    <w:rsid w:val="00386FE7"/>
    <w:rsid w:val="003875F1"/>
    <w:rsid w:val="00390144"/>
    <w:rsid w:val="0039034D"/>
    <w:rsid w:val="00390514"/>
    <w:rsid w:val="003905A6"/>
    <w:rsid w:val="003907F9"/>
    <w:rsid w:val="00390D62"/>
    <w:rsid w:val="00391250"/>
    <w:rsid w:val="003912E0"/>
    <w:rsid w:val="00391360"/>
    <w:rsid w:val="003915B9"/>
    <w:rsid w:val="00391C14"/>
    <w:rsid w:val="00391D57"/>
    <w:rsid w:val="00392091"/>
    <w:rsid w:val="003923B2"/>
    <w:rsid w:val="0039350A"/>
    <w:rsid w:val="00393A22"/>
    <w:rsid w:val="00393F10"/>
    <w:rsid w:val="00393FED"/>
    <w:rsid w:val="00394143"/>
    <w:rsid w:val="00394184"/>
    <w:rsid w:val="003941EF"/>
    <w:rsid w:val="00394204"/>
    <w:rsid w:val="003944B6"/>
    <w:rsid w:val="003945EC"/>
    <w:rsid w:val="0039497A"/>
    <w:rsid w:val="00394E59"/>
    <w:rsid w:val="0039507A"/>
    <w:rsid w:val="00395183"/>
    <w:rsid w:val="003955D7"/>
    <w:rsid w:val="003955DB"/>
    <w:rsid w:val="0039565F"/>
    <w:rsid w:val="00395883"/>
    <w:rsid w:val="003958B6"/>
    <w:rsid w:val="003959EF"/>
    <w:rsid w:val="00395ABB"/>
    <w:rsid w:val="00395D5F"/>
    <w:rsid w:val="00395EDC"/>
    <w:rsid w:val="00395F07"/>
    <w:rsid w:val="00396353"/>
    <w:rsid w:val="003964E7"/>
    <w:rsid w:val="00396A6B"/>
    <w:rsid w:val="00396B75"/>
    <w:rsid w:val="00396F40"/>
    <w:rsid w:val="00397261"/>
    <w:rsid w:val="00397DBC"/>
    <w:rsid w:val="00397FFD"/>
    <w:rsid w:val="003A0CB5"/>
    <w:rsid w:val="003A1406"/>
    <w:rsid w:val="003A1931"/>
    <w:rsid w:val="003A1C35"/>
    <w:rsid w:val="003A203B"/>
    <w:rsid w:val="003A208D"/>
    <w:rsid w:val="003A2197"/>
    <w:rsid w:val="003A225D"/>
    <w:rsid w:val="003A2513"/>
    <w:rsid w:val="003A2700"/>
    <w:rsid w:val="003A2C11"/>
    <w:rsid w:val="003A2C95"/>
    <w:rsid w:val="003A2CAA"/>
    <w:rsid w:val="003A2EB2"/>
    <w:rsid w:val="003A2F96"/>
    <w:rsid w:val="003A375C"/>
    <w:rsid w:val="003A38C5"/>
    <w:rsid w:val="003A40B6"/>
    <w:rsid w:val="003A43BD"/>
    <w:rsid w:val="003A46CD"/>
    <w:rsid w:val="003A4A90"/>
    <w:rsid w:val="003A4D25"/>
    <w:rsid w:val="003A4E94"/>
    <w:rsid w:val="003A4FA5"/>
    <w:rsid w:val="003A5123"/>
    <w:rsid w:val="003A517D"/>
    <w:rsid w:val="003A550E"/>
    <w:rsid w:val="003A56BD"/>
    <w:rsid w:val="003A5A9B"/>
    <w:rsid w:val="003A5CEA"/>
    <w:rsid w:val="003A6234"/>
    <w:rsid w:val="003A6246"/>
    <w:rsid w:val="003A6776"/>
    <w:rsid w:val="003A6D61"/>
    <w:rsid w:val="003A6FDF"/>
    <w:rsid w:val="003A7587"/>
    <w:rsid w:val="003A788C"/>
    <w:rsid w:val="003A7E47"/>
    <w:rsid w:val="003B0156"/>
    <w:rsid w:val="003B01A8"/>
    <w:rsid w:val="003B02D8"/>
    <w:rsid w:val="003B0466"/>
    <w:rsid w:val="003B0860"/>
    <w:rsid w:val="003B0AA6"/>
    <w:rsid w:val="003B0AD9"/>
    <w:rsid w:val="003B1164"/>
    <w:rsid w:val="003B1690"/>
    <w:rsid w:val="003B174B"/>
    <w:rsid w:val="003B1881"/>
    <w:rsid w:val="003B1920"/>
    <w:rsid w:val="003B1CAB"/>
    <w:rsid w:val="003B1FFA"/>
    <w:rsid w:val="003B23DD"/>
    <w:rsid w:val="003B240D"/>
    <w:rsid w:val="003B2851"/>
    <w:rsid w:val="003B2DAC"/>
    <w:rsid w:val="003B3050"/>
    <w:rsid w:val="003B36F3"/>
    <w:rsid w:val="003B385A"/>
    <w:rsid w:val="003B3946"/>
    <w:rsid w:val="003B397E"/>
    <w:rsid w:val="003B3AF8"/>
    <w:rsid w:val="003B3B91"/>
    <w:rsid w:val="003B3B93"/>
    <w:rsid w:val="003B3E8B"/>
    <w:rsid w:val="003B4366"/>
    <w:rsid w:val="003B446C"/>
    <w:rsid w:val="003B4873"/>
    <w:rsid w:val="003B48F3"/>
    <w:rsid w:val="003B494C"/>
    <w:rsid w:val="003B4C54"/>
    <w:rsid w:val="003B4E14"/>
    <w:rsid w:val="003B530C"/>
    <w:rsid w:val="003B534A"/>
    <w:rsid w:val="003B5431"/>
    <w:rsid w:val="003B590B"/>
    <w:rsid w:val="003B5CE4"/>
    <w:rsid w:val="003B5E26"/>
    <w:rsid w:val="003B6024"/>
    <w:rsid w:val="003B6282"/>
    <w:rsid w:val="003B652D"/>
    <w:rsid w:val="003B6598"/>
    <w:rsid w:val="003B68B9"/>
    <w:rsid w:val="003B6CA5"/>
    <w:rsid w:val="003B772B"/>
    <w:rsid w:val="003B7EBE"/>
    <w:rsid w:val="003B7FA0"/>
    <w:rsid w:val="003C01B2"/>
    <w:rsid w:val="003C03E7"/>
    <w:rsid w:val="003C0D36"/>
    <w:rsid w:val="003C11A0"/>
    <w:rsid w:val="003C1A4E"/>
    <w:rsid w:val="003C211F"/>
    <w:rsid w:val="003C2254"/>
    <w:rsid w:val="003C263D"/>
    <w:rsid w:val="003C26E8"/>
    <w:rsid w:val="003C2A1B"/>
    <w:rsid w:val="003C2B94"/>
    <w:rsid w:val="003C3C4A"/>
    <w:rsid w:val="003C420A"/>
    <w:rsid w:val="003C44A7"/>
    <w:rsid w:val="003C473D"/>
    <w:rsid w:val="003C4CB8"/>
    <w:rsid w:val="003C4E65"/>
    <w:rsid w:val="003C6493"/>
    <w:rsid w:val="003C6A00"/>
    <w:rsid w:val="003C6C42"/>
    <w:rsid w:val="003C6E7C"/>
    <w:rsid w:val="003C72FC"/>
    <w:rsid w:val="003C78EF"/>
    <w:rsid w:val="003C7B0E"/>
    <w:rsid w:val="003D0141"/>
    <w:rsid w:val="003D03AA"/>
    <w:rsid w:val="003D047A"/>
    <w:rsid w:val="003D0C41"/>
    <w:rsid w:val="003D1429"/>
    <w:rsid w:val="003D16FB"/>
    <w:rsid w:val="003D17A8"/>
    <w:rsid w:val="003D20DA"/>
    <w:rsid w:val="003D21B3"/>
    <w:rsid w:val="003D227B"/>
    <w:rsid w:val="003D28A3"/>
    <w:rsid w:val="003D2AD7"/>
    <w:rsid w:val="003D32C2"/>
    <w:rsid w:val="003D33DD"/>
    <w:rsid w:val="003D3541"/>
    <w:rsid w:val="003D373D"/>
    <w:rsid w:val="003D3883"/>
    <w:rsid w:val="003D38DF"/>
    <w:rsid w:val="003D3A8B"/>
    <w:rsid w:val="003D3BC9"/>
    <w:rsid w:val="003D3C18"/>
    <w:rsid w:val="003D3E73"/>
    <w:rsid w:val="003D4139"/>
    <w:rsid w:val="003D46B7"/>
    <w:rsid w:val="003D46E9"/>
    <w:rsid w:val="003D4873"/>
    <w:rsid w:val="003D4888"/>
    <w:rsid w:val="003D4DC5"/>
    <w:rsid w:val="003D4E30"/>
    <w:rsid w:val="003D5175"/>
    <w:rsid w:val="003D5295"/>
    <w:rsid w:val="003D52B6"/>
    <w:rsid w:val="003D549B"/>
    <w:rsid w:val="003D5780"/>
    <w:rsid w:val="003D63C3"/>
    <w:rsid w:val="003D6A66"/>
    <w:rsid w:val="003D6B04"/>
    <w:rsid w:val="003D6BF5"/>
    <w:rsid w:val="003D6F73"/>
    <w:rsid w:val="003D7353"/>
    <w:rsid w:val="003D7623"/>
    <w:rsid w:val="003D7752"/>
    <w:rsid w:val="003D7816"/>
    <w:rsid w:val="003D78B3"/>
    <w:rsid w:val="003D7A64"/>
    <w:rsid w:val="003E03E8"/>
    <w:rsid w:val="003E0455"/>
    <w:rsid w:val="003E04B5"/>
    <w:rsid w:val="003E087F"/>
    <w:rsid w:val="003E0DBA"/>
    <w:rsid w:val="003E0FE6"/>
    <w:rsid w:val="003E1252"/>
    <w:rsid w:val="003E12F3"/>
    <w:rsid w:val="003E1922"/>
    <w:rsid w:val="003E1C17"/>
    <w:rsid w:val="003E1C92"/>
    <w:rsid w:val="003E1D4B"/>
    <w:rsid w:val="003E1F8F"/>
    <w:rsid w:val="003E2199"/>
    <w:rsid w:val="003E24C4"/>
    <w:rsid w:val="003E269F"/>
    <w:rsid w:val="003E2834"/>
    <w:rsid w:val="003E2ACF"/>
    <w:rsid w:val="003E2E89"/>
    <w:rsid w:val="003E31A9"/>
    <w:rsid w:val="003E4411"/>
    <w:rsid w:val="003E44EF"/>
    <w:rsid w:val="003E4907"/>
    <w:rsid w:val="003E4D0F"/>
    <w:rsid w:val="003E4E23"/>
    <w:rsid w:val="003E5175"/>
    <w:rsid w:val="003E530E"/>
    <w:rsid w:val="003E53CB"/>
    <w:rsid w:val="003E551C"/>
    <w:rsid w:val="003E5A83"/>
    <w:rsid w:val="003E5AC3"/>
    <w:rsid w:val="003E5D44"/>
    <w:rsid w:val="003E623D"/>
    <w:rsid w:val="003E632A"/>
    <w:rsid w:val="003E6457"/>
    <w:rsid w:val="003E6756"/>
    <w:rsid w:val="003E67A4"/>
    <w:rsid w:val="003E6838"/>
    <w:rsid w:val="003E6BEF"/>
    <w:rsid w:val="003E708C"/>
    <w:rsid w:val="003E70BF"/>
    <w:rsid w:val="003E7135"/>
    <w:rsid w:val="003E74B9"/>
    <w:rsid w:val="003E768D"/>
    <w:rsid w:val="003E772F"/>
    <w:rsid w:val="003E7E45"/>
    <w:rsid w:val="003F0195"/>
    <w:rsid w:val="003F0256"/>
    <w:rsid w:val="003F047F"/>
    <w:rsid w:val="003F0723"/>
    <w:rsid w:val="003F0929"/>
    <w:rsid w:val="003F0BE1"/>
    <w:rsid w:val="003F0C6D"/>
    <w:rsid w:val="003F0DA2"/>
    <w:rsid w:val="003F1059"/>
    <w:rsid w:val="003F1B03"/>
    <w:rsid w:val="003F1E3A"/>
    <w:rsid w:val="003F1EF0"/>
    <w:rsid w:val="003F20FD"/>
    <w:rsid w:val="003F2667"/>
    <w:rsid w:val="003F2946"/>
    <w:rsid w:val="003F2DAA"/>
    <w:rsid w:val="003F3081"/>
    <w:rsid w:val="003F3374"/>
    <w:rsid w:val="003F3CC1"/>
    <w:rsid w:val="003F43F9"/>
    <w:rsid w:val="003F4407"/>
    <w:rsid w:val="003F46C5"/>
    <w:rsid w:val="003F4EA4"/>
    <w:rsid w:val="003F500D"/>
    <w:rsid w:val="003F5376"/>
    <w:rsid w:val="003F5885"/>
    <w:rsid w:val="003F5ACE"/>
    <w:rsid w:val="003F5BE3"/>
    <w:rsid w:val="003F5C5B"/>
    <w:rsid w:val="003F5F1D"/>
    <w:rsid w:val="003F5F81"/>
    <w:rsid w:val="003F6313"/>
    <w:rsid w:val="003F6C90"/>
    <w:rsid w:val="003F6D69"/>
    <w:rsid w:val="003F6EFF"/>
    <w:rsid w:val="003F6F43"/>
    <w:rsid w:val="003F71B3"/>
    <w:rsid w:val="003F7776"/>
    <w:rsid w:val="003F778F"/>
    <w:rsid w:val="003F7AC9"/>
    <w:rsid w:val="003F7C36"/>
    <w:rsid w:val="003F7DD2"/>
    <w:rsid w:val="003F7EFC"/>
    <w:rsid w:val="0040030E"/>
    <w:rsid w:val="00400445"/>
    <w:rsid w:val="004008C5"/>
    <w:rsid w:val="00400AA4"/>
    <w:rsid w:val="00400AD3"/>
    <w:rsid w:val="00401290"/>
    <w:rsid w:val="004012CD"/>
    <w:rsid w:val="00401606"/>
    <w:rsid w:val="0040219F"/>
    <w:rsid w:val="00402236"/>
    <w:rsid w:val="00402331"/>
    <w:rsid w:val="00402FCE"/>
    <w:rsid w:val="004031C3"/>
    <w:rsid w:val="00403501"/>
    <w:rsid w:val="00403656"/>
    <w:rsid w:val="004038B1"/>
    <w:rsid w:val="00403AED"/>
    <w:rsid w:val="00403AFB"/>
    <w:rsid w:val="00403DCA"/>
    <w:rsid w:val="00403F4F"/>
    <w:rsid w:val="00404519"/>
    <w:rsid w:val="00404784"/>
    <w:rsid w:val="004048C6"/>
    <w:rsid w:val="00404DC9"/>
    <w:rsid w:val="00405567"/>
    <w:rsid w:val="0040577A"/>
    <w:rsid w:val="004057B9"/>
    <w:rsid w:val="00405A38"/>
    <w:rsid w:val="004062A3"/>
    <w:rsid w:val="0040668D"/>
    <w:rsid w:val="0040670F"/>
    <w:rsid w:val="00406A61"/>
    <w:rsid w:val="004070C2"/>
    <w:rsid w:val="00407C68"/>
    <w:rsid w:val="00407CC9"/>
    <w:rsid w:val="00407D2D"/>
    <w:rsid w:val="00407FF7"/>
    <w:rsid w:val="00410198"/>
    <w:rsid w:val="0041049B"/>
    <w:rsid w:val="00410D66"/>
    <w:rsid w:val="00410FDB"/>
    <w:rsid w:val="0041127A"/>
    <w:rsid w:val="0041128E"/>
    <w:rsid w:val="0041138F"/>
    <w:rsid w:val="0041182A"/>
    <w:rsid w:val="004121CF"/>
    <w:rsid w:val="00412A8A"/>
    <w:rsid w:val="00412BBE"/>
    <w:rsid w:val="00412C03"/>
    <w:rsid w:val="00412C81"/>
    <w:rsid w:val="0041312E"/>
    <w:rsid w:val="0041313B"/>
    <w:rsid w:val="00413CC1"/>
    <w:rsid w:val="00413D1F"/>
    <w:rsid w:val="00413D47"/>
    <w:rsid w:val="00413F95"/>
    <w:rsid w:val="00414051"/>
    <w:rsid w:val="00414108"/>
    <w:rsid w:val="004148DE"/>
    <w:rsid w:val="00414B7C"/>
    <w:rsid w:val="00414BC5"/>
    <w:rsid w:val="00414D33"/>
    <w:rsid w:val="00414E0B"/>
    <w:rsid w:val="00414EF3"/>
    <w:rsid w:val="00414F41"/>
    <w:rsid w:val="004154D6"/>
    <w:rsid w:val="00415728"/>
    <w:rsid w:val="00415A95"/>
    <w:rsid w:val="00415BBC"/>
    <w:rsid w:val="00416343"/>
    <w:rsid w:val="00416E95"/>
    <w:rsid w:val="00416EA6"/>
    <w:rsid w:val="00417225"/>
    <w:rsid w:val="0041743B"/>
    <w:rsid w:val="0041759F"/>
    <w:rsid w:val="00417668"/>
    <w:rsid w:val="004177C6"/>
    <w:rsid w:val="004200AA"/>
    <w:rsid w:val="00420352"/>
    <w:rsid w:val="00420437"/>
    <w:rsid w:val="004205D2"/>
    <w:rsid w:val="00420867"/>
    <w:rsid w:val="00420A46"/>
    <w:rsid w:val="00420E8F"/>
    <w:rsid w:val="00420FB8"/>
    <w:rsid w:val="004212E7"/>
    <w:rsid w:val="00421A88"/>
    <w:rsid w:val="00421D8A"/>
    <w:rsid w:val="00421EEF"/>
    <w:rsid w:val="00421F98"/>
    <w:rsid w:val="00422227"/>
    <w:rsid w:val="0042256E"/>
    <w:rsid w:val="00422647"/>
    <w:rsid w:val="00422AAE"/>
    <w:rsid w:val="00422E05"/>
    <w:rsid w:val="00422E24"/>
    <w:rsid w:val="00423945"/>
    <w:rsid w:val="00423B1F"/>
    <w:rsid w:val="00423BCF"/>
    <w:rsid w:val="00423F0C"/>
    <w:rsid w:val="00423FC2"/>
    <w:rsid w:val="004245A9"/>
    <w:rsid w:val="004246D0"/>
    <w:rsid w:val="00424722"/>
    <w:rsid w:val="00424A61"/>
    <w:rsid w:val="00424CE3"/>
    <w:rsid w:val="00424E3D"/>
    <w:rsid w:val="004252C9"/>
    <w:rsid w:val="004257C2"/>
    <w:rsid w:val="00425ADC"/>
    <w:rsid w:val="00425C56"/>
    <w:rsid w:val="00425DB3"/>
    <w:rsid w:val="00426466"/>
    <w:rsid w:val="0042667D"/>
    <w:rsid w:val="00426807"/>
    <w:rsid w:val="00426958"/>
    <w:rsid w:val="004269DC"/>
    <w:rsid w:val="00427C39"/>
    <w:rsid w:val="00427DD3"/>
    <w:rsid w:val="00430029"/>
    <w:rsid w:val="0043020B"/>
    <w:rsid w:val="00430272"/>
    <w:rsid w:val="004304ED"/>
    <w:rsid w:val="004305B6"/>
    <w:rsid w:val="00430C9D"/>
    <w:rsid w:val="00430FBF"/>
    <w:rsid w:val="0043103F"/>
    <w:rsid w:val="004312EC"/>
    <w:rsid w:val="0043141E"/>
    <w:rsid w:val="00431427"/>
    <w:rsid w:val="00431429"/>
    <w:rsid w:val="00431500"/>
    <w:rsid w:val="004318B8"/>
    <w:rsid w:val="004319AC"/>
    <w:rsid w:val="00431B38"/>
    <w:rsid w:val="00431F53"/>
    <w:rsid w:val="004320BB"/>
    <w:rsid w:val="004324D1"/>
    <w:rsid w:val="00432784"/>
    <w:rsid w:val="00432826"/>
    <w:rsid w:val="00432CA6"/>
    <w:rsid w:val="00432D0B"/>
    <w:rsid w:val="00432DF4"/>
    <w:rsid w:val="00432FFD"/>
    <w:rsid w:val="00433110"/>
    <w:rsid w:val="00433715"/>
    <w:rsid w:val="00433A65"/>
    <w:rsid w:val="00433DF8"/>
    <w:rsid w:val="00434618"/>
    <w:rsid w:val="00434C0C"/>
    <w:rsid w:val="00435329"/>
    <w:rsid w:val="004357E3"/>
    <w:rsid w:val="0043585C"/>
    <w:rsid w:val="004358D3"/>
    <w:rsid w:val="00435939"/>
    <w:rsid w:val="0043640F"/>
    <w:rsid w:val="004365F0"/>
    <w:rsid w:val="004368A3"/>
    <w:rsid w:val="0043697A"/>
    <w:rsid w:val="00436A98"/>
    <w:rsid w:val="00436AA3"/>
    <w:rsid w:val="00436BE6"/>
    <w:rsid w:val="00436E0E"/>
    <w:rsid w:val="00437A28"/>
    <w:rsid w:val="00437A60"/>
    <w:rsid w:val="00437A95"/>
    <w:rsid w:val="00437B37"/>
    <w:rsid w:val="00437B55"/>
    <w:rsid w:val="00437E0A"/>
    <w:rsid w:val="00437E40"/>
    <w:rsid w:val="004401BA"/>
    <w:rsid w:val="00440383"/>
    <w:rsid w:val="00440854"/>
    <w:rsid w:val="00440856"/>
    <w:rsid w:val="004409F5"/>
    <w:rsid w:val="004416A7"/>
    <w:rsid w:val="00441F66"/>
    <w:rsid w:val="004423EC"/>
    <w:rsid w:val="00442959"/>
    <w:rsid w:val="00442AC3"/>
    <w:rsid w:val="00442D5E"/>
    <w:rsid w:val="004434B8"/>
    <w:rsid w:val="00443D05"/>
    <w:rsid w:val="00444067"/>
    <w:rsid w:val="004442AE"/>
    <w:rsid w:val="00444AFC"/>
    <w:rsid w:val="00444B81"/>
    <w:rsid w:val="00444EB4"/>
    <w:rsid w:val="00444F3E"/>
    <w:rsid w:val="00444FBB"/>
    <w:rsid w:val="004450E9"/>
    <w:rsid w:val="00445F38"/>
    <w:rsid w:val="00445FA2"/>
    <w:rsid w:val="00446111"/>
    <w:rsid w:val="00446348"/>
    <w:rsid w:val="00446743"/>
    <w:rsid w:val="0044683F"/>
    <w:rsid w:val="00446B95"/>
    <w:rsid w:val="00446DEE"/>
    <w:rsid w:val="0044709B"/>
    <w:rsid w:val="00447254"/>
    <w:rsid w:val="00447FA6"/>
    <w:rsid w:val="004501C6"/>
    <w:rsid w:val="0045097C"/>
    <w:rsid w:val="00450A99"/>
    <w:rsid w:val="00450BD5"/>
    <w:rsid w:val="00451143"/>
    <w:rsid w:val="004517CD"/>
    <w:rsid w:val="00451DDE"/>
    <w:rsid w:val="0045217D"/>
    <w:rsid w:val="00452851"/>
    <w:rsid w:val="00452B10"/>
    <w:rsid w:val="00452BB4"/>
    <w:rsid w:val="00452DD4"/>
    <w:rsid w:val="00453413"/>
    <w:rsid w:val="0045347C"/>
    <w:rsid w:val="00453637"/>
    <w:rsid w:val="004536E2"/>
    <w:rsid w:val="0045388A"/>
    <w:rsid w:val="00453DE2"/>
    <w:rsid w:val="004540E9"/>
    <w:rsid w:val="00454223"/>
    <w:rsid w:val="00454767"/>
    <w:rsid w:val="00454B0F"/>
    <w:rsid w:val="00454CB9"/>
    <w:rsid w:val="00454F2A"/>
    <w:rsid w:val="00454FD6"/>
    <w:rsid w:val="00454FDF"/>
    <w:rsid w:val="004550D9"/>
    <w:rsid w:val="00455372"/>
    <w:rsid w:val="00455A46"/>
    <w:rsid w:val="00455AFF"/>
    <w:rsid w:val="004564AA"/>
    <w:rsid w:val="0045686C"/>
    <w:rsid w:val="0045702A"/>
    <w:rsid w:val="004570A1"/>
    <w:rsid w:val="00457265"/>
    <w:rsid w:val="004574B7"/>
    <w:rsid w:val="004601CB"/>
    <w:rsid w:val="004606BA"/>
    <w:rsid w:val="00460750"/>
    <w:rsid w:val="0046087E"/>
    <w:rsid w:val="00460A8B"/>
    <w:rsid w:val="00460DF3"/>
    <w:rsid w:val="00460F28"/>
    <w:rsid w:val="00460F66"/>
    <w:rsid w:val="0046105E"/>
    <w:rsid w:val="00461060"/>
    <w:rsid w:val="004615BA"/>
    <w:rsid w:val="004617D1"/>
    <w:rsid w:val="00461A27"/>
    <w:rsid w:val="00461B53"/>
    <w:rsid w:val="004627E7"/>
    <w:rsid w:val="00462980"/>
    <w:rsid w:val="00462C25"/>
    <w:rsid w:val="00462E18"/>
    <w:rsid w:val="00462FE4"/>
    <w:rsid w:val="004631EA"/>
    <w:rsid w:val="0046336B"/>
    <w:rsid w:val="0046349A"/>
    <w:rsid w:val="004634F7"/>
    <w:rsid w:val="004635F3"/>
    <w:rsid w:val="00463684"/>
    <w:rsid w:val="00463969"/>
    <w:rsid w:val="00464232"/>
    <w:rsid w:val="0046486E"/>
    <w:rsid w:val="00464A94"/>
    <w:rsid w:val="00464AA0"/>
    <w:rsid w:val="004653D9"/>
    <w:rsid w:val="00465521"/>
    <w:rsid w:val="0046579B"/>
    <w:rsid w:val="00465CB7"/>
    <w:rsid w:val="00465E3B"/>
    <w:rsid w:val="00466694"/>
    <w:rsid w:val="004667AB"/>
    <w:rsid w:val="00466A31"/>
    <w:rsid w:val="00466B54"/>
    <w:rsid w:val="004671F9"/>
    <w:rsid w:val="004672AE"/>
    <w:rsid w:val="004673C9"/>
    <w:rsid w:val="00467969"/>
    <w:rsid w:val="00467B03"/>
    <w:rsid w:val="004701AA"/>
    <w:rsid w:val="00470BA4"/>
    <w:rsid w:val="00471403"/>
    <w:rsid w:val="004715AD"/>
    <w:rsid w:val="00471A88"/>
    <w:rsid w:val="00472038"/>
    <w:rsid w:val="0047212F"/>
    <w:rsid w:val="004728A8"/>
    <w:rsid w:val="004728DC"/>
    <w:rsid w:val="00472B10"/>
    <w:rsid w:val="00472C4B"/>
    <w:rsid w:val="00472DB5"/>
    <w:rsid w:val="004730F2"/>
    <w:rsid w:val="004734EC"/>
    <w:rsid w:val="00473513"/>
    <w:rsid w:val="00473778"/>
    <w:rsid w:val="00473968"/>
    <w:rsid w:val="00473FCF"/>
    <w:rsid w:val="0047407D"/>
    <w:rsid w:val="004742A2"/>
    <w:rsid w:val="00474371"/>
    <w:rsid w:val="0047442F"/>
    <w:rsid w:val="00474B3A"/>
    <w:rsid w:val="00475631"/>
    <w:rsid w:val="004758A3"/>
    <w:rsid w:val="0047597A"/>
    <w:rsid w:val="00475A53"/>
    <w:rsid w:val="00475DFE"/>
    <w:rsid w:val="004763BD"/>
    <w:rsid w:val="004769F5"/>
    <w:rsid w:val="00476EE5"/>
    <w:rsid w:val="004775A7"/>
    <w:rsid w:val="004778B2"/>
    <w:rsid w:val="00477A55"/>
    <w:rsid w:val="0048073C"/>
    <w:rsid w:val="004808B6"/>
    <w:rsid w:val="004809E8"/>
    <w:rsid w:val="00480E0D"/>
    <w:rsid w:val="004813E6"/>
    <w:rsid w:val="0048156D"/>
    <w:rsid w:val="0048176D"/>
    <w:rsid w:val="00481AB9"/>
    <w:rsid w:val="00481B27"/>
    <w:rsid w:val="00481BE6"/>
    <w:rsid w:val="00482003"/>
    <w:rsid w:val="004820B5"/>
    <w:rsid w:val="00482756"/>
    <w:rsid w:val="004827AD"/>
    <w:rsid w:val="00482967"/>
    <w:rsid w:val="00482DD0"/>
    <w:rsid w:val="00482E03"/>
    <w:rsid w:val="00482F6C"/>
    <w:rsid w:val="00482FF5"/>
    <w:rsid w:val="004836D7"/>
    <w:rsid w:val="00483CF2"/>
    <w:rsid w:val="00484B52"/>
    <w:rsid w:val="00484CA7"/>
    <w:rsid w:val="0048528C"/>
    <w:rsid w:val="00485358"/>
    <w:rsid w:val="004856EF"/>
    <w:rsid w:val="0048598C"/>
    <w:rsid w:val="004863A6"/>
    <w:rsid w:val="004864B3"/>
    <w:rsid w:val="004866E6"/>
    <w:rsid w:val="004867D9"/>
    <w:rsid w:val="00486AED"/>
    <w:rsid w:val="00486D0A"/>
    <w:rsid w:val="00486E2E"/>
    <w:rsid w:val="004871F6"/>
    <w:rsid w:val="00487869"/>
    <w:rsid w:val="00487B0F"/>
    <w:rsid w:val="00487F06"/>
    <w:rsid w:val="0049008B"/>
    <w:rsid w:val="004901B9"/>
    <w:rsid w:val="004903D7"/>
    <w:rsid w:val="00490750"/>
    <w:rsid w:val="00490C78"/>
    <w:rsid w:val="00490F27"/>
    <w:rsid w:val="00491410"/>
    <w:rsid w:val="004914BD"/>
    <w:rsid w:val="004916CC"/>
    <w:rsid w:val="00491B03"/>
    <w:rsid w:val="004924DE"/>
    <w:rsid w:val="004927BA"/>
    <w:rsid w:val="00492A93"/>
    <w:rsid w:val="00492FF8"/>
    <w:rsid w:val="004931F1"/>
    <w:rsid w:val="00493206"/>
    <w:rsid w:val="0049329A"/>
    <w:rsid w:val="00493508"/>
    <w:rsid w:val="00493AAF"/>
    <w:rsid w:val="00493CF6"/>
    <w:rsid w:val="004940A1"/>
    <w:rsid w:val="004940D3"/>
    <w:rsid w:val="004940D5"/>
    <w:rsid w:val="00494647"/>
    <w:rsid w:val="00494656"/>
    <w:rsid w:val="0049475F"/>
    <w:rsid w:val="0049491C"/>
    <w:rsid w:val="00494C16"/>
    <w:rsid w:val="00494C85"/>
    <w:rsid w:val="00494DD0"/>
    <w:rsid w:val="00495133"/>
    <w:rsid w:val="004952D2"/>
    <w:rsid w:val="004954F1"/>
    <w:rsid w:val="00495EC1"/>
    <w:rsid w:val="00496449"/>
    <w:rsid w:val="00496599"/>
    <w:rsid w:val="004965CC"/>
    <w:rsid w:val="00496863"/>
    <w:rsid w:val="00496BEA"/>
    <w:rsid w:val="00496D69"/>
    <w:rsid w:val="00496E9A"/>
    <w:rsid w:val="00496F76"/>
    <w:rsid w:val="0049745F"/>
    <w:rsid w:val="00497472"/>
    <w:rsid w:val="004975E2"/>
    <w:rsid w:val="004976BE"/>
    <w:rsid w:val="0049789A"/>
    <w:rsid w:val="00497E20"/>
    <w:rsid w:val="00497F59"/>
    <w:rsid w:val="004A008A"/>
    <w:rsid w:val="004A0141"/>
    <w:rsid w:val="004A017B"/>
    <w:rsid w:val="004A01C7"/>
    <w:rsid w:val="004A06F3"/>
    <w:rsid w:val="004A09C7"/>
    <w:rsid w:val="004A0AC9"/>
    <w:rsid w:val="004A0CF3"/>
    <w:rsid w:val="004A0ED2"/>
    <w:rsid w:val="004A1051"/>
    <w:rsid w:val="004A129E"/>
    <w:rsid w:val="004A158D"/>
    <w:rsid w:val="004A1634"/>
    <w:rsid w:val="004A1641"/>
    <w:rsid w:val="004A1924"/>
    <w:rsid w:val="004A1AB6"/>
    <w:rsid w:val="004A1C6C"/>
    <w:rsid w:val="004A1FEC"/>
    <w:rsid w:val="004A25E0"/>
    <w:rsid w:val="004A276B"/>
    <w:rsid w:val="004A2B28"/>
    <w:rsid w:val="004A2D35"/>
    <w:rsid w:val="004A2EB1"/>
    <w:rsid w:val="004A3012"/>
    <w:rsid w:val="004A30C3"/>
    <w:rsid w:val="004A3755"/>
    <w:rsid w:val="004A38C9"/>
    <w:rsid w:val="004A39B8"/>
    <w:rsid w:val="004A3D0B"/>
    <w:rsid w:val="004A4256"/>
    <w:rsid w:val="004A4A85"/>
    <w:rsid w:val="004A4FA6"/>
    <w:rsid w:val="004A503E"/>
    <w:rsid w:val="004A57AC"/>
    <w:rsid w:val="004A57EB"/>
    <w:rsid w:val="004A5991"/>
    <w:rsid w:val="004A5CDE"/>
    <w:rsid w:val="004A5EF7"/>
    <w:rsid w:val="004A63B3"/>
    <w:rsid w:val="004A739E"/>
    <w:rsid w:val="004A73A1"/>
    <w:rsid w:val="004A7886"/>
    <w:rsid w:val="004A7A7F"/>
    <w:rsid w:val="004A7A90"/>
    <w:rsid w:val="004A7CF1"/>
    <w:rsid w:val="004B0208"/>
    <w:rsid w:val="004B0403"/>
    <w:rsid w:val="004B06ED"/>
    <w:rsid w:val="004B0EC1"/>
    <w:rsid w:val="004B116F"/>
    <w:rsid w:val="004B1483"/>
    <w:rsid w:val="004B14C1"/>
    <w:rsid w:val="004B1A02"/>
    <w:rsid w:val="004B1C90"/>
    <w:rsid w:val="004B1F14"/>
    <w:rsid w:val="004B1F25"/>
    <w:rsid w:val="004B21DF"/>
    <w:rsid w:val="004B21ED"/>
    <w:rsid w:val="004B2259"/>
    <w:rsid w:val="004B2584"/>
    <w:rsid w:val="004B269A"/>
    <w:rsid w:val="004B2725"/>
    <w:rsid w:val="004B2E5C"/>
    <w:rsid w:val="004B309F"/>
    <w:rsid w:val="004B3616"/>
    <w:rsid w:val="004B368A"/>
    <w:rsid w:val="004B3701"/>
    <w:rsid w:val="004B3A83"/>
    <w:rsid w:val="004B3A93"/>
    <w:rsid w:val="004B3C1E"/>
    <w:rsid w:val="004B3CD5"/>
    <w:rsid w:val="004B3FF6"/>
    <w:rsid w:val="004B402B"/>
    <w:rsid w:val="004B42B1"/>
    <w:rsid w:val="004B45D1"/>
    <w:rsid w:val="004B477E"/>
    <w:rsid w:val="004B477F"/>
    <w:rsid w:val="004B4ACD"/>
    <w:rsid w:val="004B4AD0"/>
    <w:rsid w:val="004B4B21"/>
    <w:rsid w:val="004B4CA3"/>
    <w:rsid w:val="004B4E54"/>
    <w:rsid w:val="004B53D4"/>
    <w:rsid w:val="004B57D9"/>
    <w:rsid w:val="004B57FE"/>
    <w:rsid w:val="004B5891"/>
    <w:rsid w:val="004B5982"/>
    <w:rsid w:val="004B5C8B"/>
    <w:rsid w:val="004B5F81"/>
    <w:rsid w:val="004B6585"/>
    <w:rsid w:val="004B673A"/>
    <w:rsid w:val="004B68BB"/>
    <w:rsid w:val="004B6994"/>
    <w:rsid w:val="004B6D1B"/>
    <w:rsid w:val="004B6D33"/>
    <w:rsid w:val="004B6F76"/>
    <w:rsid w:val="004B725A"/>
    <w:rsid w:val="004B736F"/>
    <w:rsid w:val="004B7791"/>
    <w:rsid w:val="004B7978"/>
    <w:rsid w:val="004B797F"/>
    <w:rsid w:val="004B7B6F"/>
    <w:rsid w:val="004B7C74"/>
    <w:rsid w:val="004C03A0"/>
    <w:rsid w:val="004C03CB"/>
    <w:rsid w:val="004C07C7"/>
    <w:rsid w:val="004C0A82"/>
    <w:rsid w:val="004C0BD5"/>
    <w:rsid w:val="004C0EE9"/>
    <w:rsid w:val="004C10BF"/>
    <w:rsid w:val="004C11A1"/>
    <w:rsid w:val="004C11E4"/>
    <w:rsid w:val="004C1293"/>
    <w:rsid w:val="004C14ED"/>
    <w:rsid w:val="004C16B6"/>
    <w:rsid w:val="004C1850"/>
    <w:rsid w:val="004C1AED"/>
    <w:rsid w:val="004C1BAE"/>
    <w:rsid w:val="004C22DA"/>
    <w:rsid w:val="004C28E8"/>
    <w:rsid w:val="004C2A51"/>
    <w:rsid w:val="004C2B69"/>
    <w:rsid w:val="004C3176"/>
    <w:rsid w:val="004C35AB"/>
    <w:rsid w:val="004C3B4D"/>
    <w:rsid w:val="004C3BA6"/>
    <w:rsid w:val="004C3CEF"/>
    <w:rsid w:val="004C3D27"/>
    <w:rsid w:val="004C3F98"/>
    <w:rsid w:val="004C4041"/>
    <w:rsid w:val="004C4104"/>
    <w:rsid w:val="004C428D"/>
    <w:rsid w:val="004C42B9"/>
    <w:rsid w:val="004C433C"/>
    <w:rsid w:val="004C497D"/>
    <w:rsid w:val="004C4A89"/>
    <w:rsid w:val="004C4D74"/>
    <w:rsid w:val="004C4DDA"/>
    <w:rsid w:val="004C4F9F"/>
    <w:rsid w:val="004C511B"/>
    <w:rsid w:val="004C5438"/>
    <w:rsid w:val="004C570A"/>
    <w:rsid w:val="004C5C53"/>
    <w:rsid w:val="004C5DC8"/>
    <w:rsid w:val="004C5F2F"/>
    <w:rsid w:val="004C5FA3"/>
    <w:rsid w:val="004C64BE"/>
    <w:rsid w:val="004C6AFE"/>
    <w:rsid w:val="004C6B3C"/>
    <w:rsid w:val="004C71F9"/>
    <w:rsid w:val="004C7917"/>
    <w:rsid w:val="004C7962"/>
    <w:rsid w:val="004C7A50"/>
    <w:rsid w:val="004D0032"/>
    <w:rsid w:val="004D01FC"/>
    <w:rsid w:val="004D0489"/>
    <w:rsid w:val="004D0492"/>
    <w:rsid w:val="004D06EA"/>
    <w:rsid w:val="004D088B"/>
    <w:rsid w:val="004D0C50"/>
    <w:rsid w:val="004D0DBE"/>
    <w:rsid w:val="004D0E83"/>
    <w:rsid w:val="004D11D0"/>
    <w:rsid w:val="004D140D"/>
    <w:rsid w:val="004D172F"/>
    <w:rsid w:val="004D1768"/>
    <w:rsid w:val="004D1BA0"/>
    <w:rsid w:val="004D1C94"/>
    <w:rsid w:val="004D1DEF"/>
    <w:rsid w:val="004D2101"/>
    <w:rsid w:val="004D252E"/>
    <w:rsid w:val="004D2815"/>
    <w:rsid w:val="004D2A16"/>
    <w:rsid w:val="004D2CBE"/>
    <w:rsid w:val="004D2F5C"/>
    <w:rsid w:val="004D31CB"/>
    <w:rsid w:val="004D322F"/>
    <w:rsid w:val="004D3869"/>
    <w:rsid w:val="004D387A"/>
    <w:rsid w:val="004D3886"/>
    <w:rsid w:val="004D4099"/>
    <w:rsid w:val="004D42AA"/>
    <w:rsid w:val="004D4512"/>
    <w:rsid w:val="004D4C75"/>
    <w:rsid w:val="004D4CA0"/>
    <w:rsid w:val="004D4E57"/>
    <w:rsid w:val="004D4E5F"/>
    <w:rsid w:val="004D59D0"/>
    <w:rsid w:val="004D5C33"/>
    <w:rsid w:val="004D6165"/>
    <w:rsid w:val="004D651A"/>
    <w:rsid w:val="004D6603"/>
    <w:rsid w:val="004D67F6"/>
    <w:rsid w:val="004D68C1"/>
    <w:rsid w:val="004D692D"/>
    <w:rsid w:val="004D6B04"/>
    <w:rsid w:val="004D6D53"/>
    <w:rsid w:val="004D6DBE"/>
    <w:rsid w:val="004D6ED0"/>
    <w:rsid w:val="004D71F1"/>
    <w:rsid w:val="004D76C3"/>
    <w:rsid w:val="004D7ABD"/>
    <w:rsid w:val="004E0376"/>
    <w:rsid w:val="004E07E3"/>
    <w:rsid w:val="004E0B94"/>
    <w:rsid w:val="004E0BA4"/>
    <w:rsid w:val="004E103F"/>
    <w:rsid w:val="004E16A2"/>
    <w:rsid w:val="004E1712"/>
    <w:rsid w:val="004E1863"/>
    <w:rsid w:val="004E1981"/>
    <w:rsid w:val="004E1A49"/>
    <w:rsid w:val="004E1B48"/>
    <w:rsid w:val="004E1BDA"/>
    <w:rsid w:val="004E23B8"/>
    <w:rsid w:val="004E254D"/>
    <w:rsid w:val="004E26A9"/>
    <w:rsid w:val="004E2C58"/>
    <w:rsid w:val="004E2D3F"/>
    <w:rsid w:val="004E2F1E"/>
    <w:rsid w:val="004E3217"/>
    <w:rsid w:val="004E3436"/>
    <w:rsid w:val="004E3489"/>
    <w:rsid w:val="004E385E"/>
    <w:rsid w:val="004E39BA"/>
    <w:rsid w:val="004E3C29"/>
    <w:rsid w:val="004E3DE3"/>
    <w:rsid w:val="004E3F1C"/>
    <w:rsid w:val="004E4282"/>
    <w:rsid w:val="004E47F2"/>
    <w:rsid w:val="004E49C7"/>
    <w:rsid w:val="004E4AFF"/>
    <w:rsid w:val="004E4CC6"/>
    <w:rsid w:val="004E531A"/>
    <w:rsid w:val="004E53D0"/>
    <w:rsid w:val="004E576F"/>
    <w:rsid w:val="004E5853"/>
    <w:rsid w:val="004E5DFB"/>
    <w:rsid w:val="004E5EFC"/>
    <w:rsid w:val="004E6208"/>
    <w:rsid w:val="004E63D7"/>
    <w:rsid w:val="004E6542"/>
    <w:rsid w:val="004E655F"/>
    <w:rsid w:val="004E66A7"/>
    <w:rsid w:val="004E6A37"/>
    <w:rsid w:val="004E6A73"/>
    <w:rsid w:val="004E6F35"/>
    <w:rsid w:val="004E750A"/>
    <w:rsid w:val="004E77C7"/>
    <w:rsid w:val="004E793E"/>
    <w:rsid w:val="004E7B38"/>
    <w:rsid w:val="004E7E84"/>
    <w:rsid w:val="004E7F3F"/>
    <w:rsid w:val="004F01C9"/>
    <w:rsid w:val="004F025D"/>
    <w:rsid w:val="004F028C"/>
    <w:rsid w:val="004F03EA"/>
    <w:rsid w:val="004F09DF"/>
    <w:rsid w:val="004F1207"/>
    <w:rsid w:val="004F122B"/>
    <w:rsid w:val="004F1981"/>
    <w:rsid w:val="004F1CAD"/>
    <w:rsid w:val="004F244C"/>
    <w:rsid w:val="004F255C"/>
    <w:rsid w:val="004F2E2C"/>
    <w:rsid w:val="004F2F7D"/>
    <w:rsid w:val="004F310D"/>
    <w:rsid w:val="004F355E"/>
    <w:rsid w:val="004F3BFA"/>
    <w:rsid w:val="004F416E"/>
    <w:rsid w:val="004F4508"/>
    <w:rsid w:val="004F467E"/>
    <w:rsid w:val="004F4A5D"/>
    <w:rsid w:val="004F4E5F"/>
    <w:rsid w:val="004F51A9"/>
    <w:rsid w:val="004F61D1"/>
    <w:rsid w:val="004F62E1"/>
    <w:rsid w:val="004F6316"/>
    <w:rsid w:val="004F636D"/>
    <w:rsid w:val="004F64E4"/>
    <w:rsid w:val="004F67E2"/>
    <w:rsid w:val="004F6889"/>
    <w:rsid w:val="004F6DB5"/>
    <w:rsid w:val="004F7034"/>
    <w:rsid w:val="004F7740"/>
    <w:rsid w:val="004F7BFB"/>
    <w:rsid w:val="005003AC"/>
    <w:rsid w:val="005009B0"/>
    <w:rsid w:val="00500E48"/>
    <w:rsid w:val="0050106F"/>
    <w:rsid w:val="0050145F"/>
    <w:rsid w:val="00501756"/>
    <w:rsid w:val="0050179D"/>
    <w:rsid w:val="00501836"/>
    <w:rsid w:val="00501D25"/>
    <w:rsid w:val="00501D3D"/>
    <w:rsid w:val="00502010"/>
    <w:rsid w:val="005021C5"/>
    <w:rsid w:val="00502310"/>
    <w:rsid w:val="005025DC"/>
    <w:rsid w:val="00502850"/>
    <w:rsid w:val="005029EC"/>
    <w:rsid w:val="00502B23"/>
    <w:rsid w:val="00502C95"/>
    <w:rsid w:val="00502CAE"/>
    <w:rsid w:val="00503119"/>
    <w:rsid w:val="005031CF"/>
    <w:rsid w:val="005031D5"/>
    <w:rsid w:val="005031FA"/>
    <w:rsid w:val="005032EA"/>
    <w:rsid w:val="00503351"/>
    <w:rsid w:val="00503387"/>
    <w:rsid w:val="0050423F"/>
    <w:rsid w:val="005042BB"/>
    <w:rsid w:val="00504706"/>
    <w:rsid w:val="005049A0"/>
    <w:rsid w:val="00504EE7"/>
    <w:rsid w:val="005059B5"/>
    <w:rsid w:val="00505B60"/>
    <w:rsid w:val="00505D57"/>
    <w:rsid w:val="00505D91"/>
    <w:rsid w:val="0050624C"/>
    <w:rsid w:val="005062AC"/>
    <w:rsid w:val="00506644"/>
    <w:rsid w:val="0050666B"/>
    <w:rsid w:val="00506B41"/>
    <w:rsid w:val="00506B7A"/>
    <w:rsid w:val="00506BB7"/>
    <w:rsid w:val="00506E09"/>
    <w:rsid w:val="00506EB3"/>
    <w:rsid w:val="0050712D"/>
    <w:rsid w:val="0050732A"/>
    <w:rsid w:val="0050736A"/>
    <w:rsid w:val="00507932"/>
    <w:rsid w:val="00507C37"/>
    <w:rsid w:val="005105E8"/>
    <w:rsid w:val="00510732"/>
    <w:rsid w:val="0051078A"/>
    <w:rsid w:val="00510CDE"/>
    <w:rsid w:val="00510FA7"/>
    <w:rsid w:val="00510FD5"/>
    <w:rsid w:val="00510FD9"/>
    <w:rsid w:val="005110DD"/>
    <w:rsid w:val="00511144"/>
    <w:rsid w:val="00511668"/>
    <w:rsid w:val="005119ED"/>
    <w:rsid w:val="00511B37"/>
    <w:rsid w:val="00511B7B"/>
    <w:rsid w:val="00511DE0"/>
    <w:rsid w:val="0051215A"/>
    <w:rsid w:val="005121E4"/>
    <w:rsid w:val="00512228"/>
    <w:rsid w:val="00512397"/>
    <w:rsid w:val="00512AD4"/>
    <w:rsid w:val="00512B8C"/>
    <w:rsid w:val="00512DC5"/>
    <w:rsid w:val="0051309C"/>
    <w:rsid w:val="0051335A"/>
    <w:rsid w:val="0051340E"/>
    <w:rsid w:val="0051342A"/>
    <w:rsid w:val="005139BD"/>
    <w:rsid w:val="00513CCE"/>
    <w:rsid w:val="005145D1"/>
    <w:rsid w:val="00514910"/>
    <w:rsid w:val="00515309"/>
    <w:rsid w:val="00515885"/>
    <w:rsid w:val="0051617A"/>
    <w:rsid w:val="005164E5"/>
    <w:rsid w:val="0051688D"/>
    <w:rsid w:val="0051693F"/>
    <w:rsid w:val="00516AA1"/>
    <w:rsid w:val="00516D60"/>
    <w:rsid w:val="005171EC"/>
    <w:rsid w:val="0051742F"/>
    <w:rsid w:val="0051743F"/>
    <w:rsid w:val="00517E5E"/>
    <w:rsid w:val="00517E85"/>
    <w:rsid w:val="005200EB"/>
    <w:rsid w:val="005201EF"/>
    <w:rsid w:val="0052022E"/>
    <w:rsid w:val="0052103E"/>
    <w:rsid w:val="005213F0"/>
    <w:rsid w:val="0052156B"/>
    <w:rsid w:val="00521A4C"/>
    <w:rsid w:val="00521CFB"/>
    <w:rsid w:val="0052283C"/>
    <w:rsid w:val="00522A79"/>
    <w:rsid w:val="005230CB"/>
    <w:rsid w:val="005233DB"/>
    <w:rsid w:val="00523638"/>
    <w:rsid w:val="00523C54"/>
    <w:rsid w:val="00524170"/>
    <w:rsid w:val="00524193"/>
    <w:rsid w:val="0052455D"/>
    <w:rsid w:val="00524B66"/>
    <w:rsid w:val="005252B6"/>
    <w:rsid w:val="00525949"/>
    <w:rsid w:val="00525BC0"/>
    <w:rsid w:val="0052633A"/>
    <w:rsid w:val="005264FE"/>
    <w:rsid w:val="005265F2"/>
    <w:rsid w:val="00526610"/>
    <w:rsid w:val="00526CA1"/>
    <w:rsid w:val="0052729B"/>
    <w:rsid w:val="005276C1"/>
    <w:rsid w:val="00527E95"/>
    <w:rsid w:val="00527FE6"/>
    <w:rsid w:val="00530091"/>
    <w:rsid w:val="005300FF"/>
    <w:rsid w:val="00530B7A"/>
    <w:rsid w:val="00530D6E"/>
    <w:rsid w:val="005311E5"/>
    <w:rsid w:val="00531339"/>
    <w:rsid w:val="00531406"/>
    <w:rsid w:val="005314E5"/>
    <w:rsid w:val="0053174B"/>
    <w:rsid w:val="00531869"/>
    <w:rsid w:val="00531D34"/>
    <w:rsid w:val="00531E12"/>
    <w:rsid w:val="0053226D"/>
    <w:rsid w:val="00532706"/>
    <w:rsid w:val="0053277B"/>
    <w:rsid w:val="00532980"/>
    <w:rsid w:val="00532B79"/>
    <w:rsid w:val="00532D5B"/>
    <w:rsid w:val="00533865"/>
    <w:rsid w:val="0053388B"/>
    <w:rsid w:val="00533919"/>
    <w:rsid w:val="00533CF5"/>
    <w:rsid w:val="00533D0E"/>
    <w:rsid w:val="00533D57"/>
    <w:rsid w:val="00533FAF"/>
    <w:rsid w:val="00534069"/>
    <w:rsid w:val="00534178"/>
    <w:rsid w:val="005341B4"/>
    <w:rsid w:val="005342A8"/>
    <w:rsid w:val="00534339"/>
    <w:rsid w:val="00534412"/>
    <w:rsid w:val="005344CF"/>
    <w:rsid w:val="0053477F"/>
    <w:rsid w:val="00534AE7"/>
    <w:rsid w:val="00534C87"/>
    <w:rsid w:val="005351F0"/>
    <w:rsid w:val="005353CB"/>
    <w:rsid w:val="005356BD"/>
    <w:rsid w:val="00535810"/>
    <w:rsid w:val="00535ACF"/>
    <w:rsid w:val="00535CCC"/>
    <w:rsid w:val="00535ECD"/>
    <w:rsid w:val="005360CF"/>
    <w:rsid w:val="00536328"/>
    <w:rsid w:val="00536732"/>
    <w:rsid w:val="00536955"/>
    <w:rsid w:val="00536C90"/>
    <w:rsid w:val="00536E8A"/>
    <w:rsid w:val="005370FB"/>
    <w:rsid w:val="005377B1"/>
    <w:rsid w:val="005377B2"/>
    <w:rsid w:val="00537950"/>
    <w:rsid w:val="00537B35"/>
    <w:rsid w:val="00537F04"/>
    <w:rsid w:val="00540437"/>
    <w:rsid w:val="00540953"/>
    <w:rsid w:val="00540E2D"/>
    <w:rsid w:val="00540F94"/>
    <w:rsid w:val="00540FFB"/>
    <w:rsid w:val="00541176"/>
    <w:rsid w:val="00541244"/>
    <w:rsid w:val="00541636"/>
    <w:rsid w:val="00541E77"/>
    <w:rsid w:val="005421CB"/>
    <w:rsid w:val="00542317"/>
    <w:rsid w:val="00542375"/>
    <w:rsid w:val="005424D7"/>
    <w:rsid w:val="00542634"/>
    <w:rsid w:val="005426D6"/>
    <w:rsid w:val="00542FEB"/>
    <w:rsid w:val="005430A7"/>
    <w:rsid w:val="0054312F"/>
    <w:rsid w:val="005432A6"/>
    <w:rsid w:val="00543643"/>
    <w:rsid w:val="005436F8"/>
    <w:rsid w:val="00543C8E"/>
    <w:rsid w:val="005440F3"/>
    <w:rsid w:val="005441CA"/>
    <w:rsid w:val="00544344"/>
    <w:rsid w:val="00544555"/>
    <w:rsid w:val="0054466E"/>
    <w:rsid w:val="00544694"/>
    <w:rsid w:val="00544A34"/>
    <w:rsid w:val="00544D0D"/>
    <w:rsid w:val="0054524A"/>
    <w:rsid w:val="005453E7"/>
    <w:rsid w:val="0054540D"/>
    <w:rsid w:val="00545412"/>
    <w:rsid w:val="0054571B"/>
    <w:rsid w:val="005458C9"/>
    <w:rsid w:val="00545C8A"/>
    <w:rsid w:val="00545D18"/>
    <w:rsid w:val="00545F74"/>
    <w:rsid w:val="00546243"/>
    <w:rsid w:val="005463F7"/>
    <w:rsid w:val="005466B5"/>
    <w:rsid w:val="00546701"/>
    <w:rsid w:val="00546ABE"/>
    <w:rsid w:val="00546BD2"/>
    <w:rsid w:val="00546DFC"/>
    <w:rsid w:val="00547008"/>
    <w:rsid w:val="0054726A"/>
    <w:rsid w:val="005472F4"/>
    <w:rsid w:val="00547470"/>
    <w:rsid w:val="005475AF"/>
    <w:rsid w:val="00547C65"/>
    <w:rsid w:val="00550155"/>
    <w:rsid w:val="0055015C"/>
    <w:rsid w:val="005503EA"/>
    <w:rsid w:val="0055040C"/>
    <w:rsid w:val="00550B03"/>
    <w:rsid w:val="00550DCF"/>
    <w:rsid w:val="00550DD6"/>
    <w:rsid w:val="005510AD"/>
    <w:rsid w:val="005510CC"/>
    <w:rsid w:val="005513F3"/>
    <w:rsid w:val="005517A8"/>
    <w:rsid w:val="00551AE7"/>
    <w:rsid w:val="00551B9C"/>
    <w:rsid w:val="0055215D"/>
    <w:rsid w:val="005523A9"/>
    <w:rsid w:val="00552698"/>
    <w:rsid w:val="0055275F"/>
    <w:rsid w:val="00552C52"/>
    <w:rsid w:val="00552C93"/>
    <w:rsid w:val="00552D09"/>
    <w:rsid w:val="00552DDE"/>
    <w:rsid w:val="00552FAC"/>
    <w:rsid w:val="00553038"/>
    <w:rsid w:val="005533A9"/>
    <w:rsid w:val="00553425"/>
    <w:rsid w:val="00553730"/>
    <w:rsid w:val="0055406B"/>
    <w:rsid w:val="00554457"/>
    <w:rsid w:val="0055477C"/>
    <w:rsid w:val="00554789"/>
    <w:rsid w:val="005547ED"/>
    <w:rsid w:val="00554987"/>
    <w:rsid w:val="00554AB9"/>
    <w:rsid w:val="00554B0F"/>
    <w:rsid w:val="00554B20"/>
    <w:rsid w:val="00554B38"/>
    <w:rsid w:val="00554CD6"/>
    <w:rsid w:val="0055517F"/>
    <w:rsid w:val="0055537D"/>
    <w:rsid w:val="005555A7"/>
    <w:rsid w:val="005555BB"/>
    <w:rsid w:val="00555C39"/>
    <w:rsid w:val="00555CD1"/>
    <w:rsid w:val="00555DCB"/>
    <w:rsid w:val="00555DE8"/>
    <w:rsid w:val="0055612E"/>
    <w:rsid w:val="005561AE"/>
    <w:rsid w:val="0055661B"/>
    <w:rsid w:val="00556821"/>
    <w:rsid w:val="005568E0"/>
    <w:rsid w:val="00556A48"/>
    <w:rsid w:val="00556B72"/>
    <w:rsid w:val="00556C42"/>
    <w:rsid w:val="00556CF4"/>
    <w:rsid w:val="00556E3E"/>
    <w:rsid w:val="00556E7F"/>
    <w:rsid w:val="00557246"/>
    <w:rsid w:val="00557A2A"/>
    <w:rsid w:val="00557BB6"/>
    <w:rsid w:val="00557C2C"/>
    <w:rsid w:val="00557C6E"/>
    <w:rsid w:val="00560473"/>
    <w:rsid w:val="00560787"/>
    <w:rsid w:val="00560BB7"/>
    <w:rsid w:val="00560C2B"/>
    <w:rsid w:val="00560E8F"/>
    <w:rsid w:val="00560E97"/>
    <w:rsid w:val="0056129A"/>
    <w:rsid w:val="00561432"/>
    <w:rsid w:val="0056174B"/>
    <w:rsid w:val="0056190F"/>
    <w:rsid w:val="00561CFD"/>
    <w:rsid w:val="00561D0C"/>
    <w:rsid w:val="00561D3E"/>
    <w:rsid w:val="00561D58"/>
    <w:rsid w:val="00561DE7"/>
    <w:rsid w:val="00561E06"/>
    <w:rsid w:val="00562B51"/>
    <w:rsid w:val="00562B71"/>
    <w:rsid w:val="00562BCC"/>
    <w:rsid w:val="00562CEA"/>
    <w:rsid w:val="005631E7"/>
    <w:rsid w:val="0056327C"/>
    <w:rsid w:val="00563B53"/>
    <w:rsid w:val="00563D74"/>
    <w:rsid w:val="00563E27"/>
    <w:rsid w:val="00563F3D"/>
    <w:rsid w:val="00563FC2"/>
    <w:rsid w:val="005640A3"/>
    <w:rsid w:val="00564513"/>
    <w:rsid w:val="005649AF"/>
    <w:rsid w:val="00564E1E"/>
    <w:rsid w:val="00565109"/>
    <w:rsid w:val="00565214"/>
    <w:rsid w:val="005656A7"/>
    <w:rsid w:val="00565866"/>
    <w:rsid w:val="00565981"/>
    <w:rsid w:val="00565E0F"/>
    <w:rsid w:val="00566035"/>
    <w:rsid w:val="005661B7"/>
    <w:rsid w:val="00566944"/>
    <w:rsid w:val="00566A32"/>
    <w:rsid w:val="005670C0"/>
    <w:rsid w:val="0056717E"/>
    <w:rsid w:val="00567523"/>
    <w:rsid w:val="0056785F"/>
    <w:rsid w:val="00567867"/>
    <w:rsid w:val="005678C0"/>
    <w:rsid w:val="005678C8"/>
    <w:rsid w:val="00567A8C"/>
    <w:rsid w:val="00567C8E"/>
    <w:rsid w:val="00567DB4"/>
    <w:rsid w:val="005702F5"/>
    <w:rsid w:val="0057066D"/>
    <w:rsid w:val="0057066E"/>
    <w:rsid w:val="005707C9"/>
    <w:rsid w:val="005708B9"/>
    <w:rsid w:val="00570AB9"/>
    <w:rsid w:val="00570B0F"/>
    <w:rsid w:val="00570C7E"/>
    <w:rsid w:val="00570E5A"/>
    <w:rsid w:val="00570FF0"/>
    <w:rsid w:val="005715DA"/>
    <w:rsid w:val="00571770"/>
    <w:rsid w:val="00571A0B"/>
    <w:rsid w:val="00571BD8"/>
    <w:rsid w:val="00571C1A"/>
    <w:rsid w:val="00571C27"/>
    <w:rsid w:val="00571DB8"/>
    <w:rsid w:val="00571E73"/>
    <w:rsid w:val="00572315"/>
    <w:rsid w:val="00572449"/>
    <w:rsid w:val="00572E58"/>
    <w:rsid w:val="0057316C"/>
    <w:rsid w:val="00573260"/>
    <w:rsid w:val="005737EA"/>
    <w:rsid w:val="00573B60"/>
    <w:rsid w:val="00573D2D"/>
    <w:rsid w:val="00573D5A"/>
    <w:rsid w:val="00573DF5"/>
    <w:rsid w:val="00573E9E"/>
    <w:rsid w:val="00574323"/>
    <w:rsid w:val="00574589"/>
    <w:rsid w:val="00574E18"/>
    <w:rsid w:val="0057549B"/>
    <w:rsid w:val="005758F8"/>
    <w:rsid w:val="00575F3B"/>
    <w:rsid w:val="00576260"/>
    <w:rsid w:val="00576FC0"/>
    <w:rsid w:val="005773D8"/>
    <w:rsid w:val="005773DF"/>
    <w:rsid w:val="00577482"/>
    <w:rsid w:val="005775C6"/>
    <w:rsid w:val="00577809"/>
    <w:rsid w:val="0057781F"/>
    <w:rsid w:val="005778B6"/>
    <w:rsid w:val="00577D3B"/>
    <w:rsid w:val="00577FB2"/>
    <w:rsid w:val="00580222"/>
    <w:rsid w:val="005803C1"/>
    <w:rsid w:val="00581554"/>
    <w:rsid w:val="00581641"/>
    <w:rsid w:val="005818C9"/>
    <w:rsid w:val="00581DF8"/>
    <w:rsid w:val="00581E3E"/>
    <w:rsid w:val="00582085"/>
    <w:rsid w:val="00582279"/>
    <w:rsid w:val="00582AB0"/>
    <w:rsid w:val="00582DBA"/>
    <w:rsid w:val="00582E00"/>
    <w:rsid w:val="00582F9F"/>
    <w:rsid w:val="00583118"/>
    <w:rsid w:val="0058321E"/>
    <w:rsid w:val="005832A8"/>
    <w:rsid w:val="005834B5"/>
    <w:rsid w:val="0058358B"/>
    <w:rsid w:val="0058360F"/>
    <w:rsid w:val="005837B2"/>
    <w:rsid w:val="00583A52"/>
    <w:rsid w:val="00583B94"/>
    <w:rsid w:val="00583BE0"/>
    <w:rsid w:val="00583EAF"/>
    <w:rsid w:val="00583EE4"/>
    <w:rsid w:val="005841F2"/>
    <w:rsid w:val="0058421F"/>
    <w:rsid w:val="005843FB"/>
    <w:rsid w:val="0058463A"/>
    <w:rsid w:val="005849E1"/>
    <w:rsid w:val="00585168"/>
    <w:rsid w:val="0058542E"/>
    <w:rsid w:val="00585593"/>
    <w:rsid w:val="005857CA"/>
    <w:rsid w:val="005857CB"/>
    <w:rsid w:val="005858C1"/>
    <w:rsid w:val="005859DB"/>
    <w:rsid w:val="00585A21"/>
    <w:rsid w:val="00585A6F"/>
    <w:rsid w:val="00585C17"/>
    <w:rsid w:val="00585C8B"/>
    <w:rsid w:val="00586602"/>
    <w:rsid w:val="00586716"/>
    <w:rsid w:val="0058675F"/>
    <w:rsid w:val="00586902"/>
    <w:rsid w:val="00586BDC"/>
    <w:rsid w:val="00586CAD"/>
    <w:rsid w:val="0058730E"/>
    <w:rsid w:val="005873BF"/>
    <w:rsid w:val="005878DC"/>
    <w:rsid w:val="005879E2"/>
    <w:rsid w:val="0059004D"/>
    <w:rsid w:val="005905D5"/>
    <w:rsid w:val="0059061E"/>
    <w:rsid w:val="00590A14"/>
    <w:rsid w:val="00591181"/>
    <w:rsid w:val="005913AC"/>
    <w:rsid w:val="005915F3"/>
    <w:rsid w:val="00591631"/>
    <w:rsid w:val="005917F7"/>
    <w:rsid w:val="005929BA"/>
    <w:rsid w:val="00592E7A"/>
    <w:rsid w:val="0059318F"/>
    <w:rsid w:val="0059329B"/>
    <w:rsid w:val="005933F5"/>
    <w:rsid w:val="0059391C"/>
    <w:rsid w:val="00593ECC"/>
    <w:rsid w:val="0059453B"/>
    <w:rsid w:val="005945D5"/>
    <w:rsid w:val="005946AB"/>
    <w:rsid w:val="005957A9"/>
    <w:rsid w:val="0059583E"/>
    <w:rsid w:val="00595CAD"/>
    <w:rsid w:val="005961A4"/>
    <w:rsid w:val="0059635C"/>
    <w:rsid w:val="0059665A"/>
    <w:rsid w:val="00596A71"/>
    <w:rsid w:val="00596FAF"/>
    <w:rsid w:val="00597090"/>
    <w:rsid w:val="00597127"/>
    <w:rsid w:val="00597241"/>
    <w:rsid w:val="00597400"/>
    <w:rsid w:val="00597494"/>
    <w:rsid w:val="00597558"/>
    <w:rsid w:val="0059760D"/>
    <w:rsid w:val="00597D35"/>
    <w:rsid w:val="005A049B"/>
    <w:rsid w:val="005A0739"/>
    <w:rsid w:val="005A0794"/>
    <w:rsid w:val="005A094F"/>
    <w:rsid w:val="005A0A0C"/>
    <w:rsid w:val="005A0D17"/>
    <w:rsid w:val="005A0E01"/>
    <w:rsid w:val="005A12FC"/>
    <w:rsid w:val="005A13EE"/>
    <w:rsid w:val="005A1493"/>
    <w:rsid w:val="005A14A1"/>
    <w:rsid w:val="005A1A31"/>
    <w:rsid w:val="005A1C29"/>
    <w:rsid w:val="005A1CE8"/>
    <w:rsid w:val="005A1CED"/>
    <w:rsid w:val="005A1D78"/>
    <w:rsid w:val="005A2055"/>
    <w:rsid w:val="005A2360"/>
    <w:rsid w:val="005A24C5"/>
    <w:rsid w:val="005A2B8A"/>
    <w:rsid w:val="005A2F81"/>
    <w:rsid w:val="005A30EB"/>
    <w:rsid w:val="005A30ED"/>
    <w:rsid w:val="005A31CA"/>
    <w:rsid w:val="005A3570"/>
    <w:rsid w:val="005A3902"/>
    <w:rsid w:val="005A3CBD"/>
    <w:rsid w:val="005A4421"/>
    <w:rsid w:val="005A4908"/>
    <w:rsid w:val="005A4C7F"/>
    <w:rsid w:val="005A4E83"/>
    <w:rsid w:val="005A4F08"/>
    <w:rsid w:val="005A51A6"/>
    <w:rsid w:val="005A55AB"/>
    <w:rsid w:val="005A5601"/>
    <w:rsid w:val="005A58E4"/>
    <w:rsid w:val="005A5B4F"/>
    <w:rsid w:val="005A5D1C"/>
    <w:rsid w:val="005A5EA4"/>
    <w:rsid w:val="005A61DD"/>
    <w:rsid w:val="005A638B"/>
    <w:rsid w:val="005A66DC"/>
    <w:rsid w:val="005A6867"/>
    <w:rsid w:val="005A6DB3"/>
    <w:rsid w:val="005A7292"/>
    <w:rsid w:val="005A7332"/>
    <w:rsid w:val="005A772B"/>
    <w:rsid w:val="005A7742"/>
    <w:rsid w:val="005A77C4"/>
    <w:rsid w:val="005A78E0"/>
    <w:rsid w:val="005A7AD7"/>
    <w:rsid w:val="005A7C29"/>
    <w:rsid w:val="005B0174"/>
    <w:rsid w:val="005B02B6"/>
    <w:rsid w:val="005B0775"/>
    <w:rsid w:val="005B0B65"/>
    <w:rsid w:val="005B1608"/>
    <w:rsid w:val="005B1837"/>
    <w:rsid w:val="005B1D0F"/>
    <w:rsid w:val="005B1D66"/>
    <w:rsid w:val="005B1E55"/>
    <w:rsid w:val="005B1F82"/>
    <w:rsid w:val="005B222E"/>
    <w:rsid w:val="005B258E"/>
    <w:rsid w:val="005B27AD"/>
    <w:rsid w:val="005B2AD8"/>
    <w:rsid w:val="005B2BE6"/>
    <w:rsid w:val="005B2D4D"/>
    <w:rsid w:val="005B2DF1"/>
    <w:rsid w:val="005B31DF"/>
    <w:rsid w:val="005B31F7"/>
    <w:rsid w:val="005B35D6"/>
    <w:rsid w:val="005B35EE"/>
    <w:rsid w:val="005B3852"/>
    <w:rsid w:val="005B3AA0"/>
    <w:rsid w:val="005B3C5B"/>
    <w:rsid w:val="005B3E05"/>
    <w:rsid w:val="005B4DCE"/>
    <w:rsid w:val="005B4ECC"/>
    <w:rsid w:val="005B530E"/>
    <w:rsid w:val="005B538C"/>
    <w:rsid w:val="005B5B80"/>
    <w:rsid w:val="005B5BD3"/>
    <w:rsid w:val="005B5C6C"/>
    <w:rsid w:val="005B5C71"/>
    <w:rsid w:val="005B60A3"/>
    <w:rsid w:val="005B68CB"/>
    <w:rsid w:val="005B7135"/>
    <w:rsid w:val="005B7326"/>
    <w:rsid w:val="005B76A7"/>
    <w:rsid w:val="005B775C"/>
    <w:rsid w:val="005B7842"/>
    <w:rsid w:val="005B7B10"/>
    <w:rsid w:val="005B7E96"/>
    <w:rsid w:val="005C0144"/>
    <w:rsid w:val="005C0472"/>
    <w:rsid w:val="005C05E7"/>
    <w:rsid w:val="005C06CE"/>
    <w:rsid w:val="005C0945"/>
    <w:rsid w:val="005C0C42"/>
    <w:rsid w:val="005C106D"/>
    <w:rsid w:val="005C12F0"/>
    <w:rsid w:val="005C1354"/>
    <w:rsid w:val="005C16FB"/>
    <w:rsid w:val="005C1C08"/>
    <w:rsid w:val="005C1E08"/>
    <w:rsid w:val="005C1FBD"/>
    <w:rsid w:val="005C20A8"/>
    <w:rsid w:val="005C20DF"/>
    <w:rsid w:val="005C21C7"/>
    <w:rsid w:val="005C2371"/>
    <w:rsid w:val="005C268D"/>
    <w:rsid w:val="005C26E7"/>
    <w:rsid w:val="005C27E8"/>
    <w:rsid w:val="005C29AD"/>
    <w:rsid w:val="005C2FC3"/>
    <w:rsid w:val="005C3147"/>
    <w:rsid w:val="005C3223"/>
    <w:rsid w:val="005C334A"/>
    <w:rsid w:val="005C3BC6"/>
    <w:rsid w:val="005C3EC5"/>
    <w:rsid w:val="005C413F"/>
    <w:rsid w:val="005C4173"/>
    <w:rsid w:val="005C4590"/>
    <w:rsid w:val="005C484F"/>
    <w:rsid w:val="005C4A28"/>
    <w:rsid w:val="005C54C2"/>
    <w:rsid w:val="005C5637"/>
    <w:rsid w:val="005C565C"/>
    <w:rsid w:val="005C5A0C"/>
    <w:rsid w:val="005C6588"/>
    <w:rsid w:val="005C6DD4"/>
    <w:rsid w:val="005C706D"/>
    <w:rsid w:val="005C71C6"/>
    <w:rsid w:val="005C739B"/>
    <w:rsid w:val="005C7A7F"/>
    <w:rsid w:val="005C7F5C"/>
    <w:rsid w:val="005D01C7"/>
    <w:rsid w:val="005D05AF"/>
    <w:rsid w:val="005D06DF"/>
    <w:rsid w:val="005D0BC0"/>
    <w:rsid w:val="005D0C9A"/>
    <w:rsid w:val="005D10AB"/>
    <w:rsid w:val="005D11A3"/>
    <w:rsid w:val="005D1A6A"/>
    <w:rsid w:val="005D1D03"/>
    <w:rsid w:val="005D2038"/>
    <w:rsid w:val="005D203A"/>
    <w:rsid w:val="005D273B"/>
    <w:rsid w:val="005D285C"/>
    <w:rsid w:val="005D2ABB"/>
    <w:rsid w:val="005D300C"/>
    <w:rsid w:val="005D30C5"/>
    <w:rsid w:val="005D3134"/>
    <w:rsid w:val="005D3491"/>
    <w:rsid w:val="005D3AB5"/>
    <w:rsid w:val="005D3C19"/>
    <w:rsid w:val="005D40E7"/>
    <w:rsid w:val="005D40EC"/>
    <w:rsid w:val="005D477C"/>
    <w:rsid w:val="005D4887"/>
    <w:rsid w:val="005D4C81"/>
    <w:rsid w:val="005D50F1"/>
    <w:rsid w:val="005D5306"/>
    <w:rsid w:val="005D56F8"/>
    <w:rsid w:val="005D58E1"/>
    <w:rsid w:val="005D5AB0"/>
    <w:rsid w:val="005D63D6"/>
    <w:rsid w:val="005D68B6"/>
    <w:rsid w:val="005D697E"/>
    <w:rsid w:val="005D6A64"/>
    <w:rsid w:val="005D6E99"/>
    <w:rsid w:val="005D6EC5"/>
    <w:rsid w:val="005D6F6B"/>
    <w:rsid w:val="005D7493"/>
    <w:rsid w:val="005D789C"/>
    <w:rsid w:val="005D797D"/>
    <w:rsid w:val="005D7D7B"/>
    <w:rsid w:val="005D7E19"/>
    <w:rsid w:val="005E02B1"/>
    <w:rsid w:val="005E076E"/>
    <w:rsid w:val="005E091D"/>
    <w:rsid w:val="005E0A1C"/>
    <w:rsid w:val="005E0FAF"/>
    <w:rsid w:val="005E1339"/>
    <w:rsid w:val="005E16DA"/>
    <w:rsid w:val="005E203C"/>
    <w:rsid w:val="005E2207"/>
    <w:rsid w:val="005E238C"/>
    <w:rsid w:val="005E27B4"/>
    <w:rsid w:val="005E28B5"/>
    <w:rsid w:val="005E2D07"/>
    <w:rsid w:val="005E2FF0"/>
    <w:rsid w:val="005E3103"/>
    <w:rsid w:val="005E3442"/>
    <w:rsid w:val="005E34CC"/>
    <w:rsid w:val="005E39AE"/>
    <w:rsid w:val="005E3A3E"/>
    <w:rsid w:val="005E3B7B"/>
    <w:rsid w:val="005E3D23"/>
    <w:rsid w:val="005E3E66"/>
    <w:rsid w:val="005E41CE"/>
    <w:rsid w:val="005E43ED"/>
    <w:rsid w:val="005E48C3"/>
    <w:rsid w:val="005E4D6F"/>
    <w:rsid w:val="005E4F4B"/>
    <w:rsid w:val="005E5067"/>
    <w:rsid w:val="005E5391"/>
    <w:rsid w:val="005E5416"/>
    <w:rsid w:val="005E5786"/>
    <w:rsid w:val="005E59AF"/>
    <w:rsid w:val="005E5A3E"/>
    <w:rsid w:val="005E5EAA"/>
    <w:rsid w:val="005E5F7A"/>
    <w:rsid w:val="005E600F"/>
    <w:rsid w:val="005E6F44"/>
    <w:rsid w:val="005E70CD"/>
    <w:rsid w:val="005E74A7"/>
    <w:rsid w:val="005E761C"/>
    <w:rsid w:val="005E773B"/>
    <w:rsid w:val="005E7E74"/>
    <w:rsid w:val="005F0448"/>
    <w:rsid w:val="005F06DD"/>
    <w:rsid w:val="005F09E8"/>
    <w:rsid w:val="005F0AFF"/>
    <w:rsid w:val="005F101F"/>
    <w:rsid w:val="005F10CA"/>
    <w:rsid w:val="005F163F"/>
    <w:rsid w:val="005F196F"/>
    <w:rsid w:val="005F231D"/>
    <w:rsid w:val="005F248D"/>
    <w:rsid w:val="005F2E67"/>
    <w:rsid w:val="005F2F09"/>
    <w:rsid w:val="005F3382"/>
    <w:rsid w:val="005F33F2"/>
    <w:rsid w:val="005F3490"/>
    <w:rsid w:val="005F38B5"/>
    <w:rsid w:val="005F3A84"/>
    <w:rsid w:val="005F3EF9"/>
    <w:rsid w:val="005F4064"/>
    <w:rsid w:val="005F4138"/>
    <w:rsid w:val="005F4665"/>
    <w:rsid w:val="005F4A79"/>
    <w:rsid w:val="005F4E94"/>
    <w:rsid w:val="005F4F9A"/>
    <w:rsid w:val="005F51B4"/>
    <w:rsid w:val="005F527D"/>
    <w:rsid w:val="005F5A47"/>
    <w:rsid w:val="005F5AC2"/>
    <w:rsid w:val="005F5BEC"/>
    <w:rsid w:val="005F60D7"/>
    <w:rsid w:val="005F6B8D"/>
    <w:rsid w:val="005F6EB1"/>
    <w:rsid w:val="005F6F43"/>
    <w:rsid w:val="005F70A2"/>
    <w:rsid w:val="005F73D6"/>
    <w:rsid w:val="005F75E9"/>
    <w:rsid w:val="005F7CD3"/>
    <w:rsid w:val="005F7DD5"/>
    <w:rsid w:val="0060000D"/>
    <w:rsid w:val="00600308"/>
    <w:rsid w:val="00600A39"/>
    <w:rsid w:val="00600BC7"/>
    <w:rsid w:val="00600DBC"/>
    <w:rsid w:val="0060137A"/>
    <w:rsid w:val="0060153D"/>
    <w:rsid w:val="00601C02"/>
    <w:rsid w:val="00601CC2"/>
    <w:rsid w:val="00601DA2"/>
    <w:rsid w:val="00601EB2"/>
    <w:rsid w:val="00601EE6"/>
    <w:rsid w:val="00602020"/>
    <w:rsid w:val="006020E2"/>
    <w:rsid w:val="0060259D"/>
    <w:rsid w:val="00602776"/>
    <w:rsid w:val="006027A7"/>
    <w:rsid w:val="00602ADC"/>
    <w:rsid w:val="00602CE8"/>
    <w:rsid w:val="00602EFC"/>
    <w:rsid w:val="00602F22"/>
    <w:rsid w:val="0060307C"/>
    <w:rsid w:val="0060357C"/>
    <w:rsid w:val="0060362E"/>
    <w:rsid w:val="00603724"/>
    <w:rsid w:val="00603752"/>
    <w:rsid w:val="00603898"/>
    <w:rsid w:val="00603A65"/>
    <w:rsid w:val="00603BAE"/>
    <w:rsid w:val="00603D72"/>
    <w:rsid w:val="006042AC"/>
    <w:rsid w:val="006042B3"/>
    <w:rsid w:val="006042C7"/>
    <w:rsid w:val="00604659"/>
    <w:rsid w:val="00604880"/>
    <w:rsid w:val="006048E7"/>
    <w:rsid w:val="00604A3D"/>
    <w:rsid w:val="00604C16"/>
    <w:rsid w:val="00605416"/>
    <w:rsid w:val="00605620"/>
    <w:rsid w:val="0060579C"/>
    <w:rsid w:val="006058B7"/>
    <w:rsid w:val="006058CC"/>
    <w:rsid w:val="00605A2B"/>
    <w:rsid w:val="00605DDA"/>
    <w:rsid w:val="00605E91"/>
    <w:rsid w:val="00606135"/>
    <w:rsid w:val="0060630B"/>
    <w:rsid w:val="006068C5"/>
    <w:rsid w:val="00606C99"/>
    <w:rsid w:val="00606E7B"/>
    <w:rsid w:val="0060715C"/>
    <w:rsid w:val="00607613"/>
    <w:rsid w:val="00607C5D"/>
    <w:rsid w:val="006102A4"/>
    <w:rsid w:val="0061030C"/>
    <w:rsid w:val="006105FE"/>
    <w:rsid w:val="00610E53"/>
    <w:rsid w:val="00610F04"/>
    <w:rsid w:val="00611350"/>
    <w:rsid w:val="00611451"/>
    <w:rsid w:val="006114F4"/>
    <w:rsid w:val="006118E1"/>
    <w:rsid w:val="00611CFB"/>
    <w:rsid w:val="00611FD1"/>
    <w:rsid w:val="006120A0"/>
    <w:rsid w:val="006120D4"/>
    <w:rsid w:val="00612571"/>
    <w:rsid w:val="00612690"/>
    <w:rsid w:val="00612B63"/>
    <w:rsid w:val="00612D60"/>
    <w:rsid w:val="00613960"/>
    <w:rsid w:val="00613AC5"/>
    <w:rsid w:val="00613E22"/>
    <w:rsid w:val="00613E83"/>
    <w:rsid w:val="00614041"/>
    <w:rsid w:val="006142B8"/>
    <w:rsid w:val="006143DF"/>
    <w:rsid w:val="00614663"/>
    <w:rsid w:val="00614A19"/>
    <w:rsid w:val="006153F8"/>
    <w:rsid w:val="00615558"/>
    <w:rsid w:val="00615702"/>
    <w:rsid w:val="0061576B"/>
    <w:rsid w:val="00615795"/>
    <w:rsid w:val="006158DD"/>
    <w:rsid w:val="006168C2"/>
    <w:rsid w:val="006169F0"/>
    <w:rsid w:val="00616A6F"/>
    <w:rsid w:val="00616B44"/>
    <w:rsid w:val="00616B6B"/>
    <w:rsid w:val="00616BCE"/>
    <w:rsid w:val="00616CA9"/>
    <w:rsid w:val="00616E42"/>
    <w:rsid w:val="00616EFF"/>
    <w:rsid w:val="006171AD"/>
    <w:rsid w:val="006174B9"/>
    <w:rsid w:val="00617B64"/>
    <w:rsid w:val="006200AC"/>
    <w:rsid w:val="0062024B"/>
    <w:rsid w:val="006205A2"/>
    <w:rsid w:val="00620607"/>
    <w:rsid w:val="00620BD6"/>
    <w:rsid w:val="00620C92"/>
    <w:rsid w:val="00620D5E"/>
    <w:rsid w:val="00621098"/>
    <w:rsid w:val="00621794"/>
    <w:rsid w:val="00621B86"/>
    <w:rsid w:val="00622124"/>
    <w:rsid w:val="0062217B"/>
    <w:rsid w:val="00622218"/>
    <w:rsid w:val="0062239B"/>
    <w:rsid w:val="006224D7"/>
    <w:rsid w:val="006224D9"/>
    <w:rsid w:val="006226C0"/>
    <w:rsid w:val="006226E7"/>
    <w:rsid w:val="00622868"/>
    <w:rsid w:val="006229EB"/>
    <w:rsid w:val="00622C8B"/>
    <w:rsid w:val="006233AC"/>
    <w:rsid w:val="00623424"/>
    <w:rsid w:val="00623521"/>
    <w:rsid w:val="00623874"/>
    <w:rsid w:val="00623A20"/>
    <w:rsid w:val="00623A56"/>
    <w:rsid w:val="00623B3E"/>
    <w:rsid w:val="00623EEA"/>
    <w:rsid w:val="00623F52"/>
    <w:rsid w:val="00624138"/>
    <w:rsid w:val="006242D9"/>
    <w:rsid w:val="0062436B"/>
    <w:rsid w:val="00624622"/>
    <w:rsid w:val="006246E7"/>
    <w:rsid w:val="00624E19"/>
    <w:rsid w:val="00625028"/>
    <w:rsid w:val="00625079"/>
    <w:rsid w:val="00625E3E"/>
    <w:rsid w:val="00625EB8"/>
    <w:rsid w:val="006260FD"/>
    <w:rsid w:val="00626279"/>
    <w:rsid w:val="00626304"/>
    <w:rsid w:val="00626A28"/>
    <w:rsid w:val="00626F48"/>
    <w:rsid w:val="00627070"/>
    <w:rsid w:val="00627077"/>
    <w:rsid w:val="0062716E"/>
    <w:rsid w:val="006277DE"/>
    <w:rsid w:val="00627803"/>
    <w:rsid w:val="006278BA"/>
    <w:rsid w:val="00627AE4"/>
    <w:rsid w:val="00627B36"/>
    <w:rsid w:val="00627C33"/>
    <w:rsid w:val="00627D43"/>
    <w:rsid w:val="006301C3"/>
    <w:rsid w:val="00630893"/>
    <w:rsid w:val="0063097A"/>
    <w:rsid w:val="00630B48"/>
    <w:rsid w:val="0063103B"/>
    <w:rsid w:val="00631811"/>
    <w:rsid w:val="00631BF6"/>
    <w:rsid w:val="00631DF7"/>
    <w:rsid w:val="00632330"/>
    <w:rsid w:val="00632350"/>
    <w:rsid w:val="0063236E"/>
    <w:rsid w:val="006323A4"/>
    <w:rsid w:val="00632B23"/>
    <w:rsid w:val="00633301"/>
    <w:rsid w:val="00633BD9"/>
    <w:rsid w:val="00634352"/>
    <w:rsid w:val="00634371"/>
    <w:rsid w:val="0063489F"/>
    <w:rsid w:val="00634A9A"/>
    <w:rsid w:val="00635093"/>
    <w:rsid w:val="006353E0"/>
    <w:rsid w:val="006353F2"/>
    <w:rsid w:val="00635BCE"/>
    <w:rsid w:val="00635CD4"/>
    <w:rsid w:val="00635FAD"/>
    <w:rsid w:val="0063627C"/>
    <w:rsid w:val="00636458"/>
    <w:rsid w:val="006366AB"/>
    <w:rsid w:val="006366B9"/>
    <w:rsid w:val="00636901"/>
    <w:rsid w:val="00636D39"/>
    <w:rsid w:val="00636E86"/>
    <w:rsid w:val="00636F18"/>
    <w:rsid w:val="00636F9B"/>
    <w:rsid w:val="00637132"/>
    <w:rsid w:val="006372B6"/>
    <w:rsid w:val="006372BE"/>
    <w:rsid w:val="0063734E"/>
    <w:rsid w:val="0063769B"/>
    <w:rsid w:val="00637A44"/>
    <w:rsid w:val="00637AA9"/>
    <w:rsid w:val="00637E93"/>
    <w:rsid w:val="006401D0"/>
    <w:rsid w:val="006403C1"/>
    <w:rsid w:val="0064081F"/>
    <w:rsid w:val="00640866"/>
    <w:rsid w:val="00640ED1"/>
    <w:rsid w:val="00640EF1"/>
    <w:rsid w:val="0064168B"/>
    <w:rsid w:val="0064197E"/>
    <w:rsid w:val="00641B29"/>
    <w:rsid w:val="006420A9"/>
    <w:rsid w:val="006429DF"/>
    <w:rsid w:val="00642AD1"/>
    <w:rsid w:val="00642B0A"/>
    <w:rsid w:val="00642C9D"/>
    <w:rsid w:val="0064301F"/>
    <w:rsid w:val="006432F7"/>
    <w:rsid w:val="006434B3"/>
    <w:rsid w:val="00643540"/>
    <w:rsid w:val="006435AB"/>
    <w:rsid w:val="006437B3"/>
    <w:rsid w:val="00643800"/>
    <w:rsid w:val="00643806"/>
    <w:rsid w:val="00643934"/>
    <w:rsid w:val="006439B1"/>
    <w:rsid w:val="00643AF5"/>
    <w:rsid w:val="00643CCA"/>
    <w:rsid w:val="00643D3D"/>
    <w:rsid w:val="006445E0"/>
    <w:rsid w:val="00645949"/>
    <w:rsid w:val="00645D91"/>
    <w:rsid w:val="006462A0"/>
    <w:rsid w:val="006466BA"/>
    <w:rsid w:val="00646701"/>
    <w:rsid w:val="00646C30"/>
    <w:rsid w:val="00646D85"/>
    <w:rsid w:val="00646FC0"/>
    <w:rsid w:val="00647226"/>
    <w:rsid w:val="00647458"/>
    <w:rsid w:val="00647553"/>
    <w:rsid w:val="0064759D"/>
    <w:rsid w:val="0064780C"/>
    <w:rsid w:val="00647DD4"/>
    <w:rsid w:val="006504E0"/>
    <w:rsid w:val="0065066D"/>
    <w:rsid w:val="006506F7"/>
    <w:rsid w:val="006507C1"/>
    <w:rsid w:val="006511EB"/>
    <w:rsid w:val="006515AD"/>
    <w:rsid w:val="00651685"/>
    <w:rsid w:val="006516EA"/>
    <w:rsid w:val="006517D4"/>
    <w:rsid w:val="00651EEC"/>
    <w:rsid w:val="00651F02"/>
    <w:rsid w:val="00651FCA"/>
    <w:rsid w:val="00652096"/>
    <w:rsid w:val="00652768"/>
    <w:rsid w:val="0065277E"/>
    <w:rsid w:val="0065287F"/>
    <w:rsid w:val="006528B2"/>
    <w:rsid w:val="00652DA8"/>
    <w:rsid w:val="006532D0"/>
    <w:rsid w:val="00653408"/>
    <w:rsid w:val="0065349C"/>
    <w:rsid w:val="0065389B"/>
    <w:rsid w:val="0065396E"/>
    <w:rsid w:val="00653C96"/>
    <w:rsid w:val="00653D3B"/>
    <w:rsid w:val="00653E30"/>
    <w:rsid w:val="00654121"/>
    <w:rsid w:val="0065445A"/>
    <w:rsid w:val="006544FF"/>
    <w:rsid w:val="0065458F"/>
    <w:rsid w:val="0065479B"/>
    <w:rsid w:val="00654814"/>
    <w:rsid w:val="00654BCC"/>
    <w:rsid w:val="00654DC1"/>
    <w:rsid w:val="00654E63"/>
    <w:rsid w:val="00655068"/>
    <w:rsid w:val="00655441"/>
    <w:rsid w:val="0065568B"/>
    <w:rsid w:val="00655AF2"/>
    <w:rsid w:val="00655C62"/>
    <w:rsid w:val="00655DBA"/>
    <w:rsid w:val="00655E2D"/>
    <w:rsid w:val="006561C0"/>
    <w:rsid w:val="006561E4"/>
    <w:rsid w:val="006562B7"/>
    <w:rsid w:val="006568F8"/>
    <w:rsid w:val="00656922"/>
    <w:rsid w:val="00656BBC"/>
    <w:rsid w:val="00656E79"/>
    <w:rsid w:val="00656E8D"/>
    <w:rsid w:val="006570C9"/>
    <w:rsid w:val="006572EC"/>
    <w:rsid w:val="00657395"/>
    <w:rsid w:val="00657467"/>
    <w:rsid w:val="00657E89"/>
    <w:rsid w:val="0066039D"/>
    <w:rsid w:val="006604DA"/>
    <w:rsid w:val="0066087E"/>
    <w:rsid w:val="00660A0F"/>
    <w:rsid w:val="00660B41"/>
    <w:rsid w:val="00660F12"/>
    <w:rsid w:val="006610B3"/>
    <w:rsid w:val="00661353"/>
    <w:rsid w:val="006613CE"/>
    <w:rsid w:val="00661C66"/>
    <w:rsid w:val="00661DAC"/>
    <w:rsid w:val="00661F38"/>
    <w:rsid w:val="006622AC"/>
    <w:rsid w:val="00662389"/>
    <w:rsid w:val="006626D2"/>
    <w:rsid w:val="00662806"/>
    <w:rsid w:val="00662A96"/>
    <w:rsid w:val="00662F84"/>
    <w:rsid w:val="00663434"/>
    <w:rsid w:val="00663564"/>
    <w:rsid w:val="00663822"/>
    <w:rsid w:val="00663963"/>
    <w:rsid w:val="00663B1C"/>
    <w:rsid w:val="00663E92"/>
    <w:rsid w:val="00664077"/>
    <w:rsid w:val="00664567"/>
    <w:rsid w:val="00664A0D"/>
    <w:rsid w:val="00664B6D"/>
    <w:rsid w:val="00664D15"/>
    <w:rsid w:val="00664FBF"/>
    <w:rsid w:val="0066522B"/>
    <w:rsid w:val="006653FB"/>
    <w:rsid w:val="00665544"/>
    <w:rsid w:val="00665902"/>
    <w:rsid w:val="00665BB7"/>
    <w:rsid w:val="00665D74"/>
    <w:rsid w:val="00665DFB"/>
    <w:rsid w:val="006660E6"/>
    <w:rsid w:val="00666383"/>
    <w:rsid w:val="00666427"/>
    <w:rsid w:val="006672BC"/>
    <w:rsid w:val="00667986"/>
    <w:rsid w:val="00667AB7"/>
    <w:rsid w:val="00667F71"/>
    <w:rsid w:val="0067026D"/>
    <w:rsid w:val="0067032B"/>
    <w:rsid w:val="00670861"/>
    <w:rsid w:val="00670D19"/>
    <w:rsid w:val="006711B1"/>
    <w:rsid w:val="0067122D"/>
    <w:rsid w:val="00671580"/>
    <w:rsid w:val="00671772"/>
    <w:rsid w:val="0067185D"/>
    <w:rsid w:val="006718CF"/>
    <w:rsid w:val="006719F4"/>
    <w:rsid w:val="00671CDA"/>
    <w:rsid w:val="00672010"/>
    <w:rsid w:val="00672041"/>
    <w:rsid w:val="0067209B"/>
    <w:rsid w:val="00672215"/>
    <w:rsid w:val="0067225C"/>
    <w:rsid w:val="006724B7"/>
    <w:rsid w:val="0067295C"/>
    <w:rsid w:val="00672E74"/>
    <w:rsid w:val="00672EBB"/>
    <w:rsid w:val="00672EDC"/>
    <w:rsid w:val="00672F90"/>
    <w:rsid w:val="0067336A"/>
    <w:rsid w:val="006737E3"/>
    <w:rsid w:val="00673910"/>
    <w:rsid w:val="00673A6A"/>
    <w:rsid w:val="00673C28"/>
    <w:rsid w:val="00673FE9"/>
    <w:rsid w:val="0067404C"/>
    <w:rsid w:val="00674387"/>
    <w:rsid w:val="00674949"/>
    <w:rsid w:val="00674C7E"/>
    <w:rsid w:val="00674D03"/>
    <w:rsid w:val="00674F9D"/>
    <w:rsid w:val="006752E8"/>
    <w:rsid w:val="006753E7"/>
    <w:rsid w:val="0067543F"/>
    <w:rsid w:val="006754A5"/>
    <w:rsid w:val="006754CC"/>
    <w:rsid w:val="00675A3F"/>
    <w:rsid w:val="00675BA4"/>
    <w:rsid w:val="00675DD8"/>
    <w:rsid w:val="00676066"/>
    <w:rsid w:val="00676E8E"/>
    <w:rsid w:val="00677304"/>
    <w:rsid w:val="00680199"/>
    <w:rsid w:val="006808F6"/>
    <w:rsid w:val="006809F9"/>
    <w:rsid w:val="00680FCF"/>
    <w:rsid w:val="006818AB"/>
    <w:rsid w:val="00681C07"/>
    <w:rsid w:val="00681DD2"/>
    <w:rsid w:val="00682849"/>
    <w:rsid w:val="0068297F"/>
    <w:rsid w:val="00682BF3"/>
    <w:rsid w:val="00682C2F"/>
    <w:rsid w:val="00682C44"/>
    <w:rsid w:val="00682DBD"/>
    <w:rsid w:val="00683150"/>
    <w:rsid w:val="006832AD"/>
    <w:rsid w:val="00683BC5"/>
    <w:rsid w:val="00683FC2"/>
    <w:rsid w:val="00683FF5"/>
    <w:rsid w:val="0068418D"/>
    <w:rsid w:val="00684550"/>
    <w:rsid w:val="0068470B"/>
    <w:rsid w:val="00684851"/>
    <w:rsid w:val="00684963"/>
    <w:rsid w:val="006849EA"/>
    <w:rsid w:val="00684F49"/>
    <w:rsid w:val="00685407"/>
    <w:rsid w:val="006855CC"/>
    <w:rsid w:val="00685AE6"/>
    <w:rsid w:val="00686256"/>
    <w:rsid w:val="006862E2"/>
    <w:rsid w:val="0068677D"/>
    <w:rsid w:val="00686F01"/>
    <w:rsid w:val="006877A1"/>
    <w:rsid w:val="00687D2E"/>
    <w:rsid w:val="00687E83"/>
    <w:rsid w:val="00687EF3"/>
    <w:rsid w:val="0069002C"/>
    <w:rsid w:val="006901BC"/>
    <w:rsid w:val="00690473"/>
    <w:rsid w:val="006904DE"/>
    <w:rsid w:val="006908C2"/>
    <w:rsid w:val="00690FA9"/>
    <w:rsid w:val="00691391"/>
    <w:rsid w:val="006918D7"/>
    <w:rsid w:val="00691ABB"/>
    <w:rsid w:val="00691F39"/>
    <w:rsid w:val="00692110"/>
    <w:rsid w:val="00692163"/>
    <w:rsid w:val="006921D0"/>
    <w:rsid w:val="0069228C"/>
    <w:rsid w:val="00692470"/>
    <w:rsid w:val="006926CF"/>
    <w:rsid w:val="006929EF"/>
    <w:rsid w:val="00692F89"/>
    <w:rsid w:val="00692FC2"/>
    <w:rsid w:val="0069364D"/>
    <w:rsid w:val="00693754"/>
    <w:rsid w:val="00693884"/>
    <w:rsid w:val="00693A64"/>
    <w:rsid w:val="00693E7A"/>
    <w:rsid w:val="006941E5"/>
    <w:rsid w:val="0069459A"/>
    <w:rsid w:val="006945C5"/>
    <w:rsid w:val="00694658"/>
    <w:rsid w:val="006947A4"/>
    <w:rsid w:val="00694C6A"/>
    <w:rsid w:val="006950B1"/>
    <w:rsid w:val="0069572E"/>
    <w:rsid w:val="0069581C"/>
    <w:rsid w:val="006958F1"/>
    <w:rsid w:val="00695B93"/>
    <w:rsid w:val="00695DAA"/>
    <w:rsid w:val="00695DD1"/>
    <w:rsid w:val="00695FE7"/>
    <w:rsid w:val="0069637B"/>
    <w:rsid w:val="00696491"/>
    <w:rsid w:val="00696574"/>
    <w:rsid w:val="0069663D"/>
    <w:rsid w:val="00696CEB"/>
    <w:rsid w:val="00696F96"/>
    <w:rsid w:val="00697219"/>
    <w:rsid w:val="00697A4F"/>
    <w:rsid w:val="006A010F"/>
    <w:rsid w:val="006A0179"/>
    <w:rsid w:val="006A0716"/>
    <w:rsid w:val="006A08D7"/>
    <w:rsid w:val="006A0961"/>
    <w:rsid w:val="006A0BDC"/>
    <w:rsid w:val="006A0F60"/>
    <w:rsid w:val="006A0FDA"/>
    <w:rsid w:val="006A1647"/>
    <w:rsid w:val="006A174E"/>
    <w:rsid w:val="006A1886"/>
    <w:rsid w:val="006A1B54"/>
    <w:rsid w:val="006A1CA0"/>
    <w:rsid w:val="006A1DE3"/>
    <w:rsid w:val="006A1E46"/>
    <w:rsid w:val="006A20BA"/>
    <w:rsid w:val="006A2268"/>
    <w:rsid w:val="006A2436"/>
    <w:rsid w:val="006A245C"/>
    <w:rsid w:val="006A27B7"/>
    <w:rsid w:val="006A2F56"/>
    <w:rsid w:val="006A2FB3"/>
    <w:rsid w:val="006A310B"/>
    <w:rsid w:val="006A3168"/>
    <w:rsid w:val="006A32C9"/>
    <w:rsid w:val="006A3617"/>
    <w:rsid w:val="006A3762"/>
    <w:rsid w:val="006A3956"/>
    <w:rsid w:val="006A3BE2"/>
    <w:rsid w:val="006A4296"/>
    <w:rsid w:val="006A453D"/>
    <w:rsid w:val="006A4581"/>
    <w:rsid w:val="006A45C1"/>
    <w:rsid w:val="006A468C"/>
    <w:rsid w:val="006A4C82"/>
    <w:rsid w:val="006A4D09"/>
    <w:rsid w:val="006A4F97"/>
    <w:rsid w:val="006A51F1"/>
    <w:rsid w:val="006A54D2"/>
    <w:rsid w:val="006A54DE"/>
    <w:rsid w:val="006A54E8"/>
    <w:rsid w:val="006A5604"/>
    <w:rsid w:val="006A56ED"/>
    <w:rsid w:val="006A5AA1"/>
    <w:rsid w:val="006A6168"/>
    <w:rsid w:val="006A61E8"/>
    <w:rsid w:val="006A6330"/>
    <w:rsid w:val="006A647B"/>
    <w:rsid w:val="006A6574"/>
    <w:rsid w:val="006A65ED"/>
    <w:rsid w:val="006A6B1F"/>
    <w:rsid w:val="006A732F"/>
    <w:rsid w:val="006A7390"/>
    <w:rsid w:val="006A7885"/>
    <w:rsid w:val="006A7EC7"/>
    <w:rsid w:val="006A7F6B"/>
    <w:rsid w:val="006B00EF"/>
    <w:rsid w:val="006B063F"/>
    <w:rsid w:val="006B0ABD"/>
    <w:rsid w:val="006B0FCD"/>
    <w:rsid w:val="006B1055"/>
    <w:rsid w:val="006B10C1"/>
    <w:rsid w:val="006B1486"/>
    <w:rsid w:val="006B1EFB"/>
    <w:rsid w:val="006B20D5"/>
    <w:rsid w:val="006B2196"/>
    <w:rsid w:val="006B2230"/>
    <w:rsid w:val="006B25BC"/>
    <w:rsid w:val="006B298A"/>
    <w:rsid w:val="006B2D19"/>
    <w:rsid w:val="006B3197"/>
    <w:rsid w:val="006B365B"/>
    <w:rsid w:val="006B3A5C"/>
    <w:rsid w:val="006B3A6C"/>
    <w:rsid w:val="006B3BB4"/>
    <w:rsid w:val="006B4D19"/>
    <w:rsid w:val="006B4D4C"/>
    <w:rsid w:val="006B5182"/>
    <w:rsid w:val="006B53A0"/>
    <w:rsid w:val="006B599A"/>
    <w:rsid w:val="006B5A8F"/>
    <w:rsid w:val="006B5B5B"/>
    <w:rsid w:val="006B5E5E"/>
    <w:rsid w:val="006B61BF"/>
    <w:rsid w:val="006B63D5"/>
    <w:rsid w:val="006B65E2"/>
    <w:rsid w:val="006B66AE"/>
    <w:rsid w:val="006B6C66"/>
    <w:rsid w:val="006B6CE9"/>
    <w:rsid w:val="006B6F4F"/>
    <w:rsid w:val="006C02C8"/>
    <w:rsid w:val="006C02CB"/>
    <w:rsid w:val="006C06F1"/>
    <w:rsid w:val="006C0B79"/>
    <w:rsid w:val="006C0DA0"/>
    <w:rsid w:val="006C14B5"/>
    <w:rsid w:val="006C1A14"/>
    <w:rsid w:val="006C1B86"/>
    <w:rsid w:val="006C1F23"/>
    <w:rsid w:val="006C1F36"/>
    <w:rsid w:val="006C1F52"/>
    <w:rsid w:val="006C2D28"/>
    <w:rsid w:val="006C3296"/>
    <w:rsid w:val="006C3905"/>
    <w:rsid w:val="006C3968"/>
    <w:rsid w:val="006C3B37"/>
    <w:rsid w:val="006C3C0A"/>
    <w:rsid w:val="006C3F7B"/>
    <w:rsid w:val="006C3F92"/>
    <w:rsid w:val="006C40C6"/>
    <w:rsid w:val="006C47EB"/>
    <w:rsid w:val="006C49A9"/>
    <w:rsid w:val="006C4CBF"/>
    <w:rsid w:val="006C4CC7"/>
    <w:rsid w:val="006C4E58"/>
    <w:rsid w:val="006C4F9C"/>
    <w:rsid w:val="006C4FE6"/>
    <w:rsid w:val="006C51C5"/>
    <w:rsid w:val="006C54F0"/>
    <w:rsid w:val="006C5600"/>
    <w:rsid w:val="006C58FE"/>
    <w:rsid w:val="006C5EF1"/>
    <w:rsid w:val="006C6190"/>
    <w:rsid w:val="006C6378"/>
    <w:rsid w:val="006C657B"/>
    <w:rsid w:val="006C65DE"/>
    <w:rsid w:val="006C6B55"/>
    <w:rsid w:val="006C6C14"/>
    <w:rsid w:val="006C6CE8"/>
    <w:rsid w:val="006C6EAE"/>
    <w:rsid w:val="006C6F20"/>
    <w:rsid w:val="006C70AB"/>
    <w:rsid w:val="006C796B"/>
    <w:rsid w:val="006C7A75"/>
    <w:rsid w:val="006D0449"/>
    <w:rsid w:val="006D065B"/>
    <w:rsid w:val="006D074F"/>
    <w:rsid w:val="006D0752"/>
    <w:rsid w:val="006D0978"/>
    <w:rsid w:val="006D0C65"/>
    <w:rsid w:val="006D116C"/>
    <w:rsid w:val="006D16D9"/>
    <w:rsid w:val="006D172B"/>
    <w:rsid w:val="006D17CF"/>
    <w:rsid w:val="006D1F27"/>
    <w:rsid w:val="006D20BD"/>
    <w:rsid w:val="006D2143"/>
    <w:rsid w:val="006D2399"/>
    <w:rsid w:val="006D2725"/>
    <w:rsid w:val="006D2732"/>
    <w:rsid w:val="006D2B5A"/>
    <w:rsid w:val="006D2FDD"/>
    <w:rsid w:val="006D3132"/>
    <w:rsid w:val="006D33C6"/>
    <w:rsid w:val="006D34FA"/>
    <w:rsid w:val="006D380E"/>
    <w:rsid w:val="006D3987"/>
    <w:rsid w:val="006D4137"/>
    <w:rsid w:val="006D4170"/>
    <w:rsid w:val="006D4296"/>
    <w:rsid w:val="006D42EC"/>
    <w:rsid w:val="006D474B"/>
    <w:rsid w:val="006D4951"/>
    <w:rsid w:val="006D4BFE"/>
    <w:rsid w:val="006D4D13"/>
    <w:rsid w:val="006D4F2D"/>
    <w:rsid w:val="006D5144"/>
    <w:rsid w:val="006D54F0"/>
    <w:rsid w:val="006D570A"/>
    <w:rsid w:val="006D5734"/>
    <w:rsid w:val="006D5900"/>
    <w:rsid w:val="006D5D81"/>
    <w:rsid w:val="006D636E"/>
    <w:rsid w:val="006D68F7"/>
    <w:rsid w:val="006D6962"/>
    <w:rsid w:val="006D6C78"/>
    <w:rsid w:val="006D7341"/>
    <w:rsid w:val="006D7466"/>
    <w:rsid w:val="006D7499"/>
    <w:rsid w:val="006D761E"/>
    <w:rsid w:val="006D77BE"/>
    <w:rsid w:val="006D7D97"/>
    <w:rsid w:val="006E0612"/>
    <w:rsid w:val="006E083A"/>
    <w:rsid w:val="006E09A1"/>
    <w:rsid w:val="006E09D3"/>
    <w:rsid w:val="006E09D6"/>
    <w:rsid w:val="006E09E1"/>
    <w:rsid w:val="006E0B50"/>
    <w:rsid w:val="006E0C15"/>
    <w:rsid w:val="006E0F7A"/>
    <w:rsid w:val="006E1208"/>
    <w:rsid w:val="006E130F"/>
    <w:rsid w:val="006E13A9"/>
    <w:rsid w:val="006E1508"/>
    <w:rsid w:val="006E188C"/>
    <w:rsid w:val="006E2073"/>
    <w:rsid w:val="006E249B"/>
    <w:rsid w:val="006E2652"/>
    <w:rsid w:val="006E266B"/>
    <w:rsid w:val="006E28A0"/>
    <w:rsid w:val="006E2A29"/>
    <w:rsid w:val="006E2B64"/>
    <w:rsid w:val="006E2BEF"/>
    <w:rsid w:val="006E2DC6"/>
    <w:rsid w:val="006E2E44"/>
    <w:rsid w:val="006E3078"/>
    <w:rsid w:val="006E3833"/>
    <w:rsid w:val="006E383A"/>
    <w:rsid w:val="006E39A9"/>
    <w:rsid w:val="006E3A69"/>
    <w:rsid w:val="006E3D16"/>
    <w:rsid w:val="006E458F"/>
    <w:rsid w:val="006E4701"/>
    <w:rsid w:val="006E473C"/>
    <w:rsid w:val="006E4A20"/>
    <w:rsid w:val="006E4AB6"/>
    <w:rsid w:val="006E4FF8"/>
    <w:rsid w:val="006E5632"/>
    <w:rsid w:val="006E58F2"/>
    <w:rsid w:val="006E59AE"/>
    <w:rsid w:val="006E5A11"/>
    <w:rsid w:val="006E5B9B"/>
    <w:rsid w:val="006E5DC9"/>
    <w:rsid w:val="006E6077"/>
    <w:rsid w:val="006E61C8"/>
    <w:rsid w:val="006E6428"/>
    <w:rsid w:val="006E66DA"/>
    <w:rsid w:val="006E69B1"/>
    <w:rsid w:val="006E6D3E"/>
    <w:rsid w:val="006E71E2"/>
    <w:rsid w:val="006E745B"/>
    <w:rsid w:val="006E763B"/>
    <w:rsid w:val="006E794F"/>
    <w:rsid w:val="006E7A77"/>
    <w:rsid w:val="006E7D2C"/>
    <w:rsid w:val="006E7E5C"/>
    <w:rsid w:val="006E7F25"/>
    <w:rsid w:val="006E7F34"/>
    <w:rsid w:val="006F0070"/>
    <w:rsid w:val="006F015C"/>
    <w:rsid w:val="006F045A"/>
    <w:rsid w:val="006F045B"/>
    <w:rsid w:val="006F0623"/>
    <w:rsid w:val="006F0C37"/>
    <w:rsid w:val="006F1226"/>
    <w:rsid w:val="006F13FA"/>
    <w:rsid w:val="006F1A7E"/>
    <w:rsid w:val="006F1EBC"/>
    <w:rsid w:val="006F2100"/>
    <w:rsid w:val="006F21FF"/>
    <w:rsid w:val="006F2732"/>
    <w:rsid w:val="006F276E"/>
    <w:rsid w:val="006F2796"/>
    <w:rsid w:val="006F2801"/>
    <w:rsid w:val="006F2A6A"/>
    <w:rsid w:val="006F2C7D"/>
    <w:rsid w:val="006F2CA4"/>
    <w:rsid w:val="006F31D3"/>
    <w:rsid w:val="006F31FE"/>
    <w:rsid w:val="006F3B94"/>
    <w:rsid w:val="006F3C08"/>
    <w:rsid w:val="006F3D99"/>
    <w:rsid w:val="006F434D"/>
    <w:rsid w:val="006F4352"/>
    <w:rsid w:val="006F4583"/>
    <w:rsid w:val="006F4672"/>
    <w:rsid w:val="006F471A"/>
    <w:rsid w:val="006F4FD7"/>
    <w:rsid w:val="006F51AC"/>
    <w:rsid w:val="006F5B7F"/>
    <w:rsid w:val="006F5F79"/>
    <w:rsid w:val="006F600B"/>
    <w:rsid w:val="006F692B"/>
    <w:rsid w:val="006F7467"/>
    <w:rsid w:val="006F7554"/>
    <w:rsid w:val="006F78DE"/>
    <w:rsid w:val="006F7946"/>
    <w:rsid w:val="006F7D06"/>
    <w:rsid w:val="007000AA"/>
    <w:rsid w:val="0070070A"/>
    <w:rsid w:val="0070074D"/>
    <w:rsid w:val="00700B3A"/>
    <w:rsid w:val="00700DE7"/>
    <w:rsid w:val="00700F12"/>
    <w:rsid w:val="00700FAA"/>
    <w:rsid w:val="007015AC"/>
    <w:rsid w:val="00701689"/>
    <w:rsid w:val="00701694"/>
    <w:rsid w:val="007019F7"/>
    <w:rsid w:val="00701A18"/>
    <w:rsid w:val="00701DB7"/>
    <w:rsid w:val="007021CB"/>
    <w:rsid w:val="007022DC"/>
    <w:rsid w:val="007028E2"/>
    <w:rsid w:val="007029D6"/>
    <w:rsid w:val="00702A13"/>
    <w:rsid w:val="00702CE6"/>
    <w:rsid w:val="00702CFD"/>
    <w:rsid w:val="00703139"/>
    <w:rsid w:val="00703596"/>
    <w:rsid w:val="007035DF"/>
    <w:rsid w:val="00703D64"/>
    <w:rsid w:val="00703F09"/>
    <w:rsid w:val="007041C2"/>
    <w:rsid w:val="00704636"/>
    <w:rsid w:val="00704759"/>
    <w:rsid w:val="00704C62"/>
    <w:rsid w:val="00704C69"/>
    <w:rsid w:val="00705490"/>
    <w:rsid w:val="00705606"/>
    <w:rsid w:val="0070570B"/>
    <w:rsid w:val="007057EF"/>
    <w:rsid w:val="00705C05"/>
    <w:rsid w:val="00705D45"/>
    <w:rsid w:val="00705D51"/>
    <w:rsid w:val="0070667A"/>
    <w:rsid w:val="00706693"/>
    <w:rsid w:val="00706709"/>
    <w:rsid w:val="00706AC3"/>
    <w:rsid w:val="00706E97"/>
    <w:rsid w:val="00706EE2"/>
    <w:rsid w:val="00706F2B"/>
    <w:rsid w:val="0070738A"/>
    <w:rsid w:val="007078AB"/>
    <w:rsid w:val="007079CE"/>
    <w:rsid w:val="00707AC7"/>
    <w:rsid w:val="00707B22"/>
    <w:rsid w:val="00707D99"/>
    <w:rsid w:val="0071052F"/>
    <w:rsid w:val="00710F0A"/>
    <w:rsid w:val="007110A9"/>
    <w:rsid w:val="00711147"/>
    <w:rsid w:val="007111DA"/>
    <w:rsid w:val="007116AE"/>
    <w:rsid w:val="00711715"/>
    <w:rsid w:val="00711ECD"/>
    <w:rsid w:val="00712070"/>
    <w:rsid w:val="00712254"/>
    <w:rsid w:val="007124BB"/>
    <w:rsid w:val="007126CA"/>
    <w:rsid w:val="007127DE"/>
    <w:rsid w:val="00712C2D"/>
    <w:rsid w:val="00712C39"/>
    <w:rsid w:val="00712FFB"/>
    <w:rsid w:val="007138CB"/>
    <w:rsid w:val="00713E3F"/>
    <w:rsid w:val="00714329"/>
    <w:rsid w:val="007144B2"/>
    <w:rsid w:val="0071456E"/>
    <w:rsid w:val="00714874"/>
    <w:rsid w:val="0071497B"/>
    <w:rsid w:val="00714A40"/>
    <w:rsid w:val="007155E3"/>
    <w:rsid w:val="00715A34"/>
    <w:rsid w:val="00715CF2"/>
    <w:rsid w:val="00715DE3"/>
    <w:rsid w:val="007161D8"/>
    <w:rsid w:val="00716324"/>
    <w:rsid w:val="00716362"/>
    <w:rsid w:val="00716CF1"/>
    <w:rsid w:val="0071710F"/>
    <w:rsid w:val="0071737B"/>
    <w:rsid w:val="00717576"/>
    <w:rsid w:val="00717759"/>
    <w:rsid w:val="00717937"/>
    <w:rsid w:val="00717A34"/>
    <w:rsid w:val="00717DC1"/>
    <w:rsid w:val="0072017D"/>
    <w:rsid w:val="00720578"/>
    <w:rsid w:val="00720CA6"/>
    <w:rsid w:val="00720F6E"/>
    <w:rsid w:val="00721068"/>
    <w:rsid w:val="00721191"/>
    <w:rsid w:val="00721439"/>
    <w:rsid w:val="007214A3"/>
    <w:rsid w:val="0072170D"/>
    <w:rsid w:val="00721948"/>
    <w:rsid w:val="00721CF1"/>
    <w:rsid w:val="00721EAE"/>
    <w:rsid w:val="007220DC"/>
    <w:rsid w:val="00722501"/>
    <w:rsid w:val="007227A1"/>
    <w:rsid w:val="00722A8C"/>
    <w:rsid w:val="00722BE0"/>
    <w:rsid w:val="00722DB2"/>
    <w:rsid w:val="0072368B"/>
    <w:rsid w:val="007236C9"/>
    <w:rsid w:val="00723B30"/>
    <w:rsid w:val="0072405F"/>
    <w:rsid w:val="007242E6"/>
    <w:rsid w:val="007246B7"/>
    <w:rsid w:val="007248AC"/>
    <w:rsid w:val="00724AC3"/>
    <w:rsid w:val="00724B00"/>
    <w:rsid w:val="00724C56"/>
    <w:rsid w:val="007254A5"/>
    <w:rsid w:val="0072578C"/>
    <w:rsid w:val="00725841"/>
    <w:rsid w:val="00725A7E"/>
    <w:rsid w:val="00725BE7"/>
    <w:rsid w:val="00725D29"/>
    <w:rsid w:val="00725D40"/>
    <w:rsid w:val="007261D2"/>
    <w:rsid w:val="00726AA4"/>
    <w:rsid w:val="00726FBD"/>
    <w:rsid w:val="00727A34"/>
    <w:rsid w:val="00727C3D"/>
    <w:rsid w:val="00727FB3"/>
    <w:rsid w:val="00730342"/>
    <w:rsid w:val="0073038E"/>
    <w:rsid w:val="007305DE"/>
    <w:rsid w:val="007308F2"/>
    <w:rsid w:val="0073097A"/>
    <w:rsid w:val="00730AA7"/>
    <w:rsid w:val="00730E33"/>
    <w:rsid w:val="00731048"/>
    <w:rsid w:val="00731953"/>
    <w:rsid w:val="00731A1D"/>
    <w:rsid w:val="00731A35"/>
    <w:rsid w:val="00731F16"/>
    <w:rsid w:val="00731F20"/>
    <w:rsid w:val="00731F78"/>
    <w:rsid w:val="00732011"/>
    <w:rsid w:val="0073244F"/>
    <w:rsid w:val="007325E5"/>
    <w:rsid w:val="007331D0"/>
    <w:rsid w:val="00733216"/>
    <w:rsid w:val="00733251"/>
    <w:rsid w:val="00733257"/>
    <w:rsid w:val="00733694"/>
    <w:rsid w:val="007337CE"/>
    <w:rsid w:val="00733883"/>
    <w:rsid w:val="00733985"/>
    <w:rsid w:val="00733B70"/>
    <w:rsid w:val="00734019"/>
    <w:rsid w:val="007341B4"/>
    <w:rsid w:val="00734348"/>
    <w:rsid w:val="007343AE"/>
    <w:rsid w:val="00734521"/>
    <w:rsid w:val="007345EC"/>
    <w:rsid w:val="00734836"/>
    <w:rsid w:val="0073491D"/>
    <w:rsid w:val="007349E6"/>
    <w:rsid w:val="00734B39"/>
    <w:rsid w:val="00734E1B"/>
    <w:rsid w:val="007355CD"/>
    <w:rsid w:val="00735605"/>
    <w:rsid w:val="00735A5C"/>
    <w:rsid w:val="00735C99"/>
    <w:rsid w:val="00735CAC"/>
    <w:rsid w:val="0073619B"/>
    <w:rsid w:val="007369DC"/>
    <w:rsid w:val="00736AB4"/>
    <w:rsid w:val="00736CDA"/>
    <w:rsid w:val="00736EC9"/>
    <w:rsid w:val="007370AF"/>
    <w:rsid w:val="0073712F"/>
    <w:rsid w:val="007374DC"/>
    <w:rsid w:val="007375AD"/>
    <w:rsid w:val="00737ABC"/>
    <w:rsid w:val="00737D8D"/>
    <w:rsid w:val="00737F94"/>
    <w:rsid w:val="0074041F"/>
    <w:rsid w:val="00740541"/>
    <w:rsid w:val="00740751"/>
    <w:rsid w:val="00740972"/>
    <w:rsid w:val="00740B95"/>
    <w:rsid w:val="00740DF9"/>
    <w:rsid w:val="00741084"/>
    <w:rsid w:val="007414A5"/>
    <w:rsid w:val="00741E3E"/>
    <w:rsid w:val="0074254C"/>
    <w:rsid w:val="007426AC"/>
    <w:rsid w:val="007429AF"/>
    <w:rsid w:val="00743296"/>
    <w:rsid w:val="00743468"/>
    <w:rsid w:val="0074368B"/>
    <w:rsid w:val="00743832"/>
    <w:rsid w:val="007438BC"/>
    <w:rsid w:val="00743A78"/>
    <w:rsid w:val="00743C2A"/>
    <w:rsid w:val="00743C54"/>
    <w:rsid w:val="00744079"/>
    <w:rsid w:val="00744197"/>
    <w:rsid w:val="0074421F"/>
    <w:rsid w:val="007442C0"/>
    <w:rsid w:val="00744604"/>
    <w:rsid w:val="0074489A"/>
    <w:rsid w:val="007449D9"/>
    <w:rsid w:val="00744C86"/>
    <w:rsid w:val="00744D0D"/>
    <w:rsid w:val="00744E5B"/>
    <w:rsid w:val="00744E70"/>
    <w:rsid w:val="007458DE"/>
    <w:rsid w:val="0074596E"/>
    <w:rsid w:val="007460D1"/>
    <w:rsid w:val="007460FC"/>
    <w:rsid w:val="0074612C"/>
    <w:rsid w:val="00746431"/>
    <w:rsid w:val="00746607"/>
    <w:rsid w:val="00746797"/>
    <w:rsid w:val="00746CA9"/>
    <w:rsid w:val="00746DA2"/>
    <w:rsid w:val="0074750A"/>
    <w:rsid w:val="00747B1D"/>
    <w:rsid w:val="007500C6"/>
    <w:rsid w:val="00750283"/>
    <w:rsid w:val="007502DD"/>
    <w:rsid w:val="007506AA"/>
    <w:rsid w:val="00750960"/>
    <w:rsid w:val="00750A40"/>
    <w:rsid w:val="00750B00"/>
    <w:rsid w:val="00750EFE"/>
    <w:rsid w:val="007511C0"/>
    <w:rsid w:val="0075132F"/>
    <w:rsid w:val="0075137E"/>
    <w:rsid w:val="00751A41"/>
    <w:rsid w:val="00751C8A"/>
    <w:rsid w:val="00751E4E"/>
    <w:rsid w:val="00751EB7"/>
    <w:rsid w:val="00751F00"/>
    <w:rsid w:val="00751F8D"/>
    <w:rsid w:val="00752134"/>
    <w:rsid w:val="00752213"/>
    <w:rsid w:val="00752740"/>
    <w:rsid w:val="007529C6"/>
    <w:rsid w:val="00752B11"/>
    <w:rsid w:val="00752B6B"/>
    <w:rsid w:val="00752C75"/>
    <w:rsid w:val="007534AD"/>
    <w:rsid w:val="007538CE"/>
    <w:rsid w:val="007538EA"/>
    <w:rsid w:val="00753957"/>
    <w:rsid w:val="00753E4D"/>
    <w:rsid w:val="00754083"/>
    <w:rsid w:val="007540F8"/>
    <w:rsid w:val="0075499E"/>
    <w:rsid w:val="007549A7"/>
    <w:rsid w:val="00754AE0"/>
    <w:rsid w:val="0075504D"/>
    <w:rsid w:val="007552A1"/>
    <w:rsid w:val="007554CF"/>
    <w:rsid w:val="007559B3"/>
    <w:rsid w:val="00755AF6"/>
    <w:rsid w:val="00755B2E"/>
    <w:rsid w:val="00755B57"/>
    <w:rsid w:val="00755D7D"/>
    <w:rsid w:val="00755DCB"/>
    <w:rsid w:val="00755E45"/>
    <w:rsid w:val="0075649A"/>
    <w:rsid w:val="007568DD"/>
    <w:rsid w:val="00756BAA"/>
    <w:rsid w:val="00756CF1"/>
    <w:rsid w:val="00756FB8"/>
    <w:rsid w:val="0075746E"/>
    <w:rsid w:val="00757516"/>
    <w:rsid w:val="007577B0"/>
    <w:rsid w:val="007603AA"/>
    <w:rsid w:val="0076064D"/>
    <w:rsid w:val="0076115A"/>
    <w:rsid w:val="0076116C"/>
    <w:rsid w:val="00761275"/>
    <w:rsid w:val="00761460"/>
    <w:rsid w:val="007616F9"/>
    <w:rsid w:val="0076177B"/>
    <w:rsid w:val="00761AC4"/>
    <w:rsid w:val="00761B64"/>
    <w:rsid w:val="007622BD"/>
    <w:rsid w:val="00762407"/>
    <w:rsid w:val="00762593"/>
    <w:rsid w:val="0076282D"/>
    <w:rsid w:val="0076286D"/>
    <w:rsid w:val="00762934"/>
    <w:rsid w:val="00762B43"/>
    <w:rsid w:val="00763192"/>
    <w:rsid w:val="00763440"/>
    <w:rsid w:val="00763B9D"/>
    <w:rsid w:val="00764316"/>
    <w:rsid w:val="00764793"/>
    <w:rsid w:val="00764AD1"/>
    <w:rsid w:val="00764D9D"/>
    <w:rsid w:val="007657CF"/>
    <w:rsid w:val="00765ADF"/>
    <w:rsid w:val="007661DD"/>
    <w:rsid w:val="007663D2"/>
    <w:rsid w:val="00766A3C"/>
    <w:rsid w:val="00766F04"/>
    <w:rsid w:val="007672C2"/>
    <w:rsid w:val="00767490"/>
    <w:rsid w:val="00767637"/>
    <w:rsid w:val="00767C35"/>
    <w:rsid w:val="00767E53"/>
    <w:rsid w:val="00767F82"/>
    <w:rsid w:val="00770038"/>
    <w:rsid w:val="0077006E"/>
    <w:rsid w:val="0077024E"/>
    <w:rsid w:val="0077025A"/>
    <w:rsid w:val="007708C3"/>
    <w:rsid w:val="007708E7"/>
    <w:rsid w:val="007709EA"/>
    <w:rsid w:val="00770AC2"/>
    <w:rsid w:val="00771546"/>
    <w:rsid w:val="007720CC"/>
    <w:rsid w:val="00772309"/>
    <w:rsid w:val="00772445"/>
    <w:rsid w:val="00772664"/>
    <w:rsid w:val="0077273E"/>
    <w:rsid w:val="00772830"/>
    <w:rsid w:val="00772B9B"/>
    <w:rsid w:val="00773022"/>
    <w:rsid w:val="00773467"/>
    <w:rsid w:val="00773D2B"/>
    <w:rsid w:val="00773F1E"/>
    <w:rsid w:val="0077408D"/>
    <w:rsid w:val="007743D7"/>
    <w:rsid w:val="007747E5"/>
    <w:rsid w:val="00774867"/>
    <w:rsid w:val="007748BA"/>
    <w:rsid w:val="007749C6"/>
    <w:rsid w:val="00774C4A"/>
    <w:rsid w:val="00774CA2"/>
    <w:rsid w:val="0077523C"/>
    <w:rsid w:val="0077531B"/>
    <w:rsid w:val="007755C8"/>
    <w:rsid w:val="007756F6"/>
    <w:rsid w:val="00775C84"/>
    <w:rsid w:val="007760F0"/>
    <w:rsid w:val="007763B9"/>
    <w:rsid w:val="00776CB6"/>
    <w:rsid w:val="007770FC"/>
    <w:rsid w:val="00777204"/>
    <w:rsid w:val="00777889"/>
    <w:rsid w:val="00777CAD"/>
    <w:rsid w:val="00777E68"/>
    <w:rsid w:val="0078036B"/>
    <w:rsid w:val="00780456"/>
    <w:rsid w:val="0078045C"/>
    <w:rsid w:val="007804D1"/>
    <w:rsid w:val="00780613"/>
    <w:rsid w:val="00780E54"/>
    <w:rsid w:val="00780EF5"/>
    <w:rsid w:val="00780F2A"/>
    <w:rsid w:val="00780FCF"/>
    <w:rsid w:val="00781173"/>
    <w:rsid w:val="007811A4"/>
    <w:rsid w:val="007811EF"/>
    <w:rsid w:val="007812C4"/>
    <w:rsid w:val="0078148F"/>
    <w:rsid w:val="007814C6"/>
    <w:rsid w:val="00781A98"/>
    <w:rsid w:val="0078201C"/>
    <w:rsid w:val="0078218A"/>
    <w:rsid w:val="00782820"/>
    <w:rsid w:val="007828F1"/>
    <w:rsid w:val="00782D3E"/>
    <w:rsid w:val="0078348D"/>
    <w:rsid w:val="007834E8"/>
    <w:rsid w:val="00783574"/>
    <w:rsid w:val="007836C4"/>
    <w:rsid w:val="00783A49"/>
    <w:rsid w:val="00783EB7"/>
    <w:rsid w:val="00784271"/>
    <w:rsid w:val="0078448C"/>
    <w:rsid w:val="00784BF5"/>
    <w:rsid w:val="00785301"/>
    <w:rsid w:val="0078578C"/>
    <w:rsid w:val="00785920"/>
    <w:rsid w:val="00785AB8"/>
    <w:rsid w:val="00785D3F"/>
    <w:rsid w:val="00786242"/>
    <w:rsid w:val="007862CB"/>
    <w:rsid w:val="00786307"/>
    <w:rsid w:val="00786798"/>
    <w:rsid w:val="00786869"/>
    <w:rsid w:val="00786871"/>
    <w:rsid w:val="00786D3D"/>
    <w:rsid w:val="00786DED"/>
    <w:rsid w:val="00786F14"/>
    <w:rsid w:val="007871C1"/>
    <w:rsid w:val="00787204"/>
    <w:rsid w:val="007875F2"/>
    <w:rsid w:val="007876A0"/>
    <w:rsid w:val="007879AC"/>
    <w:rsid w:val="00790611"/>
    <w:rsid w:val="00790E34"/>
    <w:rsid w:val="00791200"/>
    <w:rsid w:val="0079153E"/>
    <w:rsid w:val="00791A65"/>
    <w:rsid w:val="00791A98"/>
    <w:rsid w:val="00791AB5"/>
    <w:rsid w:val="00791C46"/>
    <w:rsid w:val="00791E73"/>
    <w:rsid w:val="0079202B"/>
    <w:rsid w:val="0079222D"/>
    <w:rsid w:val="00792236"/>
    <w:rsid w:val="00792579"/>
    <w:rsid w:val="0079266A"/>
    <w:rsid w:val="00792712"/>
    <w:rsid w:val="00792770"/>
    <w:rsid w:val="00792E3D"/>
    <w:rsid w:val="00793084"/>
    <w:rsid w:val="0079308C"/>
    <w:rsid w:val="0079375F"/>
    <w:rsid w:val="0079391A"/>
    <w:rsid w:val="00793A62"/>
    <w:rsid w:val="00793B99"/>
    <w:rsid w:val="00793E35"/>
    <w:rsid w:val="007945D0"/>
    <w:rsid w:val="00794660"/>
    <w:rsid w:val="00794A9A"/>
    <w:rsid w:val="00794CCC"/>
    <w:rsid w:val="00794D3B"/>
    <w:rsid w:val="007951A4"/>
    <w:rsid w:val="00795936"/>
    <w:rsid w:val="00795A84"/>
    <w:rsid w:val="00795C87"/>
    <w:rsid w:val="0079619B"/>
    <w:rsid w:val="007961BE"/>
    <w:rsid w:val="007962AD"/>
    <w:rsid w:val="007969BF"/>
    <w:rsid w:val="00796D71"/>
    <w:rsid w:val="00796EEF"/>
    <w:rsid w:val="00796F0E"/>
    <w:rsid w:val="007976C1"/>
    <w:rsid w:val="007979D6"/>
    <w:rsid w:val="00797DF7"/>
    <w:rsid w:val="00797FEB"/>
    <w:rsid w:val="007A02FE"/>
    <w:rsid w:val="007A04AD"/>
    <w:rsid w:val="007A05FA"/>
    <w:rsid w:val="007A0605"/>
    <w:rsid w:val="007A0649"/>
    <w:rsid w:val="007A098E"/>
    <w:rsid w:val="007A0A82"/>
    <w:rsid w:val="007A0EDD"/>
    <w:rsid w:val="007A134E"/>
    <w:rsid w:val="007A145C"/>
    <w:rsid w:val="007A1578"/>
    <w:rsid w:val="007A179A"/>
    <w:rsid w:val="007A1ACA"/>
    <w:rsid w:val="007A1AE5"/>
    <w:rsid w:val="007A1C06"/>
    <w:rsid w:val="007A1F55"/>
    <w:rsid w:val="007A2885"/>
    <w:rsid w:val="007A28B6"/>
    <w:rsid w:val="007A2D7F"/>
    <w:rsid w:val="007A2E58"/>
    <w:rsid w:val="007A2E83"/>
    <w:rsid w:val="007A2FA9"/>
    <w:rsid w:val="007A2FB0"/>
    <w:rsid w:val="007A30CA"/>
    <w:rsid w:val="007A3103"/>
    <w:rsid w:val="007A335D"/>
    <w:rsid w:val="007A34C7"/>
    <w:rsid w:val="007A3858"/>
    <w:rsid w:val="007A3866"/>
    <w:rsid w:val="007A3C74"/>
    <w:rsid w:val="007A3D17"/>
    <w:rsid w:val="007A3DF6"/>
    <w:rsid w:val="007A3F77"/>
    <w:rsid w:val="007A4207"/>
    <w:rsid w:val="007A422F"/>
    <w:rsid w:val="007A48F4"/>
    <w:rsid w:val="007A4963"/>
    <w:rsid w:val="007A4B07"/>
    <w:rsid w:val="007A56B8"/>
    <w:rsid w:val="007A5AD3"/>
    <w:rsid w:val="007A5B0A"/>
    <w:rsid w:val="007A5C5E"/>
    <w:rsid w:val="007A5CBE"/>
    <w:rsid w:val="007A5D33"/>
    <w:rsid w:val="007A6635"/>
    <w:rsid w:val="007A66E3"/>
    <w:rsid w:val="007A6AF1"/>
    <w:rsid w:val="007A7086"/>
    <w:rsid w:val="007A72A6"/>
    <w:rsid w:val="007A766C"/>
    <w:rsid w:val="007A7B57"/>
    <w:rsid w:val="007A7C50"/>
    <w:rsid w:val="007A7EDE"/>
    <w:rsid w:val="007B03A4"/>
    <w:rsid w:val="007B065E"/>
    <w:rsid w:val="007B0A48"/>
    <w:rsid w:val="007B1651"/>
    <w:rsid w:val="007B1917"/>
    <w:rsid w:val="007B1E8B"/>
    <w:rsid w:val="007B1FF5"/>
    <w:rsid w:val="007B2250"/>
    <w:rsid w:val="007B2611"/>
    <w:rsid w:val="007B2DF5"/>
    <w:rsid w:val="007B2EE4"/>
    <w:rsid w:val="007B2F11"/>
    <w:rsid w:val="007B2F8D"/>
    <w:rsid w:val="007B3332"/>
    <w:rsid w:val="007B37A5"/>
    <w:rsid w:val="007B3AF9"/>
    <w:rsid w:val="007B3B1A"/>
    <w:rsid w:val="007B3BD9"/>
    <w:rsid w:val="007B40A6"/>
    <w:rsid w:val="007B40FA"/>
    <w:rsid w:val="007B4549"/>
    <w:rsid w:val="007B45E3"/>
    <w:rsid w:val="007B4638"/>
    <w:rsid w:val="007B471B"/>
    <w:rsid w:val="007B4B9B"/>
    <w:rsid w:val="007B5086"/>
    <w:rsid w:val="007B50B7"/>
    <w:rsid w:val="007B5511"/>
    <w:rsid w:val="007B552E"/>
    <w:rsid w:val="007B5AFF"/>
    <w:rsid w:val="007B61D2"/>
    <w:rsid w:val="007B67D5"/>
    <w:rsid w:val="007B685D"/>
    <w:rsid w:val="007B6A37"/>
    <w:rsid w:val="007B6BA7"/>
    <w:rsid w:val="007B708F"/>
    <w:rsid w:val="007B76E4"/>
    <w:rsid w:val="007B7923"/>
    <w:rsid w:val="007C0095"/>
    <w:rsid w:val="007C01C5"/>
    <w:rsid w:val="007C02F8"/>
    <w:rsid w:val="007C0315"/>
    <w:rsid w:val="007C07D6"/>
    <w:rsid w:val="007C0877"/>
    <w:rsid w:val="007C0880"/>
    <w:rsid w:val="007C092F"/>
    <w:rsid w:val="007C09A3"/>
    <w:rsid w:val="007C0B2F"/>
    <w:rsid w:val="007C0DED"/>
    <w:rsid w:val="007C0E0E"/>
    <w:rsid w:val="007C10C8"/>
    <w:rsid w:val="007C1510"/>
    <w:rsid w:val="007C151D"/>
    <w:rsid w:val="007C1748"/>
    <w:rsid w:val="007C1A5E"/>
    <w:rsid w:val="007C1C30"/>
    <w:rsid w:val="007C1CDA"/>
    <w:rsid w:val="007C1EB2"/>
    <w:rsid w:val="007C2129"/>
    <w:rsid w:val="007C25C6"/>
    <w:rsid w:val="007C271A"/>
    <w:rsid w:val="007C2AEE"/>
    <w:rsid w:val="007C2B32"/>
    <w:rsid w:val="007C2CEA"/>
    <w:rsid w:val="007C3195"/>
    <w:rsid w:val="007C332D"/>
    <w:rsid w:val="007C33C9"/>
    <w:rsid w:val="007C3481"/>
    <w:rsid w:val="007C36F0"/>
    <w:rsid w:val="007C3B2C"/>
    <w:rsid w:val="007C3DE5"/>
    <w:rsid w:val="007C3E75"/>
    <w:rsid w:val="007C4088"/>
    <w:rsid w:val="007C430B"/>
    <w:rsid w:val="007C49F4"/>
    <w:rsid w:val="007C4B1A"/>
    <w:rsid w:val="007C4D2D"/>
    <w:rsid w:val="007C5176"/>
    <w:rsid w:val="007C51E3"/>
    <w:rsid w:val="007C5408"/>
    <w:rsid w:val="007C5580"/>
    <w:rsid w:val="007C5AFF"/>
    <w:rsid w:val="007C6343"/>
    <w:rsid w:val="007C65C0"/>
    <w:rsid w:val="007C6628"/>
    <w:rsid w:val="007C67A8"/>
    <w:rsid w:val="007C67E4"/>
    <w:rsid w:val="007C68CB"/>
    <w:rsid w:val="007C6C78"/>
    <w:rsid w:val="007C6C86"/>
    <w:rsid w:val="007C6E6C"/>
    <w:rsid w:val="007C6E8E"/>
    <w:rsid w:val="007C6FA2"/>
    <w:rsid w:val="007C7344"/>
    <w:rsid w:val="007C73BE"/>
    <w:rsid w:val="007C753B"/>
    <w:rsid w:val="007C785C"/>
    <w:rsid w:val="007C7C4E"/>
    <w:rsid w:val="007C7C94"/>
    <w:rsid w:val="007D02D9"/>
    <w:rsid w:val="007D0337"/>
    <w:rsid w:val="007D06F6"/>
    <w:rsid w:val="007D0B06"/>
    <w:rsid w:val="007D0C75"/>
    <w:rsid w:val="007D0C7D"/>
    <w:rsid w:val="007D1064"/>
    <w:rsid w:val="007D127D"/>
    <w:rsid w:val="007D12CD"/>
    <w:rsid w:val="007D1959"/>
    <w:rsid w:val="007D19C6"/>
    <w:rsid w:val="007D1C6C"/>
    <w:rsid w:val="007D1CFD"/>
    <w:rsid w:val="007D2868"/>
    <w:rsid w:val="007D2A38"/>
    <w:rsid w:val="007D2B63"/>
    <w:rsid w:val="007D3788"/>
    <w:rsid w:val="007D3819"/>
    <w:rsid w:val="007D3A4B"/>
    <w:rsid w:val="007D3CDF"/>
    <w:rsid w:val="007D3F59"/>
    <w:rsid w:val="007D4330"/>
    <w:rsid w:val="007D4445"/>
    <w:rsid w:val="007D48DB"/>
    <w:rsid w:val="007D4AD6"/>
    <w:rsid w:val="007D5590"/>
    <w:rsid w:val="007D5618"/>
    <w:rsid w:val="007D56D3"/>
    <w:rsid w:val="007D5874"/>
    <w:rsid w:val="007D59FA"/>
    <w:rsid w:val="007D5AAE"/>
    <w:rsid w:val="007D5E6D"/>
    <w:rsid w:val="007D5F39"/>
    <w:rsid w:val="007D615B"/>
    <w:rsid w:val="007D6645"/>
    <w:rsid w:val="007D675F"/>
    <w:rsid w:val="007D6845"/>
    <w:rsid w:val="007D6DAD"/>
    <w:rsid w:val="007D71BC"/>
    <w:rsid w:val="007D71DE"/>
    <w:rsid w:val="007D73B1"/>
    <w:rsid w:val="007D79F3"/>
    <w:rsid w:val="007D7BC3"/>
    <w:rsid w:val="007D7C05"/>
    <w:rsid w:val="007D7E62"/>
    <w:rsid w:val="007D7F67"/>
    <w:rsid w:val="007E02DF"/>
    <w:rsid w:val="007E0381"/>
    <w:rsid w:val="007E0785"/>
    <w:rsid w:val="007E0923"/>
    <w:rsid w:val="007E09F5"/>
    <w:rsid w:val="007E0ACF"/>
    <w:rsid w:val="007E0B6C"/>
    <w:rsid w:val="007E11B6"/>
    <w:rsid w:val="007E144D"/>
    <w:rsid w:val="007E16E9"/>
    <w:rsid w:val="007E174A"/>
    <w:rsid w:val="007E1967"/>
    <w:rsid w:val="007E1B3D"/>
    <w:rsid w:val="007E1B6A"/>
    <w:rsid w:val="007E1C9A"/>
    <w:rsid w:val="007E1EFB"/>
    <w:rsid w:val="007E2115"/>
    <w:rsid w:val="007E2123"/>
    <w:rsid w:val="007E2137"/>
    <w:rsid w:val="007E236F"/>
    <w:rsid w:val="007E2447"/>
    <w:rsid w:val="007E26E8"/>
    <w:rsid w:val="007E27CD"/>
    <w:rsid w:val="007E27F5"/>
    <w:rsid w:val="007E2836"/>
    <w:rsid w:val="007E2DAE"/>
    <w:rsid w:val="007E306A"/>
    <w:rsid w:val="007E30EA"/>
    <w:rsid w:val="007E33F7"/>
    <w:rsid w:val="007E38A5"/>
    <w:rsid w:val="007E39B9"/>
    <w:rsid w:val="007E3ABE"/>
    <w:rsid w:val="007E3B1E"/>
    <w:rsid w:val="007E435A"/>
    <w:rsid w:val="007E44A9"/>
    <w:rsid w:val="007E45AF"/>
    <w:rsid w:val="007E4A71"/>
    <w:rsid w:val="007E4AA3"/>
    <w:rsid w:val="007E513A"/>
    <w:rsid w:val="007E51AE"/>
    <w:rsid w:val="007E5421"/>
    <w:rsid w:val="007E57A4"/>
    <w:rsid w:val="007E58AF"/>
    <w:rsid w:val="007E5CE2"/>
    <w:rsid w:val="007E69CD"/>
    <w:rsid w:val="007E70D7"/>
    <w:rsid w:val="007E7279"/>
    <w:rsid w:val="007E73EC"/>
    <w:rsid w:val="007E78AA"/>
    <w:rsid w:val="007E79C6"/>
    <w:rsid w:val="007E7C05"/>
    <w:rsid w:val="007F004A"/>
    <w:rsid w:val="007F01D7"/>
    <w:rsid w:val="007F030E"/>
    <w:rsid w:val="007F047C"/>
    <w:rsid w:val="007F04AE"/>
    <w:rsid w:val="007F0987"/>
    <w:rsid w:val="007F13A1"/>
    <w:rsid w:val="007F171F"/>
    <w:rsid w:val="007F18E2"/>
    <w:rsid w:val="007F2636"/>
    <w:rsid w:val="007F2741"/>
    <w:rsid w:val="007F2891"/>
    <w:rsid w:val="007F294E"/>
    <w:rsid w:val="007F2E56"/>
    <w:rsid w:val="007F3148"/>
    <w:rsid w:val="007F31ED"/>
    <w:rsid w:val="007F32F4"/>
    <w:rsid w:val="007F3507"/>
    <w:rsid w:val="007F3629"/>
    <w:rsid w:val="007F386E"/>
    <w:rsid w:val="007F3876"/>
    <w:rsid w:val="007F3901"/>
    <w:rsid w:val="007F3C2B"/>
    <w:rsid w:val="007F3FC2"/>
    <w:rsid w:val="007F4054"/>
    <w:rsid w:val="007F411C"/>
    <w:rsid w:val="007F4799"/>
    <w:rsid w:val="007F49B2"/>
    <w:rsid w:val="007F4AC8"/>
    <w:rsid w:val="007F4D7C"/>
    <w:rsid w:val="007F54EB"/>
    <w:rsid w:val="007F569A"/>
    <w:rsid w:val="007F570C"/>
    <w:rsid w:val="007F5DE3"/>
    <w:rsid w:val="007F6893"/>
    <w:rsid w:val="007F6A45"/>
    <w:rsid w:val="007F70CF"/>
    <w:rsid w:val="007F725C"/>
    <w:rsid w:val="007F7375"/>
    <w:rsid w:val="007F739F"/>
    <w:rsid w:val="007F73B0"/>
    <w:rsid w:val="007F78CC"/>
    <w:rsid w:val="007F7C2C"/>
    <w:rsid w:val="0080005C"/>
    <w:rsid w:val="00800382"/>
    <w:rsid w:val="0080081D"/>
    <w:rsid w:val="0080083E"/>
    <w:rsid w:val="00800A46"/>
    <w:rsid w:val="00800D00"/>
    <w:rsid w:val="00800E26"/>
    <w:rsid w:val="00801339"/>
    <w:rsid w:val="0080160E"/>
    <w:rsid w:val="00802002"/>
    <w:rsid w:val="00802614"/>
    <w:rsid w:val="00802EE6"/>
    <w:rsid w:val="00802FD3"/>
    <w:rsid w:val="00803155"/>
    <w:rsid w:val="0080365E"/>
    <w:rsid w:val="0080377B"/>
    <w:rsid w:val="00803CF9"/>
    <w:rsid w:val="00803F76"/>
    <w:rsid w:val="00803FC6"/>
    <w:rsid w:val="008053E1"/>
    <w:rsid w:val="008058F4"/>
    <w:rsid w:val="0080598B"/>
    <w:rsid w:val="00805A65"/>
    <w:rsid w:val="00805B21"/>
    <w:rsid w:val="00805CDA"/>
    <w:rsid w:val="008061B9"/>
    <w:rsid w:val="00806A45"/>
    <w:rsid w:val="00806BCB"/>
    <w:rsid w:val="00806E0F"/>
    <w:rsid w:val="00807704"/>
    <w:rsid w:val="00807EB7"/>
    <w:rsid w:val="0081082D"/>
    <w:rsid w:val="008111BD"/>
    <w:rsid w:val="0081148D"/>
    <w:rsid w:val="00811558"/>
    <w:rsid w:val="00811C70"/>
    <w:rsid w:val="008127A7"/>
    <w:rsid w:val="00812E8E"/>
    <w:rsid w:val="00812FCA"/>
    <w:rsid w:val="00813E4B"/>
    <w:rsid w:val="0081455E"/>
    <w:rsid w:val="008147D4"/>
    <w:rsid w:val="008150A9"/>
    <w:rsid w:val="00815335"/>
    <w:rsid w:val="00815DEA"/>
    <w:rsid w:val="008161A0"/>
    <w:rsid w:val="00816880"/>
    <w:rsid w:val="00816AFF"/>
    <w:rsid w:val="008171CC"/>
    <w:rsid w:val="00817433"/>
    <w:rsid w:val="008177F6"/>
    <w:rsid w:val="00817F88"/>
    <w:rsid w:val="00817F96"/>
    <w:rsid w:val="008200B3"/>
    <w:rsid w:val="0082037F"/>
    <w:rsid w:val="008203F0"/>
    <w:rsid w:val="008205C6"/>
    <w:rsid w:val="008207AC"/>
    <w:rsid w:val="008208F5"/>
    <w:rsid w:val="00821076"/>
    <w:rsid w:val="00821454"/>
    <w:rsid w:val="0082146B"/>
    <w:rsid w:val="00821940"/>
    <w:rsid w:val="00821B3E"/>
    <w:rsid w:val="00821BAD"/>
    <w:rsid w:val="00821BFE"/>
    <w:rsid w:val="00821F3E"/>
    <w:rsid w:val="0082284A"/>
    <w:rsid w:val="00822890"/>
    <w:rsid w:val="008228E6"/>
    <w:rsid w:val="0082293C"/>
    <w:rsid w:val="00822C89"/>
    <w:rsid w:val="00822CF7"/>
    <w:rsid w:val="008234CB"/>
    <w:rsid w:val="00823565"/>
    <w:rsid w:val="008237EE"/>
    <w:rsid w:val="00823B37"/>
    <w:rsid w:val="00823CA0"/>
    <w:rsid w:val="00823F9C"/>
    <w:rsid w:val="00824317"/>
    <w:rsid w:val="008243AA"/>
    <w:rsid w:val="00824957"/>
    <w:rsid w:val="00824A5B"/>
    <w:rsid w:val="00824F1C"/>
    <w:rsid w:val="00825A9F"/>
    <w:rsid w:val="00825C1D"/>
    <w:rsid w:val="00826422"/>
    <w:rsid w:val="00826466"/>
    <w:rsid w:val="00826706"/>
    <w:rsid w:val="008267C5"/>
    <w:rsid w:val="00826E70"/>
    <w:rsid w:val="00826F4E"/>
    <w:rsid w:val="00826FDC"/>
    <w:rsid w:val="00827175"/>
    <w:rsid w:val="008271AB"/>
    <w:rsid w:val="008271B7"/>
    <w:rsid w:val="00827A0F"/>
    <w:rsid w:val="00827A1F"/>
    <w:rsid w:val="00827DB7"/>
    <w:rsid w:val="00830396"/>
    <w:rsid w:val="00830889"/>
    <w:rsid w:val="00830A47"/>
    <w:rsid w:val="00830B29"/>
    <w:rsid w:val="00830C03"/>
    <w:rsid w:val="00830E3B"/>
    <w:rsid w:val="00831527"/>
    <w:rsid w:val="00831682"/>
    <w:rsid w:val="008316CF"/>
    <w:rsid w:val="00831897"/>
    <w:rsid w:val="008318A2"/>
    <w:rsid w:val="00831C4D"/>
    <w:rsid w:val="00831D1A"/>
    <w:rsid w:val="008320ED"/>
    <w:rsid w:val="0083293E"/>
    <w:rsid w:val="00832A8E"/>
    <w:rsid w:val="00832F7C"/>
    <w:rsid w:val="008330BC"/>
    <w:rsid w:val="00833167"/>
    <w:rsid w:val="0083332D"/>
    <w:rsid w:val="008335E0"/>
    <w:rsid w:val="0083375B"/>
    <w:rsid w:val="008338A8"/>
    <w:rsid w:val="00833C0F"/>
    <w:rsid w:val="00833F62"/>
    <w:rsid w:val="0083417D"/>
    <w:rsid w:val="00834216"/>
    <w:rsid w:val="0083431A"/>
    <w:rsid w:val="008343CD"/>
    <w:rsid w:val="00834415"/>
    <w:rsid w:val="00834516"/>
    <w:rsid w:val="0083484A"/>
    <w:rsid w:val="0083486D"/>
    <w:rsid w:val="00834ADD"/>
    <w:rsid w:val="00834C52"/>
    <w:rsid w:val="00834E77"/>
    <w:rsid w:val="00835004"/>
    <w:rsid w:val="00835583"/>
    <w:rsid w:val="0083559E"/>
    <w:rsid w:val="008357A8"/>
    <w:rsid w:val="00835956"/>
    <w:rsid w:val="0083664B"/>
    <w:rsid w:val="008368C1"/>
    <w:rsid w:val="00836CC8"/>
    <w:rsid w:val="0083739D"/>
    <w:rsid w:val="00837487"/>
    <w:rsid w:val="0083748D"/>
    <w:rsid w:val="00837536"/>
    <w:rsid w:val="008375FA"/>
    <w:rsid w:val="0083760F"/>
    <w:rsid w:val="00837F7E"/>
    <w:rsid w:val="0084054E"/>
    <w:rsid w:val="00840821"/>
    <w:rsid w:val="00841423"/>
    <w:rsid w:val="0084152D"/>
    <w:rsid w:val="00841751"/>
    <w:rsid w:val="008419D8"/>
    <w:rsid w:val="00841A13"/>
    <w:rsid w:val="00841B20"/>
    <w:rsid w:val="00841F4F"/>
    <w:rsid w:val="008420AB"/>
    <w:rsid w:val="008428B8"/>
    <w:rsid w:val="00842C72"/>
    <w:rsid w:val="00842D9E"/>
    <w:rsid w:val="00842E3B"/>
    <w:rsid w:val="008430B3"/>
    <w:rsid w:val="00843221"/>
    <w:rsid w:val="008433D0"/>
    <w:rsid w:val="0084374E"/>
    <w:rsid w:val="008437B7"/>
    <w:rsid w:val="0084394B"/>
    <w:rsid w:val="00843E97"/>
    <w:rsid w:val="00844368"/>
    <w:rsid w:val="00844766"/>
    <w:rsid w:val="0084485D"/>
    <w:rsid w:val="00844E2C"/>
    <w:rsid w:val="0084522A"/>
    <w:rsid w:val="00845B14"/>
    <w:rsid w:val="00845B7F"/>
    <w:rsid w:val="00845FEB"/>
    <w:rsid w:val="008463F5"/>
    <w:rsid w:val="0084653E"/>
    <w:rsid w:val="0084664A"/>
    <w:rsid w:val="008467EB"/>
    <w:rsid w:val="00846A83"/>
    <w:rsid w:val="008474A6"/>
    <w:rsid w:val="00847547"/>
    <w:rsid w:val="008477EA"/>
    <w:rsid w:val="00847B0B"/>
    <w:rsid w:val="00847C93"/>
    <w:rsid w:val="008502D9"/>
    <w:rsid w:val="0085047E"/>
    <w:rsid w:val="00850B35"/>
    <w:rsid w:val="00851891"/>
    <w:rsid w:val="008521AF"/>
    <w:rsid w:val="00852276"/>
    <w:rsid w:val="0085316C"/>
    <w:rsid w:val="008539C6"/>
    <w:rsid w:val="00853ADD"/>
    <w:rsid w:val="00853C4E"/>
    <w:rsid w:val="008545C8"/>
    <w:rsid w:val="0085462C"/>
    <w:rsid w:val="00854A06"/>
    <w:rsid w:val="00854C40"/>
    <w:rsid w:val="00854D4D"/>
    <w:rsid w:val="00854DFE"/>
    <w:rsid w:val="00855087"/>
    <w:rsid w:val="00855393"/>
    <w:rsid w:val="0085544F"/>
    <w:rsid w:val="008554BD"/>
    <w:rsid w:val="008559C9"/>
    <w:rsid w:val="00855ECB"/>
    <w:rsid w:val="00855F35"/>
    <w:rsid w:val="00855FC9"/>
    <w:rsid w:val="00856565"/>
    <w:rsid w:val="008566C3"/>
    <w:rsid w:val="00856D50"/>
    <w:rsid w:val="00856F36"/>
    <w:rsid w:val="00857036"/>
    <w:rsid w:val="008575AD"/>
    <w:rsid w:val="0085791B"/>
    <w:rsid w:val="00857A48"/>
    <w:rsid w:val="00857FA1"/>
    <w:rsid w:val="0086033F"/>
    <w:rsid w:val="008603DF"/>
    <w:rsid w:val="00860683"/>
    <w:rsid w:val="008607BE"/>
    <w:rsid w:val="00860CDE"/>
    <w:rsid w:val="00860CF0"/>
    <w:rsid w:val="00860E33"/>
    <w:rsid w:val="00860E82"/>
    <w:rsid w:val="00860F79"/>
    <w:rsid w:val="00861071"/>
    <w:rsid w:val="00861112"/>
    <w:rsid w:val="0086161E"/>
    <w:rsid w:val="008617A7"/>
    <w:rsid w:val="00861B04"/>
    <w:rsid w:val="00861C6A"/>
    <w:rsid w:val="00861FE4"/>
    <w:rsid w:val="00861FF2"/>
    <w:rsid w:val="008621E7"/>
    <w:rsid w:val="0086251F"/>
    <w:rsid w:val="00862665"/>
    <w:rsid w:val="00862DBA"/>
    <w:rsid w:val="008630C5"/>
    <w:rsid w:val="008636D4"/>
    <w:rsid w:val="00863E57"/>
    <w:rsid w:val="0086404F"/>
    <w:rsid w:val="008642CC"/>
    <w:rsid w:val="00864384"/>
    <w:rsid w:val="00864BE2"/>
    <w:rsid w:val="008655AE"/>
    <w:rsid w:val="00865A71"/>
    <w:rsid w:val="00866028"/>
    <w:rsid w:val="008667D3"/>
    <w:rsid w:val="00866A17"/>
    <w:rsid w:val="00866AB5"/>
    <w:rsid w:val="00866D0D"/>
    <w:rsid w:val="00866D37"/>
    <w:rsid w:val="00866F86"/>
    <w:rsid w:val="00867153"/>
    <w:rsid w:val="008674D1"/>
    <w:rsid w:val="008676DC"/>
    <w:rsid w:val="00867899"/>
    <w:rsid w:val="008679F9"/>
    <w:rsid w:val="00867A03"/>
    <w:rsid w:val="00867C6C"/>
    <w:rsid w:val="00870438"/>
    <w:rsid w:val="008707C6"/>
    <w:rsid w:val="008708A0"/>
    <w:rsid w:val="00870AE6"/>
    <w:rsid w:val="0087112F"/>
    <w:rsid w:val="008716F8"/>
    <w:rsid w:val="0087180F"/>
    <w:rsid w:val="008720DC"/>
    <w:rsid w:val="0087210D"/>
    <w:rsid w:val="0087219C"/>
    <w:rsid w:val="00872367"/>
    <w:rsid w:val="00872661"/>
    <w:rsid w:val="00872D82"/>
    <w:rsid w:val="008731A3"/>
    <w:rsid w:val="008734D6"/>
    <w:rsid w:val="008735D4"/>
    <w:rsid w:val="008736A5"/>
    <w:rsid w:val="00873DCE"/>
    <w:rsid w:val="008741A5"/>
    <w:rsid w:val="0087446C"/>
    <w:rsid w:val="00874CAC"/>
    <w:rsid w:val="00875B24"/>
    <w:rsid w:val="00875B75"/>
    <w:rsid w:val="00875C5F"/>
    <w:rsid w:val="00875E3B"/>
    <w:rsid w:val="00875E68"/>
    <w:rsid w:val="0087601C"/>
    <w:rsid w:val="0087636F"/>
    <w:rsid w:val="0087660A"/>
    <w:rsid w:val="008767DD"/>
    <w:rsid w:val="008769A4"/>
    <w:rsid w:val="00876E53"/>
    <w:rsid w:val="00876F29"/>
    <w:rsid w:val="00876FDF"/>
    <w:rsid w:val="008775A8"/>
    <w:rsid w:val="00877679"/>
    <w:rsid w:val="00877713"/>
    <w:rsid w:val="008777B7"/>
    <w:rsid w:val="008778C0"/>
    <w:rsid w:val="008779F4"/>
    <w:rsid w:val="00877AA7"/>
    <w:rsid w:val="00880076"/>
    <w:rsid w:val="0088024A"/>
    <w:rsid w:val="00880363"/>
    <w:rsid w:val="008809FA"/>
    <w:rsid w:val="00880A17"/>
    <w:rsid w:val="00880A9A"/>
    <w:rsid w:val="008812A0"/>
    <w:rsid w:val="0088188D"/>
    <w:rsid w:val="008819CC"/>
    <w:rsid w:val="00881A9B"/>
    <w:rsid w:val="00881B53"/>
    <w:rsid w:val="00881D20"/>
    <w:rsid w:val="00881D8F"/>
    <w:rsid w:val="0088223D"/>
    <w:rsid w:val="00882398"/>
    <w:rsid w:val="00882D09"/>
    <w:rsid w:val="00882E07"/>
    <w:rsid w:val="00882F4F"/>
    <w:rsid w:val="00883719"/>
    <w:rsid w:val="00883745"/>
    <w:rsid w:val="00883CB1"/>
    <w:rsid w:val="00883D54"/>
    <w:rsid w:val="00883DAC"/>
    <w:rsid w:val="00883DE2"/>
    <w:rsid w:val="008843AC"/>
    <w:rsid w:val="00884760"/>
    <w:rsid w:val="00884DBA"/>
    <w:rsid w:val="00884F50"/>
    <w:rsid w:val="00885106"/>
    <w:rsid w:val="0088518A"/>
    <w:rsid w:val="00885219"/>
    <w:rsid w:val="00885345"/>
    <w:rsid w:val="00885B95"/>
    <w:rsid w:val="0088615F"/>
    <w:rsid w:val="008862FF"/>
    <w:rsid w:val="00886483"/>
    <w:rsid w:val="008864DE"/>
    <w:rsid w:val="00886940"/>
    <w:rsid w:val="00886C8F"/>
    <w:rsid w:val="00886DAC"/>
    <w:rsid w:val="00886FD2"/>
    <w:rsid w:val="00887118"/>
    <w:rsid w:val="00887437"/>
    <w:rsid w:val="008879DF"/>
    <w:rsid w:val="00887B02"/>
    <w:rsid w:val="00887E9D"/>
    <w:rsid w:val="008900E7"/>
    <w:rsid w:val="00890604"/>
    <w:rsid w:val="0089087E"/>
    <w:rsid w:val="008908E9"/>
    <w:rsid w:val="00890AEA"/>
    <w:rsid w:val="00890E36"/>
    <w:rsid w:val="00891027"/>
    <w:rsid w:val="00891244"/>
    <w:rsid w:val="008913EA"/>
    <w:rsid w:val="00891520"/>
    <w:rsid w:val="00891556"/>
    <w:rsid w:val="0089169F"/>
    <w:rsid w:val="00891915"/>
    <w:rsid w:val="00891A44"/>
    <w:rsid w:val="00891A7F"/>
    <w:rsid w:val="00891B78"/>
    <w:rsid w:val="00891D42"/>
    <w:rsid w:val="00891EC4"/>
    <w:rsid w:val="0089207C"/>
    <w:rsid w:val="00892485"/>
    <w:rsid w:val="008929BD"/>
    <w:rsid w:val="00892AEB"/>
    <w:rsid w:val="00892B41"/>
    <w:rsid w:val="00892B7F"/>
    <w:rsid w:val="00892BC1"/>
    <w:rsid w:val="00892E45"/>
    <w:rsid w:val="00892EE6"/>
    <w:rsid w:val="00892FF1"/>
    <w:rsid w:val="0089304A"/>
    <w:rsid w:val="0089338E"/>
    <w:rsid w:val="008933FA"/>
    <w:rsid w:val="008936A4"/>
    <w:rsid w:val="008936F2"/>
    <w:rsid w:val="0089390E"/>
    <w:rsid w:val="00894A9A"/>
    <w:rsid w:val="00894BC0"/>
    <w:rsid w:val="00894CB2"/>
    <w:rsid w:val="00894E2D"/>
    <w:rsid w:val="0089500B"/>
    <w:rsid w:val="008950D9"/>
    <w:rsid w:val="008956AF"/>
    <w:rsid w:val="00895860"/>
    <w:rsid w:val="00895A52"/>
    <w:rsid w:val="00895BBE"/>
    <w:rsid w:val="00895E82"/>
    <w:rsid w:val="0089600A"/>
    <w:rsid w:val="00896037"/>
    <w:rsid w:val="0089629D"/>
    <w:rsid w:val="008962D2"/>
    <w:rsid w:val="0089631A"/>
    <w:rsid w:val="008964C7"/>
    <w:rsid w:val="00896722"/>
    <w:rsid w:val="008968CA"/>
    <w:rsid w:val="00896D6E"/>
    <w:rsid w:val="00896E60"/>
    <w:rsid w:val="00896E6A"/>
    <w:rsid w:val="00896EDB"/>
    <w:rsid w:val="00897388"/>
    <w:rsid w:val="00897412"/>
    <w:rsid w:val="0089747F"/>
    <w:rsid w:val="0089757D"/>
    <w:rsid w:val="0089761D"/>
    <w:rsid w:val="0089774C"/>
    <w:rsid w:val="0089787E"/>
    <w:rsid w:val="008979B6"/>
    <w:rsid w:val="00897E37"/>
    <w:rsid w:val="008A05DE"/>
    <w:rsid w:val="008A07E3"/>
    <w:rsid w:val="008A087F"/>
    <w:rsid w:val="008A0A33"/>
    <w:rsid w:val="008A0D6B"/>
    <w:rsid w:val="008A0E13"/>
    <w:rsid w:val="008A1310"/>
    <w:rsid w:val="008A14E2"/>
    <w:rsid w:val="008A169C"/>
    <w:rsid w:val="008A18AB"/>
    <w:rsid w:val="008A1F8B"/>
    <w:rsid w:val="008A2591"/>
    <w:rsid w:val="008A25C1"/>
    <w:rsid w:val="008A2690"/>
    <w:rsid w:val="008A2701"/>
    <w:rsid w:val="008A279C"/>
    <w:rsid w:val="008A2B1E"/>
    <w:rsid w:val="008A2B3A"/>
    <w:rsid w:val="008A2F06"/>
    <w:rsid w:val="008A367E"/>
    <w:rsid w:val="008A370B"/>
    <w:rsid w:val="008A3827"/>
    <w:rsid w:val="008A3CF1"/>
    <w:rsid w:val="008A4107"/>
    <w:rsid w:val="008A4C18"/>
    <w:rsid w:val="008A523F"/>
    <w:rsid w:val="008A59E8"/>
    <w:rsid w:val="008A5ACF"/>
    <w:rsid w:val="008A5FE9"/>
    <w:rsid w:val="008A6096"/>
    <w:rsid w:val="008A62FE"/>
    <w:rsid w:val="008A63AE"/>
    <w:rsid w:val="008A67C9"/>
    <w:rsid w:val="008A687D"/>
    <w:rsid w:val="008A6BBD"/>
    <w:rsid w:val="008A6D2C"/>
    <w:rsid w:val="008A6D4A"/>
    <w:rsid w:val="008A6E34"/>
    <w:rsid w:val="008A7790"/>
    <w:rsid w:val="008A77C7"/>
    <w:rsid w:val="008A78EF"/>
    <w:rsid w:val="008A7A42"/>
    <w:rsid w:val="008A7AB4"/>
    <w:rsid w:val="008A7EDA"/>
    <w:rsid w:val="008A7F87"/>
    <w:rsid w:val="008B003F"/>
    <w:rsid w:val="008B0337"/>
    <w:rsid w:val="008B064C"/>
    <w:rsid w:val="008B07E2"/>
    <w:rsid w:val="008B0840"/>
    <w:rsid w:val="008B0DA7"/>
    <w:rsid w:val="008B13A1"/>
    <w:rsid w:val="008B16E7"/>
    <w:rsid w:val="008B1718"/>
    <w:rsid w:val="008B1D04"/>
    <w:rsid w:val="008B2143"/>
    <w:rsid w:val="008B221E"/>
    <w:rsid w:val="008B2228"/>
    <w:rsid w:val="008B2279"/>
    <w:rsid w:val="008B27C8"/>
    <w:rsid w:val="008B2996"/>
    <w:rsid w:val="008B2C3D"/>
    <w:rsid w:val="008B2E16"/>
    <w:rsid w:val="008B32F4"/>
    <w:rsid w:val="008B3306"/>
    <w:rsid w:val="008B35DA"/>
    <w:rsid w:val="008B3C01"/>
    <w:rsid w:val="008B3F6A"/>
    <w:rsid w:val="008B4130"/>
    <w:rsid w:val="008B4302"/>
    <w:rsid w:val="008B45BF"/>
    <w:rsid w:val="008B46A9"/>
    <w:rsid w:val="008B46F1"/>
    <w:rsid w:val="008B54A5"/>
    <w:rsid w:val="008B5737"/>
    <w:rsid w:val="008B58FF"/>
    <w:rsid w:val="008B59A1"/>
    <w:rsid w:val="008B5A70"/>
    <w:rsid w:val="008B5C81"/>
    <w:rsid w:val="008B5E55"/>
    <w:rsid w:val="008B611D"/>
    <w:rsid w:val="008B66EA"/>
    <w:rsid w:val="008B6799"/>
    <w:rsid w:val="008B6C32"/>
    <w:rsid w:val="008B78D1"/>
    <w:rsid w:val="008B7B6D"/>
    <w:rsid w:val="008B7F08"/>
    <w:rsid w:val="008B7F71"/>
    <w:rsid w:val="008C0027"/>
    <w:rsid w:val="008C032A"/>
    <w:rsid w:val="008C0625"/>
    <w:rsid w:val="008C073A"/>
    <w:rsid w:val="008C0B98"/>
    <w:rsid w:val="008C0C9B"/>
    <w:rsid w:val="008C0DAB"/>
    <w:rsid w:val="008C0E01"/>
    <w:rsid w:val="008C1017"/>
    <w:rsid w:val="008C1018"/>
    <w:rsid w:val="008C11A7"/>
    <w:rsid w:val="008C16F7"/>
    <w:rsid w:val="008C1711"/>
    <w:rsid w:val="008C1936"/>
    <w:rsid w:val="008C1AD2"/>
    <w:rsid w:val="008C1CB4"/>
    <w:rsid w:val="008C1F0F"/>
    <w:rsid w:val="008C1FD8"/>
    <w:rsid w:val="008C2045"/>
    <w:rsid w:val="008C22E0"/>
    <w:rsid w:val="008C2540"/>
    <w:rsid w:val="008C29AE"/>
    <w:rsid w:val="008C2A8A"/>
    <w:rsid w:val="008C3482"/>
    <w:rsid w:val="008C3747"/>
    <w:rsid w:val="008C39F5"/>
    <w:rsid w:val="008C3B5A"/>
    <w:rsid w:val="008C3BFB"/>
    <w:rsid w:val="008C3E6D"/>
    <w:rsid w:val="008C426E"/>
    <w:rsid w:val="008C42F0"/>
    <w:rsid w:val="008C437C"/>
    <w:rsid w:val="008C4399"/>
    <w:rsid w:val="008C4409"/>
    <w:rsid w:val="008C45DF"/>
    <w:rsid w:val="008C4808"/>
    <w:rsid w:val="008C4E1E"/>
    <w:rsid w:val="008C4ED3"/>
    <w:rsid w:val="008C5339"/>
    <w:rsid w:val="008C5693"/>
    <w:rsid w:val="008C578C"/>
    <w:rsid w:val="008C57AC"/>
    <w:rsid w:val="008C58D9"/>
    <w:rsid w:val="008C5A91"/>
    <w:rsid w:val="008C5AB5"/>
    <w:rsid w:val="008C6BB1"/>
    <w:rsid w:val="008C6C08"/>
    <w:rsid w:val="008C6DB4"/>
    <w:rsid w:val="008C6DE3"/>
    <w:rsid w:val="008C74BB"/>
    <w:rsid w:val="008C7557"/>
    <w:rsid w:val="008C76EC"/>
    <w:rsid w:val="008C7E13"/>
    <w:rsid w:val="008D013C"/>
    <w:rsid w:val="008D02C8"/>
    <w:rsid w:val="008D030F"/>
    <w:rsid w:val="008D042E"/>
    <w:rsid w:val="008D0538"/>
    <w:rsid w:val="008D085C"/>
    <w:rsid w:val="008D0BB5"/>
    <w:rsid w:val="008D1163"/>
    <w:rsid w:val="008D1325"/>
    <w:rsid w:val="008D133F"/>
    <w:rsid w:val="008D14D7"/>
    <w:rsid w:val="008D15AE"/>
    <w:rsid w:val="008D1720"/>
    <w:rsid w:val="008D19F9"/>
    <w:rsid w:val="008D1C4B"/>
    <w:rsid w:val="008D1C87"/>
    <w:rsid w:val="008D1CC9"/>
    <w:rsid w:val="008D20EF"/>
    <w:rsid w:val="008D22C3"/>
    <w:rsid w:val="008D258E"/>
    <w:rsid w:val="008D27A1"/>
    <w:rsid w:val="008D2997"/>
    <w:rsid w:val="008D2CB0"/>
    <w:rsid w:val="008D2E12"/>
    <w:rsid w:val="008D2E15"/>
    <w:rsid w:val="008D3029"/>
    <w:rsid w:val="008D3074"/>
    <w:rsid w:val="008D3251"/>
    <w:rsid w:val="008D3331"/>
    <w:rsid w:val="008D3483"/>
    <w:rsid w:val="008D3C8A"/>
    <w:rsid w:val="008D3F82"/>
    <w:rsid w:val="008D405A"/>
    <w:rsid w:val="008D40CC"/>
    <w:rsid w:val="008D414D"/>
    <w:rsid w:val="008D41D6"/>
    <w:rsid w:val="008D4228"/>
    <w:rsid w:val="008D44FA"/>
    <w:rsid w:val="008D4656"/>
    <w:rsid w:val="008D4BEF"/>
    <w:rsid w:val="008D4C92"/>
    <w:rsid w:val="008D4EBF"/>
    <w:rsid w:val="008D5474"/>
    <w:rsid w:val="008D56D5"/>
    <w:rsid w:val="008D597B"/>
    <w:rsid w:val="008D5B2E"/>
    <w:rsid w:val="008D601F"/>
    <w:rsid w:val="008D61A8"/>
    <w:rsid w:val="008D646C"/>
    <w:rsid w:val="008D66D0"/>
    <w:rsid w:val="008D6903"/>
    <w:rsid w:val="008D6E46"/>
    <w:rsid w:val="008D6E60"/>
    <w:rsid w:val="008D71A6"/>
    <w:rsid w:val="008D720F"/>
    <w:rsid w:val="008D7338"/>
    <w:rsid w:val="008D7DFF"/>
    <w:rsid w:val="008E00D4"/>
    <w:rsid w:val="008E01C5"/>
    <w:rsid w:val="008E0212"/>
    <w:rsid w:val="008E0245"/>
    <w:rsid w:val="008E055C"/>
    <w:rsid w:val="008E05E0"/>
    <w:rsid w:val="008E1024"/>
    <w:rsid w:val="008E1129"/>
    <w:rsid w:val="008E129E"/>
    <w:rsid w:val="008E161F"/>
    <w:rsid w:val="008E21CD"/>
    <w:rsid w:val="008E2A34"/>
    <w:rsid w:val="008E2B55"/>
    <w:rsid w:val="008E2D32"/>
    <w:rsid w:val="008E2E23"/>
    <w:rsid w:val="008E31CD"/>
    <w:rsid w:val="008E3422"/>
    <w:rsid w:val="008E36C7"/>
    <w:rsid w:val="008E4299"/>
    <w:rsid w:val="008E4741"/>
    <w:rsid w:val="008E4933"/>
    <w:rsid w:val="008E4DB8"/>
    <w:rsid w:val="008E4E12"/>
    <w:rsid w:val="008E4EA4"/>
    <w:rsid w:val="008E4FF7"/>
    <w:rsid w:val="008E517B"/>
    <w:rsid w:val="008E631E"/>
    <w:rsid w:val="008E678E"/>
    <w:rsid w:val="008E6D5A"/>
    <w:rsid w:val="008E6FCD"/>
    <w:rsid w:val="008E7003"/>
    <w:rsid w:val="008E7175"/>
    <w:rsid w:val="008E71A5"/>
    <w:rsid w:val="008E73FF"/>
    <w:rsid w:val="008E7620"/>
    <w:rsid w:val="008E7BB5"/>
    <w:rsid w:val="008E7BB8"/>
    <w:rsid w:val="008E7FBA"/>
    <w:rsid w:val="008F003F"/>
    <w:rsid w:val="008F02FD"/>
    <w:rsid w:val="008F032F"/>
    <w:rsid w:val="008F0411"/>
    <w:rsid w:val="008F053A"/>
    <w:rsid w:val="008F06BB"/>
    <w:rsid w:val="008F0951"/>
    <w:rsid w:val="008F0EE6"/>
    <w:rsid w:val="008F133F"/>
    <w:rsid w:val="008F154B"/>
    <w:rsid w:val="008F1677"/>
    <w:rsid w:val="008F1A93"/>
    <w:rsid w:val="008F1CE1"/>
    <w:rsid w:val="008F245B"/>
    <w:rsid w:val="008F2501"/>
    <w:rsid w:val="008F269A"/>
    <w:rsid w:val="008F2812"/>
    <w:rsid w:val="008F2BB0"/>
    <w:rsid w:val="008F2CCC"/>
    <w:rsid w:val="008F2FAF"/>
    <w:rsid w:val="008F30BF"/>
    <w:rsid w:val="008F322B"/>
    <w:rsid w:val="008F32CA"/>
    <w:rsid w:val="008F3333"/>
    <w:rsid w:val="008F38A2"/>
    <w:rsid w:val="008F3C3A"/>
    <w:rsid w:val="008F3FFF"/>
    <w:rsid w:val="008F45E2"/>
    <w:rsid w:val="008F48B9"/>
    <w:rsid w:val="008F49D9"/>
    <w:rsid w:val="008F4FE7"/>
    <w:rsid w:val="008F5331"/>
    <w:rsid w:val="008F55BB"/>
    <w:rsid w:val="008F581B"/>
    <w:rsid w:val="008F5DAD"/>
    <w:rsid w:val="008F5F9A"/>
    <w:rsid w:val="008F646A"/>
    <w:rsid w:val="008F69E2"/>
    <w:rsid w:val="008F6E87"/>
    <w:rsid w:val="008F7016"/>
    <w:rsid w:val="008F7449"/>
    <w:rsid w:val="008F7763"/>
    <w:rsid w:val="008F7ADB"/>
    <w:rsid w:val="008F7B15"/>
    <w:rsid w:val="008F7D1B"/>
    <w:rsid w:val="008F7E5C"/>
    <w:rsid w:val="008F7E8D"/>
    <w:rsid w:val="00900194"/>
    <w:rsid w:val="00900988"/>
    <w:rsid w:val="00900A9F"/>
    <w:rsid w:val="00900C05"/>
    <w:rsid w:val="00900DDD"/>
    <w:rsid w:val="00900E50"/>
    <w:rsid w:val="00900E61"/>
    <w:rsid w:val="00900EE6"/>
    <w:rsid w:val="009010F3"/>
    <w:rsid w:val="0090121E"/>
    <w:rsid w:val="009012F5"/>
    <w:rsid w:val="00901535"/>
    <w:rsid w:val="009017D1"/>
    <w:rsid w:val="00901B1D"/>
    <w:rsid w:val="00901B46"/>
    <w:rsid w:val="00901F02"/>
    <w:rsid w:val="0090274A"/>
    <w:rsid w:val="00902786"/>
    <w:rsid w:val="00903191"/>
    <w:rsid w:val="0090372B"/>
    <w:rsid w:val="00903785"/>
    <w:rsid w:val="0090388D"/>
    <w:rsid w:val="00903D9E"/>
    <w:rsid w:val="00903FFD"/>
    <w:rsid w:val="00904026"/>
    <w:rsid w:val="009042E5"/>
    <w:rsid w:val="00904406"/>
    <w:rsid w:val="00904BF6"/>
    <w:rsid w:val="00905063"/>
    <w:rsid w:val="009055DE"/>
    <w:rsid w:val="00905B40"/>
    <w:rsid w:val="00905C4B"/>
    <w:rsid w:val="00905CF0"/>
    <w:rsid w:val="00905DFD"/>
    <w:rsid w:val="0090611D"/>
    <w:rsid w:val="009061E1"/>
    <w:rsid w:val="00906587"/>
    <w:rsid w:val="00906A0B"/>
    <w:rsid w:val="009072AA"/>
    <w:rsid w:val="00907354"/>
    <w:rsid w:val="00907930"/>
    <w:rsid w:val="00907E0E"/>
    <w:rsid w:val="009101D2"/>
    <w:rsid w:val="00910260"/>
    <w:rsid w:val="0091026F"/>
    <w:rsid w:val="009106CE"/>
    <w:rsid w:val="00910D9C"/>
    <w:rsid w:val="00910DBB"/>
    <w:rsid w:val="00910EB2"/>
    <w:rsid w:val="00911258"/>
    <w:rsid w:val="009114EE"/>
    <w:rsid w:val="009117D6"/>
    <w:rsid w:val="009118BD"/>
    <w:rsid w:val="00911A58"/>
    <w:rsid w:val="00912091"/>
    <w:rsid w:val="009121C0"/>
    <w:rsid w:val="0091224C"/>
    <w:rsid w:val="009128D8"/>
    <w:rsid w:val="00912B89"/>
    <w:rsid w:val="00912C28"/>
    <w:rsid w:val="00912E31"/>
    <w:rsid w:val="009132E6"/>
    <w:rsid w:val="009133A4"/>
    <w:rsid w:val="009133E1"/>
    <w:rsid w:val="0091352D"/>
    <w:rsid w:val="00913AB6"/>
    <w:rsid w:val="00913B39"/>
    <w:rsid w:val="00914157"/>
    <w:rsid w:val="00914379"/>
    <w:rsid w:val="00914DC4"/>
    <w:rsid w:val="009153F4"/>
    <w:rsid w:val="009156EC"/>
    <w:rsid w:val="009157DB"/>
    <w:rsid w:val="00915D04"/>
    <w:rsid w:val="00915E45"/>
    <w:rsid w:val="00915F43"/>
    <w:rsid w:val="00915FEE"/>
    <w:rsid w:val="009161BA"/>
    <w:rsid w:val="009164ED"/>
    <w:rsid w:val="00916BCA"/>
    <w:rsid w:val="0091763F"/>
    <w:rsid w:val="009179F8"/>
    <w:rsid w:val="00917A79"/>
    <w:rsid w:val="0092028C"/>
    <w:rsid w:val="00920485"/>
    <w:rsid w:val="0092087F"/>
    <w:rsid w:val="0092089A"/>
    <w:rsid w:val="0092097F"/>
    <w:rsid w:val="00920AA0"/>
    <w:rsid w:val="00920C1F"/>
    <w:rsid w:val="00920CCD"/>
    <w:rsid w:val="00920F03"/>
    <w:rsid w:val="00920F65"/>
    <w:rsid w:val="0092114E"/>
    <w:rsid w:val="00921211"/>
    <w:rsid w:val="009213FE"/>
    <w:rsid w:val="00921C05"/>
    <w:rsid w:val="00921FA9"/>
    <w:rsid w:val="00922159"/>
    <w:rsid w:val="009221C4"/>
    <w:rsid w:val="009222E6"/>
    <w:rsid w:val="0092238B"/>
    <w:rsid w:val="0092248C"/>
    <w:rsid w:val="00922736"/>
    <w:rsid w:val="00922BEC"/>
    <w:rsid w:val="00922BF7"/>
    <w:rsid w:val="00923047"/>
    <w:rsid w:val="009231AB"/>
    <w:rsid w:val="0092334D"/>
    <w:rsid w:val="009233A0"/>
    <w:rsid w:val="009235C6"/>
    <w:rsid w:val="009238AE"/>
    <w:rsid w:val="00923B6F"/>
    <w:rsid w:val="00923EE8"/>
    <w:rsid w:val="00923F37"/>
    <w:rsid w:val="0092407F"/>
    <w:rsid w:val="009243D0"/>
    <w:rsid w:val="00924C18"/>
    <w:rsid w:val="00924F3C"/>
    <w:rsid w:val="009255DA"/>
    <w:rsid w:val="00925634"/>
    <w:rsid w:val="00925704"/>
    <w:rsid w:val="009259CA"/>
    <w:rsid w:val="00925F82"/>
    <w:rsid w:val="0092696A"/>
    <w:rsid w:val="00926EA8"/>
    <w:rsid w:val="00927921"/>
    <w:rsid w:val="00927936"/>
    <w:rsid w:val="00927C19"/>
    <w:rsid w:val="00927F06"/>
    <w:rsid w:val="0093081F"/>
    <w:rsid w:val="00930AC9"/>
    <w:rsid w:val="00930D09"/>
    <w:rsid w:val="009311FD"/>
    <w:rsid w:val="0093133D"/>
    <w:rsid w:val="009313F7"/>
    <w:rsid w:val="009313FB"/>
    <w:rsid w:val="00931FB6"/>
    <w:rsid w:val="009322AF"/>
    <w:rsid w:val="009322C9"/>
    <w:rsid w:val="009325C2"/>
    <w:rsid w:val="00932765"/>
    <w:rsid w:val="009328A4"/>
    <w:rsid w:val="00932EE9"/>
    <w:rsid w:val="00932FBC"/>
    <w:rsid w:val="00932FDF"/>
    <w:rsid w:val="0093306F"/>
    <w:rsid w:val="0093334A"/>
    <w:rsid w:val="0093352E"/>
    <w:rsid w:val="00933532"/>
    <w:rsid w:val="00933569"/>
    <w:rsid w:val="00933588"/>
    <w:rsid w:val="00933874"/>
    <w:rsid w:val="009339D6"/>
    <w:rsid w:val="00933A0E"/>
    <w:rsid w:val="00933AB2"/>
    <w:rsid w:val="00933BF8"/>
    <w:rsid w:val="00933ECB"/>
    <w:rsid w:val="00933F1C"/>
    <w:rsid w:val="00934213"/>
    <w:rsid w:val="0093479F"/>
    <w:rsid w:val="009347AA"/>
    <w:rsid w:val="00934E61"/>
    <w:rsid w:val="00935206"/>
    <w:rsid w:val="00935384"/>
    <w:rsid w:val="00935755"/>
    <w:rsid w:val="0093594C"/>
    <w:rsid w:val="00935C10"/>
    <w:rsid w:val="00935D29"/>
    <w:rsid w:val="009360FF"/>
    <w:rsid w:val="00936468"/>
    <w:rsid w:val="009364E8"/>
    <w:rsid w:val="0093673E"/>
    <w:rsid w:val="00936D21"/>
    <w:rsid w:val="00936FDD"/>
    <w:rsid w:val="009370B6"/>
    <w:rsid w:val="0093761D"/>
    <w:rsid w:val="00937B7C"/>
    <w:rsid w:val="00937E5B"/>
    <w:rsid w:val="00940178"/>
    <w:rsid w:val="00940325"/>
    <w:rsid w:val="009405C6"/>
    <w:rsid w:val="009408C2"/>
    <w:rsid w:val="00940A88"/>
    <w:rsid w:val="00940C25"/>
    <w:rsid w:val="00940FFA"/>
    <w:rsid w:val="009411AA"/>
    <w:rsid w:val="0094132E"/>
    <w:rsid w:val="00941368"/>
    <w:rsid w:val="009413B7"/>
    <w:rsid w:val="00941B30"/>
    <w:rsid w:val="00941C1A"/>
    <w:rsid w:val="009422DA"/>
    <w:rsid w:val="009422F2"/>
    <w:rsid w:val="00942CA0"/>
    <w:rsid w:val="00942F2C"/>
    <w:rsid w:val="00942FFE"/>
    <w:rsid w:val="00943075"/>
    <w:rsid w:val="00943503"/>
    <w:rsid w:val="00943830"/>
    <w:rsid w:val="00943A02"/>
    <w:rsid w:val="00943B4B"/>
    <w:rsid w:val="00944858"/>
    <w:rsid w:val="009448BB"/>
    <w:rsid w:val="00944BAD"/>
    <w:rsid w:val="00944BC5"/>
    <w:rsid w:val="00944DB5"/>
    <w:rsid w:val="00944F3E"/>
    <w:rsid w:val="00944F99"/>
    <w:rsid w:val="00945260"/>
    <w:rsid w:val="009455AD"/>
    <w:rsid w:val="00945BCE"/>
    <w:rsid w:val="00945C91"/>
    <w:rsid w:val="00945F1A"/>
    <w:rsid w:val="00946354"/>
    <w:rsid w:val="00946640"/>
    <w:rsid w:val="0094707C"/>
    <w:rsid w:val="00947552"/>
    <w:rsid w:val="009477D3"/>
    <w:rsid w:val="00947F1E"/>
    <w:rsid w:val="0095000F"/>
    <w:rsid w:val="009500DE"/>
    <w:rsid w:val="00950187"/>
    <w:rsid w:val="009506B7"/>
    <w:rsid w:val="00950D77"/>
    <w:rsid w:val="00951220"/>
    <w:rsid w:val="009512DC"/>
    <w:rsid w:val="00951402"/>
    <w:rsid w:val="0095179B"/>
    <w:rsid w:val="00951973"/>
    <w:rsid w:val="009519F0"/>
    <w:rsid w:val="00951CE7"/>
    <w:rsid w:val="00951F03"/>
    <w:rsid w:val="00951F6C"/>
    <w:rsid w:val="009520B6"/>
    <w:rsid w:val="009522EA"/>
    <w:rsid w:val="0095239E"/>
    <w:rsid w:val="009526FA"/>
    <w:rsid w:val="009527EB"/>
    <w:rsid w:val="00952993"/>
    <w:rsid w:val="00952A56"/>
    <w:rsid w:val="00952CF5"/>
    <w:rsid w:val="00952FF6"/>
    <w:rsid w:val="009530F8"/>
    <w:rsid w:val="0095356E"/>
    <w:rsid w:val="009536AB"/>
    <w:rsid w:val="00953C1E"/>
    <w:rsid w:val="00953DC5"/>
    <w:rsid w:val="00953FBE"/>
    <w:rsid w:val="0095415E"/>
    <w:rsid w:val="009545FF"/>
    <w:rsid w:val="00954875"/>
    <w:rsid w:val="00954C08"/>
    <w:rsid w:val="00954D60"/>
    <w:rsid w:val="00954EEB"/>
    <w:rsid w:val="00954EED"/>
    <w:rsid w:val="0095538B"/>
    <w:rsid w:val="009554EE"/>
    <w:rsid w:val="0095555E"/>
    <w:rsid w:val="009557F5"/>
    <w:rsid w:val="0095590B"/>
    <w:rsid w:val="00955DE7"/>
    <w:rsid w:val="00956658"/>
    <w:rsid w:val="00956FC9"/>
    <w:rsid w:val="009573F5"/>
    <w:rsid w:val="00957547"/>
    <w:rsid w:val="00957B21"/>
    <w:rsid w:val="00957C58"/>
    <w:rsid w:val="00957DAE"/>
    <w:rsid w:val="00957F8B"/>
    <w:rsid w:val="00957FAC"/>
    <w:rsid w:val="009602E9"/>
    <w:rsid w:val="009606DC"/>
    <w:rsid w:val="00960792"/>
    <w:rsid w:val="009607E0"/>
    <w:rsid w:val="009607F2"/>
    <w:rsid w:val="00960F26"/>
    <w:rsid w:val="00961275"/>
    <w:rsid w:val="0096130B"/>
    <w:rsid w:val="00961F23"/>
    <w:rsid w:val="00962132"/>
    <w:rsid w:val="009622D7"/>
    <w:rsid w:val="0096254A"/>
    <w:rsid w:val="009633BB"/>
    <w:rsid w:val="00963538"/>
    <w:rsid w:val="00963AAD"/>
    <w:rsid w:val="00963AE9"/>
    <w:rsid w:val="00963B53"/>
    <w:rsid w:val="00963C41"/>
    <w:rsid w:val="00963EB0"/>
    <w:rsid w:val="00964226"/>
    <w:rsid w:val="009643DE"/>
    <w:rsid w:val="009644AD"/>
    <w:rsid w:val="00964850"/>
    <w:rsid w:val="00964B71"/>
    <w:rsid w:val="00964C19"/>
    <w:rsid w:val="00964E13"/>
    <w:rsid w:val="00964EA4"/>
    <w:rsid w:val="0096547F"/>
    <w:rsid w:val="009656BA"/>
    <w:rsid w:val="00965BD5"/>
    <w:rsid w:val="00965DAA"/>
    <w:rsid w:val="00965DFF"/>
    <w:rsid w:val="0096602D"/>
    <w:rsid w:val="00966281"/>
    <w:rsid w:val="0096633B"/>
    <w:rsid w:val="00966377"/>
    <w:rsid w:val="0096675A"/>
    <w:rsid w:val="00966816"/>
    <w:rsid w:val="009668C0"/>
    <w:rsid w:val="00966909"/>
    <w:rsid w:val="009669BF"/>
    <w:rsid w:val="00966B45"/>
    <w:rsid w:val="00966F09"/>
    <w:rsid w:val="00966FD7"/>
    <w:rsid w:val="00967027"/>
    <w:rsid w:val="00967999"/>
    <w:rsid w:val="00967BF6"/>
    <w:rsid w:val="00967EB9"/>
    <w:rsid w:val="009702D2"/>
    <w:rsid w:val="009703C6"/>
    <w:rsid w:val="00970438"/>
    <w:rsid w:val="00970608"/>
    <w:rsid w:val="009706AB"/>
    <w:rsid w:val="00971206"/>
    <w:rsid w:val="0097122E"/>
    <w:rsid w:val="009714C3"/>
    <w:rsid w:val="00971810"/>
    <w:rsid w:val="00971895"/>
    <w:rsid w:val="009723FE"/>
    <w:rsid w:val="009726F4"/>
    <w:rsid w:val="0097276D"/>
    <w:rsid w:val="00972B3E"/>
    <w:rsid w:val="00972B8D"/>
    <w:rsid w:val="0097312B"/>
    <w:rsid w:val="0097339F"/>
    <w:rsid w:val="00973709"/>
    <w:rsid w:val="009737B0"/>
    <w:rsid w:val="00973842"/>
    <w:rsid w:val="009738C5"/>
    <w:rsid w:val="00973D06"/>
    <w:rsid w:val="00973DD4"/>
    <w:rsid w:val="00973EE5"/>
    <w:rsid w:val="0097400D"/>
    <w:rsid w:val="009744A8"/>
    <w:rsid w:val="0097450E"/>
    <w:rsid w:val="00974536"/>
    <w:rsid w:val="009747B9"/>
    <w:rsid w:val="009749DD"/>
    <w:rsid w:val="009751ED"/>
    <w:rsid w:val="00975575"/>
    <w:rsid w:val="009760AE"/>
    <w:rsid w:val="00976430"/>
    <w:rsid w:val="00976582"/>
    <w:rsid w:val="00976901"/>
    <w:rsid w:val="00976AA5"/>
    <w:rsid w:val="00976B91"/>
    <w:rsid w:val="00976CC6"/>
    <w:rsid w:val="0097740D"/>
    <w:rsid w:val="00977842"/>
    <w:rsid w:val="0097798A"/>
    <w:rsid w:val="00977E2B"/>
    <w:rsid w:val="00980106"/>
    <w:rsid w:val="009805B4"/>
    <w:rsid w:val="0098063E"/>
    <w:rsid w:val="0098084B"/>
    <w:rsid w:val="00980913"/>
    <w:rsid w:val="00980DF2"/>
    <w:rsid w:val="00980F3E"/>
    <w:rsid w:val="009814C3"/>
    <w:rsid w:val="009817D8"/>
    <w:rsid w:val="00981887"/>
    <w:rsid w:val="00981B05"/>
    <w:rsid w:val="00981D87"/>
    <w:rsid w:val="00981F73"/>
    <w:rsid w:val="00982032"/>
    <w:rsid w:val="00982155"/>
    <w:rsid w:val="009821C2"/>
    <w:rsid w:val="00982289"/>
    <w:rsid w:val="009824AB"/>
    <w:rsid w:val="00982504"/>
    <w:rsid w:val="00982ABA"/>
    <w:rsid w:val="00982BF8"/>
    <w:rsid w:val="00982DA7"/>
    <w:rsid w:val="00982FFE"/>
    <w:rsid w:val="00983F09"/>
    <w:rsid w:val="00983F0C"/>
    <w:rsid w:val="009842F5"/>
    <w:rsid w:val="009844FD"/>
    <w:rsid w:val="00984793"/>
    <w:rsid w:val="00984851"/>
    <w:rsid w:val="0098496A"/>
    <w:rsid w:val="00984CB9"/>
    <w:rsid w:val="00984E07"/>
    <w:rsid w:val="009850C1"/>
    <w:rsid w:val="009853C8"/>
    <w:rsid w:val="009857C8"/>
    <w:rsid w:val="00986296"/>
    <w:rsid w:val="0098647D"/>
    <w:rsid w:val="0098663C"/>
    <w:rsid w:val="00986A45"/>
    <w:rsid w:val="0098701B"/>
    <w:rsid w:val="0098746F"/>
    <w:rsid w:val="00987B51"/>
    <w:rsid w:val="00987F4E"/>
    <w:rsid w:val="00990103"/>
    <w:rsid w:val="00990494"/>
    <w:rsid w:val="00990EB0"/>
    <w:rsid w:val="0099128B"/>
    <w:rsid w:val="00991480"/>
    <w:rsid w:val="0099152F"/>
    <w:rsid w:val="009915C6"/>
    <w:rsid w:val="009918D6"/>
    <w:rsid w:val="00991C9A"/>
    <w:rsid w:val="00991F7F"/>
    <w:rsid w:val="00991FCA"/>
    <w:rsid w:val="00991FE2"/>
    <w:rsid w:val="009929D1"/>
    <w:rsid w:val="00993284"/>
    <w:rsid w:val="009936CF"/>
    <w:rsid w:val="00993907"/>
    <w:rsid w:val="009949D2"/>
    <w:rsid w:val="00994F16"/>
    <w:rsid w:val="009950BF"/>
    <w:rsid w:val="00995517"/>
    <w:rsid w:val="00995AF8"/>
    <w:rsid w:val="00995BBE"/>
    <w:rsid w:val="00995C44"/>
    <w:rsid w:val="00995E9B"/>
    <w:rsid w:val="00996000"/>
    <w:rsid w:val="00996871"/>
    <w:rsid w:val="00996C26"/>
    <w:rsid w:val="00997B74"/>
    <w:rsid w:val="009A02CF"/>
    <w:rsid w:val="009A07AE"/>
    <w:rsid w:val="009A0D40"/>
    <w:rsid w:val="009A0D84"/>
    <w:rsid w:val="009A0DB1"/>
    <w:rsid w:val="009A0E1F"/>
    <w:rsid w:val="009A0ECF"/>
    <w:rsid w:val="009A130B"/>
    <w:rsid w:val="009A1428"/>
    <w:rsid w:val="009A1869"/>
    <w:rsid w:val="009A2033"/>
    <w:rsid w:val="009A20D4"/>
    <w:rsid w:val="009A20F8"/>
    <w:rsid w:val="009A260D"/>
    <w:rsid w:val="009A276B"/>
    <w:rsid w:val="009A2876"/>
    <w:rsid w:val="009A2A6A"/>
    <w:rsid w:val="009A2A97"/>
    <w:rsid w:val="009A316D"/>
    <w:rsid w:val="009A31B8"/>
    <w:rsid w:val="009A31D5"/>
    <w:rsid w:val="009A32CB"/>
    <w:rsid w:val="009A3915"/>
    <w:rsid w:val="009A3A54"/>
    <w:rsid w:val="009A4509"/>
    <w:rsid w:val="009A47E7"/>
    <w:rsid w:val="009A51BF"/>
    <w:rsid w:val="009A51FF"/>
    <w:rsid w:val="009A526D"/>
    <w:rsid w:val="009A5749"/>
    <w:rsid w:val="009A585B"/>
    <w:rsid w:val="009A5D6F"/>
    <w:rsid w:val="009A5EB2"/>
    <w:rsid w:val="009A76AF"/>
    <w:rsid w:val="009A7862"/>
    <w:rsid w:val="009A797A"/>
    <w:rsid w:val="009A79BB"/>
    <w:rsid w:val="009A79CE"/>
    <w:rsid w:val="009A7F3F"/>
    <w:rsid w:val="009B00EB"/>
    <w:rsid w:val="009B01F4"/>
    <w:rsid w:val="009B0636"/>
    <w:rsid w:val="009B0672"/>
    <w:rsid w:val="009B06BF"/>
    <w:rsid w:val="009B079C"/>
    <w:rsid w:val="009B0854"/>
    <w:rsid w:val="009B0BFE"/>
    <w:rsid w:val="009B0DA8"/>
    <w:rsid w:val="009B13C9"/>
    <w:rsid w:val="009B14BD"/>
    <w:rsid w:val="009B1667"/>
    <w:rsid w:val="009B1768"/>
    <w:rsid w:val="009B1B59"/>
    <w:rsid w:val="009B1DE2"/>
    <w:rsid w:val="009B201F"/>
    <w:rsid w:val="009B2056"/>
    <w:rsid w:val="009B24D0"/>
    <w:rsid w:val="009B25F5"/>
    <w:rsid w:val="009B27A4"/>
    <w:rsid w:val="009B28FC"/>
    <w:rsid w:val="009B2A17"/>
    <w:rsid w:val="009B2C81"/>
    <w:rsid w:val="009B2DC2"/>
    <w:rsid w:val="009B36FE"/>
    <w:rsid w:val="009B39A7"/>
    <w:rsid w:val="009B3BCE"/>
    <w:rsid w:val="009B3BF9"/>
    <w:rsid w:val="009B4C6F"/>
    <w:rsid w:val="009B4C8A"/>
    <w:rsid w:val="009B51F1"/>
    <w:rsid w:val="009B55CA"/>
    <w:rsid w:val="009B5A08"/>
    <w:rsid w:val="009B5A59"/>
    <w:rsid w:val="009B5C06"/>
    <w:rsid w:val="009B5D59"/>
    <w:rsid w:val="009B5F14"/>
    <w:rsid w:val="009B64A0"/>
    <w:rsid w:val="009B687F"/>
    <w:rsid w:val="009B6A3E"/>
    <w:rsid w:val="009B6BF0"/>
    <w:rsid w:val="009B6ED2"/>
    <w:rsid w:val="009B79C9"/>
    <w:rsid w:val="009B7AAC"/>
    <w:rsid w:val="009C000A"/>
    <w:rsid w:val="009C061B"/>
    <w:rsid w:val="009C0DBC"/>
    <w:rsid w:val="009C1044"/>
    <w:rsid w:val="009C12C2"/>
    <w:rsid w:val="009C1B4D"/>
    <w:rsid w:val="009C1B82"/>
    <w:rsid w:val="009C1FC2"/>
    <w:rsid w:val="009C228D"/>
    <w:rsid w:val="009C25E1"/>
    <w:rsid w:val="009C25FE"/>
    <w:rsid w:val="009C2769"/>
    <w:rsid w:val="009C28CC"/>
    <w:rsid w:val="009C28FA"/>
    <w:rsid w:val="009C29A1"/>
    <w:rsid w:val="009C2B65"/>
    <w:rsid w:val="009C2C00"/>
    <w:rsid w:val="009C2C4B"/>
    <w:rsid w:val="009C2F53"/>
    <w:rsid w:val="009C352E"/>
    <w:rsid w:val="009C3CAF"/>
    <w:rsid w:val="009C3ED0"/>
    <w:rsid w:val="009C4B71"/>
    <w:rsid w:val="009C4CFD"/>
    <w:rsid w:val="009C4D14"/>
    <w:rsid w:val="009C501D"/>
    <w:rsid w:val="009C52DD"/>
    <w:rsid w:val="009C533D"/>
    <w:rsid w:val="009C53EE"/>
    <w:rsid w:val="009C54A2"/>
    <w:rsid w:val="009C563D"/>
    <w:rsid w:val="009C5837"/>
    <w:rsid w:val="009C5BD3"/>
    <w:rsid w:val="009C5F3C"/>
    <w:rsid w:val="009C6471"/>
    <w:rsid w:val="009C68EA"/>
    <w:rsid w:val="009C6954"/>
    <w:rsid w:val="009C6BBA"/>
    <w:rsid w:val="009C7081"/>
    <w:rsid w:val="009C70F1"/>
    <w:rsid w:val="009C728A"/>
    <w:rsid w:val="009C731B"/>
    <w:rsid w:val="009C77D6"/>
    <w:rsid w:val="009C780E"/>
    <w:rsid w:val="009C7EFE"/>
    <w:rsid w:val="009D032C"/>
    <w:rsid w:val="009D059F"/>
    <w:rsid w:val="009D063B"/>
    <w:rsid w:val="009D06EC"/>
    <w:rsid w:val="009D0846"/>
    <w:rsid w:val="009D0E39"/>
    <w:rsid w:val="009D0E74"/>
    <w:rsid w:val="009D0FB1"/>
    <w:rsid w:val="009D213F"/>
    <w:rsid w:val="009D217D"/>
    <w:rsid w:val="009D245C"/>
    <w:rsid w:val="009D27C3"/>
    <w:rsid w:val="009D2B63"/>
    <w:rsid w:val="009D2CD9"/>
    <w:rsid w:val="009D2DA7"/>
    <w:rsid w:val="009D3155"/>
    <w:rsid w:val="009D31BD"/>
    <w:rsid w:val="009D324A"/>
    <w:rsid w:val="009D327A"/>
    <w:rsid w:val="009D3385"/>
    <w:rsid w:val="009D36CA"/>
    <w:rsid w:val="009D38CB"/>
    <w:rsid w:val="009D4088"/>
    <w:rsid w:val="009D40EB"/>
    <w:rsid w:val="009D427E"/>
    <w:rsid w:val="009D42A8"/>
    <w:rsid w:val="009D5202"/>
    <w:rsid w:val="009D5392"/>
    <w:rsid w:val="009D5453"/>
    <w:rsid w:val="009D59BF"/>
    <w:rsid w:val="009D5A22"/>
    <w:rsid w:val="009D5A70"/>
    <w:rsid w:val="009D5D0D"/>
    <w:rsid w:val="009D60AF"/>
    <w:rsid w:val="009D618E"/>
    <w:rsid w:val="009D63ED"/>
    <w:rsid w:val="009D66CF"/>
    <w:rsid w:val="009D67FD"/>
    <w:rsid w:val="009D6A7E"/>
    <w:rsid w:val="009D6ABF"/>
    <w:rsid w:val="009D6AFA"/>
    <w:rsid w:val="009D6C8F"/>
    <w:rsid w:val="009D6F0F"/>
    <w:rsid w:val="009D6FAF"/>
    <w:rsid w:val="009D72E4"/>
    <w:rsid w:val="009D74EF"/>
    <w:rsid w:val="009D7609"/>
    <w:rsid w:val="009D7757"/>
    <w:rsid w:val="009D7AA2"/>
    <w:rsid w:val="009D7AB3"/>
    <w:rsid w:val="009D7C4C"/>
    <w:rsid w:val="009D7D3F"/>
    <w:rsid w:val="009D7F11"/>
    <w:rsid w:val="009E00F3"/>
    <w:rsid w:val="009E00F4"/>
    <w:rsid w:val="009E0238"/>
    <w:rsid w:val="009E0435"/>
    <w:rsid w:val="009E0507"/>
    <w:rsid w:val="009E0A7A"/>
    <w:rsid w:val="009E0A88"/>
    <w:rsid w:val="009E0C99"/>
    <w:rsid w:val="009E0F3A"/>
    <w:rsid w:val="009E10A5"/>
    <w:rsid w:val="009E11BC"/>
    <w:rsid w:val="009E169E"/>
    <w:rsid w:val="009E17B9"/>
    <w:rsid w:val="009E1893"/>
    <w:rsid w:val="009E1CF3"/>
    <w:rsid w:val="009E1DF2"/>
    <w:rsid w:val="009E2545"/>
    <w:rsid w:val="009E2B42"/>
    <w:rsid w:val="009E2CCF"/>
    <w:rsid w:val="009E32E4"/>
    <w:rsid w:val="009E3B0A"/>
    <w:rsid w:val="009E3FAB"/>
    <w:rsid w:val="009E41BE"/>
    <w:rsid w:val="009E42F2"/>
    <w:rsid w:val="009E444F"/>
    <w:rsid w:val="009E48F4"/>
    <w:rsid w:val="009E4B99"/>
    <w:rsid w:val="009E4F63"/>
    <w:rsid w:val="009E5437"/>
    <w:rsid w:val="009E57F4"/>
    <w:rsid w:val="009E5835"/>
    <w:rsid w:val="009E5CF4"/>
    <w:rsid w:val="009E5D8E"/>
    <w:rsid w:val="009E5EC3"/>
    <w:rsid w:val="009E5F25"/>
    <w:rsid w:val="009E630E"/>
    <w:rsid w:val="009E645C"/>
    <w:rsid w:val="009E66AF"/>
    <w:rsid w:val="009E68C3"/>
    <w:rsid w:val="009E68E7"/>
    <w:rsid w:val="009E6FD8"/>
    <w:rsid w:val="009E71E0"/>
    <w:rsid w:val="009E73D5"/>
    <w:rsid w:val="009E7711"/>
    <w:rsid w:val="009E79B5"/>
    <w:rsid w:val="009E79D8"/>
    <w:rsid w:val="009E7EA6"/>
    <w:rsid w:val="009F035B"/>
    <w:rsid w:val="009F0460"/>
    <w:rsid w:val="009F04A8"/>
    <w:rsid w:val="009F0AEC"/>
    <w:rsid w:val="009F0C27"/>
    <w:rsid w:val="009F11D9"/>
    <w:rsid w:val="009F12EA"/>
    <w:rsid w:val="009F1400"/>
    <w:rsid w:val="009F160B"/>
    <w:rsid w:val="009F1785"/>
    <w:rsid w:val="009F190D"/>
    <w:rsid w:val="009F19D5"/>
    <w:rsid w:val="009F1B80"/>
    <w:rsid w:val="009F1BCF"/>
    <w:rsid w:val="009F1EFB"/>
    <w:rsid w:val="009F2066"/>
    <w:rsid w:val="009F21FE"/>
    <w:rsid w:val="009F25A2"/>
    <w:rsid w:val="009F2608"/>
    <w:rsid w:val="009F3076"/>
    <w:rsid w:val="009F33ED"/>
    <w:rsid w:val="009F348E"/>
    <w:rsid w:val="009F3762"/>
    <w:rsid w:val="009F3B9D"/>
    <w:rsid w:val="009F4034"/>
    <w:rsid w:val="009F431D"/>
    <w:rsid w:val="009F4367"/>
    <w:rsid w:val="009F4554"/>
    <w:rsid w:val="009F46DE"/>
    <w:rsid w:val="009F4EFE"/>
    <w:rsid w:val="009F5221"/>
    <w:rsid w:val="009F5230"/>
    <w:rsid w:val="009F5890"/>
    <w:rsid w:val="009F59D3"/>
    <w:rsid w:val="009F5B6B"/>
    <w:rsid w:val="009F5C4E"/>
    <w:rsid w:val="009F5F1E"/>
    <w:rsid w:val="009F62D1"/>
    <w:rsid w:val="009F6632"/>
    <w:rsid w:val="009F68A4"/>
    <w:rsid w:val="009F6948"/>
    <w:rsid w:val="009F6D85"/>
    <w:rsid w:val="009F6F79"/>
    <w:rsid w:val="009F73FC"/>
    <w:rsid w:val="009F74DC"/>
    <w:rsid w:val="009F7555"/>
    <w:rsid w:val="009F75FF"/>
    <w:rsid w:val="009F76B0"/>
    <w:rsid w:val="009F78D7"/>
    <w:rsid w:val="009F7BD0"/>
    <w:rsid w:val="009F7C0D"/>
    <w:rsid w:val="00A002D5"/>
    <w:rsid w:val="00A00A66"/>
    <w:rsid w:val="00A00AC7"/>
    <w:rsid w:val="00A011D8"/>
    <w:rsid w:val="00A01608"/>
    <w:rsid w:val="00A016DE"/>
    <w:rsid w:val="00A01BD7"/>
    <w:rsid w:val="00A02158"/>
    <w:rsid w:val="00A0244C"/>
    <w:rsid w:val="00A025CE"/>
    <w:rsid w:val="00A026AC"/>
    <w:rsid w:val="00A029C0"/>
    <w:rsid w:val="00A02A35"/>
    <w:rsid w:val="00A02A44"/>
    <w:rsid w:val="00A0325D"/>
    <w:rsid w:val="00A035CD"/>
    <w:rsid w:val="00A036F5"/>
    <w:rsid w:val="00A03916"/>
    <w:rsid w:val="00A03AC5"/>
    <w:rsid w:val="00A04654"/>
    <w:rsid w:val="00A04711"/>
    <w:rsid w:val="00A04726"/>
    <w:rsid w:val="00A05693"/>
    <w:rsid w:val="00A05F94"/>
    <w:rsid w:val="00A05FE4"/>
    <w:rsid w:val="00A064D6"/>
    <w:rsid w:val="00A064ED"/>
    <w:rsid w:val="00A0660B"/>
    <w:rsid w:val="00A06B06"/>
    <w:rsid w:val="00A06B2D"/>
    <w:rsid w:val="00A06C7F"/>
    <w:rsid w:val="00A06EC7"/>
    <w:rsid w:val="00A06FBB"/>
    <w:rsid w:val="00A07226"/>
    <w:rsid w:val="00A07422"/>
    <w:rsid w:val="00A077C2"/>
    <w:rsid w:val="00A077C8"/>
    <w:rsid w:val="00A07B26"/>
    <w:rsid w:val="00A07E95"/>
    <w:rsid w:val="00A10091"/>
    <w:rsid w:val="00A101DE"/>
    <w:rsid w:val="00A10B70"/>
    <w:rsid w:val="00A10BB1"/>
    <w:rsid w:val="00A11133"/>
    <w:rsid w:val="00A11136"/>
    <w:rsid w:val="00A114FB"/>
    <w:rsid w:val="00A11586"/>
    <w:rsid w:val="00A11A19"/>
    <w:rsid w:val="00A11B29"/>
    <w:rsid w:val="00A11BE1"/>
    <w:rsid w:val="00A11C3C"/>
    <w:rsid w:val="00A11CB2"/>
    <w:rsid w:val="00A11E4D"/>
    <w:rsid w:val="00A12A79"/>
    <w:rsid w:val="00A12BDA"/>
    <w:rsid w:val="00A12C6C"/>
    <w:rsid w:val="00A12DE0"/>
    <w:rsid w:val="00A12F2A"/>
    <w:rsid w:val="00A1305D"/>
    <w:rsid w:val="00A13127"/>
    <w:rsid w:val="00A1360A"/>
    <w:rsid w:val="00A13658"/>
    <w:rsid w:val="00A13672"/>
    <w:rsid w:val="00A13B70"/>
    <w:rsid w:val="00A13C94"/>
    <w:rsid w:val="00A13E0A"/>
    <w:rsid w:val="00A141B4"/>
    <w:rsid w:val="00A1426E"/>
    <w:rsid w:val="00A1426F"/>
    <w:rsid w:val="00A142CA"/>
    <w:rsid w:val="00A14371"/>
    <w:rsid w:val="00A143C5"/>
    <w:rsid w:val="00A143E0"/>
    <w:rsid w:val="00A144FE"/>
    <w:rsid w:val="00A14621"/>
    <w:rsid w:val="00A147A9"/>
    <w:rsid w:val="00A147C8"/>
    <w:rsid w:val="00A14A85"/>
    <w:rsid w:val="00A15581"/>
    <w:rsid w:val="00A1561F"/>
    <w:rsid w:val="00A156C6"/>
    <w:rsid w:val="00A1581C"/>
    <w:rsid w:val="00A15AD0"/>
    <w:rsid w:val="00A15DC0"/>
    <w:rsid w:val="00A15F89"/>
    <w:rsid w:val="00A162B6"/>
    <w:rsid w:val="00A16394"/>
    <w:rsid w:val="00A1657E"/>
    <w:rsid w:val="00A1663C"/>
    <w:rsid w:val="00A16659"/>
    <w:rsid w:val="00A16C1D"/>
    <w:rsid w:val="00A16D18"/>
    <w:rsid w:val="00A1735D"/>
    <w:rsid w:val="00A17465"/>
    <w:rsid w:val="00A17547"/>
    <w:rsid w:val="00A17614"/>
    <w:rsid w:val="00A17821"/>
    <w:rsid w:val="00A17A77"/>
    <w:rsid w:val="00A17D13"/>
    <w:rsid w:val="00A17D80"/>
    <w:rsid w:val="00A2020A"/>
    <w:rsid w:val="00A2047A"/>
    <w:rsid w:val="00A204DA"/>
    <w:rsid w:val="00A20713"/>
    <w:rsid w:val="00A207FA"/>
    <w:rsid w:val="00A20CF7"/>
    <w:rsid w:val="00A20EC9"/>
    <w:rsid w:val="00A211F5"/>
    <w:rsid w:val="00A21473"/>
    <w:rsid w:val="00A21BEA"/>
    <w:rsid w:val="00A21E59"/>
    <w:rsid w:val="00A22228"/>
    <w:rsid w:val="00A22256"/>
    <w:rsid w:val="00A22450"/>
    <w:rsid w:val="00A226F5"/>
    <w:rsid w:val="00A22B7F"/>
    <w:rsid w:val="00A22CD2"/>
    <w:rsid w:val="00A22CF8"/>
    <w:rsid w:val="00A2306A"/>
    <w:rsid w:val="00A23264"/>
    <w:rsid w:val="00A233F3"/>
    <w:rsid w:val="00A23708"/>
    <w:rsid w:val="00A23B0F"/>
    <w:rsid w:val="00A23F85"/>
    <w:rsid w:val="00A24A29"/>
    <w:rsid w:val="00A24B90"/>
    <w:rsid w:val="00A24DFD"/>
    <w:rsid w:val="00A2507D"/>
    <w:rsid w:val="00A2524E"/>
    <w:rsid w:val="00A25295"/>
    <w:rsid w:val="00A2542F"/>
    <w:rsid w:val="00A25BEB"/>
    <w:rsid w:val="00A25E51"/>
    <w:rsid w:val="00A25F22"/>
    <w:rsid w:val="00A26054"/>
    <w:rsid w:val="00A263FB"/>
    <w:rsid w:val="00A26667"/>
    <w:rsid w:val="00A26C94"/>
    <w:rsid w:val="00A26D19"/>
    <w:rsid w:val="00A26FDD"/>
    <w:rsid w:val="00A271B8"/>
    <w:rsid w:val="00A27287"/>
    <w:rsid w:val="00A274DF"/>
    <w:rsid w:val="00A275E9"/>
    <w:rsid w:val="00A27E21"/>
    <w:rsid w:val="00A27F85"/>
    <w:rsid w:val="00A30437"/>
    <w:rsid w:val="00A3044A"/>
    <w:rsid w:val="00A3080E"/>
    <w:rsid w:val="00A30A5C"/>
    <w:rsid w:val="00A30B8D"/>
    <w:rsid w:val="00A30E27"/>
    <w:rsid w:val="00A3119C"/>
    <w:rsid w:val="00A31275"/>
    <w:rsid w:val="00A3162D"/>
    <w:rsid w:val="00A31742"/>
    <w:rsid w:val="00A3196F"/>
    <w:rsid w:val="00A320A8"/>
    <w:rsid w:val="00A3235F"/>
    <w:rsid w:val="00A328F6"/>
    <w:rsid w:val="00A3337E"/>
    <w:rsid w:val="00A33541"/>
    <w:rsid w:val="00A33818"/>
    <w:rsid w:val="00A33A27"/>
    <w:rsid w:val="00A33F30"/>
    <w:rsid w:val="00A3426F"/>
    <w:rsid w:val="00A3439A"/>
    <w:rsid w:val="00A34400"/>
    <w:rsid w:val="00A346EF"/>
    <w:rsid w:val="00A3470A"/>
    <w:rsid w:val="00A34A4E"/>
    <w:rsid w:val="00A34EA9"/>
    <w:rsid w:val="00A35123"/>
    <w:rsid w:val="00A3528F"/>
    <w:rsid w:val="00A3557E"/>
    <w:rsid w:val="00A35643"/>
    <w:rsid w:val="00A36130"/>
    <w:rsid w:val="00A36257"/>
    <w:rsid w:val="00A3654F"/>
    <w:rsid w:val="00A366D3"/>
    <w:rsid w:val="00A36E07"/>
    <w:rsid w:val="00A37696"/>
    <w:rsid w:val="00A376D7"/>
    <w:rsid w:val="00A37AD2"/>
    <w:rsid w:val="00A37CFB"/>
    <w:rsid w:val="00A400DD"/>
    <w:rsid w:val="00A401B5"/>
    <w:rsid w:val="00A4020B"/>
    <w:rsid w:val="00A40396"/>
    <w:rsid w:val="00A404F9"/>
    <w:rsid w:val="00A4055A"/>
    <w:rsid w:val="00A40663"/>
    <w:rsid w:val="00A408FF"/>
    <w:rsid w:val="00A409FD"/>
    <w:rsid w:val="00A40C2C"/>
    <w:rsid w:val="00A40F60"/>
    <w:rsid w:val="00A40F89"/>
    <w:rsid w:val="00A4110D"/>
    <w:rsid w:val="00A413F1"/>
    <w:rsid w:val="00A414AC"/>
    <w:rsid w:val="00A41ABD"/>
    <w:rsid w:val="00A41C6A"/>
    <w:rsid w:val="00A420A9"/>
    <w:rsid w:val="00A424E3"/>
    <w:rsid w:val="00A42679"/>
    <w:rsid w:val="00A428D0"/>
    <w:rsid w:val="00A42C54"/>
    <w:rsid w:val="00A42EFA"/>
    <w:rsid w:val="00A43069"/>
    <w:rsid w:val="00A43209"/>
    <w:rsid w:val="00A43290"/>
    <w:rsid w:val="00A441C5"/>
    <w:rsid w:val="00A44213"/>
    <w:rsid w:val="00A44453"/>
    <w:rsid w:val="00A446C1"/>
    <w:rsid w:val="00A446F8"/>
    <w:rsid w:val="00A4482A"/>
    <w:rsid w:val="00A44894"/>
    <w:rsid w:val="00A458CC"/>
    <w:rsid w:val="00A459CB"/>
    <w:rsid w:val="00A45F3E"/>
    <w:rsid w:val="00A46046"/>
    <w:rsid w:val="00A460ED"/>
    <w:rsid w:val="00A46183"/>
    <w:rsid w:val="00A46331"/>
    <w:rsid w:val="00A46585"/>
    <w:rsid w:val="00A466E9"/>
    <w:rsid w:val="00A46A3B"/>
    <w:rsid w:val="00A46AF0"/>
    <w:rsid w:val="00A46F29"/>
    <w:rsid w:val="00A472AD"/>
    <w:rsid w:val="00A47389"/>
    <w:rsid w:val="00A474D2"/>
    <w:rsid w:val="00A476D0"/>
    <w:rsid w:val="00A479F5"/>
    <w:rsid w:val="00A47CD0"/>
    <w:rsid w:val="00A47E93"/>
    <w:rsid w:val="00A50190"/>
    <w:rsid w:val="00A50603"/>
    <w:rsid w:val="00A506CE"/>
    <w:rsid w:val="00A506F6"/>
    <w:rsid w:val="00A50855"/>
    <w:rsid w:val="00A50C8A"/>
    <w:rsid w:val="00A515A0"/>
    <w:rsid w:val="00A5199A"/>
    <w:rsid w:val="00A51A4E"/>
    <w:rsid w:val="00A51A7B"/>
    <w:rsid w:val="00A51B04"/>
    <w:rsid w:val="00A520CE"/>
    <w:rsid w:val="00A52956"/>
    <w:rsid w:val="00A529E4"/>
    <w:rsid w:val="00A52FE0"/>
    <w:rsid w:val="00A5378F"/>
    <w:rsid w:val="00A53C95"/>
    <w:rsid w:val="00A53D40"/>
    <w:rsid w:val="00A54337"/>
    <w:rsid w:val="00A5465C"/>
    <w:rsid w:val="00A5517C"/>
    <w:rsid w:val="00A55458"/>
    <w:rsid w:val="00A55A30"/>
    <w:rsid w:val="00A55CC1"/>
    <w:rsid w:val="00A55F03"/>
    <w:rsid w:val="00A56043"/>
    <w:rsid w:val="00A5622F"/>
    <w:rsid w:val="00A56683"/>
    <w:rsid w:val="00A566CD"/>
    <w:rsid w:val="00A56822"/>
    <w:rsid w:val="00A56C88"/>
    <w:rsid w:val="00A5723E"/>
    <w:rsid w:val="00A57577"/>
    <w:rsid w:val="00A57636"/>
    <w:rsid w:val="00A57683"/>
    <w:rsid w:val="00A579FE"/>
    <w:rsid w:val="00A57A36"/>
    <w:rsid w:val="00A57D96"/>
    <w:rsid w:val="00A57DA9"/>
    <w:rsid w:val="00A600B6"/>
    <w:rsid w:val="00A61040"/>
    <w:rsid w:val="00A6110F"/>
    <w:rsid w:val="00A61138"/>
    <w:rsid w:val="00A617A1"/>
    <w:rsid w:val="00A62171"/>
    <w:rsid w:val="00A623F5"/>
    <w:rsid w:val="00A62454"/>
    <w:rsid w:val="00A62891"/>
    <w:rsid w:val="00A62BDE"/>
    <w:rsid w:val="00A62EBD"/>
    <w:rsid w:val="00A62FFC"/>
    <w:rsid w:val="00A63281"/>
    <w:rsid w:val="00A633D5"/>
    <w:rsid w:val="00A63B87"/>
    <w:rsid w:val="00A640BA"/>
    <w:rsid w:val="00A64154"/>
    <w:rsid w:val="00A641C6"/>
    <w:rsid w:val="00A6429C"/>
    <w:rsid w:val="00A643DD"/>
    <w:rsid w:val="00A6460A"/>
    <w:rsid w:val="00A6465E"/>
    <w:rsid w:val="00A64994"/>
    <w:rsid w:val="00A649A8"/>
    <w:rsid w:val="00A6501F"/>
    <w:rsid w:val="00A652DB"/>
    <w:rsid w:val="00A65385"/>
    <w:rsid w:val="00A65498"/>
    <w:rsid w:val="00A65739"/>
    <w:rsid w:val="00A65BE1"/>
    <w:rsid w:val="00A65C35"/>
    <w:rsid w:val="00A65CAA"/>
    <w:rsid w:val="00A65E55"/>
    <w:rsid w:val="00A6643B"/>
    <w:rsid w:val="00A6695B"/>
    <w:rsid w:val="00A66BA6"/>
    <w:rsid w:val="00A66C1B"/>
    <w:rsid w:val="00A66C81"/>
    <w:rsid w:val="00A67624"/>
    <w:rsid w:val="00A6776D"/>
    <w:rsid w:val="00A678F1"/>
    <w:rsid w:val="00A701DE"/>
    <w:rsid w:val="00A70286"/>
    <w:rsid w:val="00A70414"/>
    <w:rsid w:val="00A704A6"/>
    <w:rsid w:val="00A705B5"/>
    <w:rsid w:val="00A70793"/>
    <w:rsid w:val="00A70838"/>
    <w:rsid w:val="00A70D13"/>
    <w:rsid w:val="00A71001"/>
    <w:rsid w:val="00A711BC"/>
    <w:rsid w:val="00A716C1"/>
    <w:rsid w:val="00A71982"/>
    <w:rsid w:val="00A71AF5"/>
    <w:rsid w:val="00A71B84"/>
    <w:rsid w:val="00A71C09"/>
    <w:rsid w:val="00A71C3A"/>
    <w:rsid w:val="00A71D7E"/>
    <w:rsid w:val="00A7204A"/>
    <w:rsid w:val="00A7230B"/>
    <w:rsid w:val="00A7234D"/>
    <w:rsid w:val="00A723C9"/>
    <w:rsid w:val="00A725BF"/>
    <w:rsid w:val="00A729E6"/>
    <w:rsid w:val="00A72BFE"/>
    <w:rsid w:val="00A72E03"/>
    <w:rsid w:val="00A73034"/>
    <w:rsid w:val="00A7305B"/>
    <w:rsid w:val="00A7307A"/>
    <w:rsid w:val="00A734CB"/>
    <w:rsid w:val="00A736E0"/>
    <w:rsid w:val="00A738E3"/>
    <w:rsid w:val="00A74312"/>
    <w:rsid w:val="00A7442C"/>
    <w:rsid w:val="00A744FE"/>
    <w:rsid w:val="00A74D1B"/>
    <w:rsid w:val="00A74D9D"/>
    <w:rsid w:val="00A74E51"/>
    <w:rsid w:val="00A74EF5"/>
    <w:rsid w:val="00A750B5"/>
    <w:rsid w:val="00A755E6"/>
    <w:rsid w:val="00A75AB0"/>
    <w:rsid w:val="00A75DF2"/>
    <w:rsid w:val="00A76162"/>
    <w:rsid w:val="00A76A7E"/>
    <w:rsid w:val="00A76D2C"/>
    <w:rsid w:val="00A7707C"/>
    <w:rsid w:val="00A77273"/>
    <w:rsid w:val="00A772E0"/>
    <w:rsid w:val="00A776BF"/>
    <w:rsid w:val="00A7770D"/>
    <w:rsid w:val="00A77D39"/>
    <w:rsid w:val="00A77E4D"/>
    <w:rsid w:val="00A77E8A"/>
    <w:rsid w:val="00A806AA"/>
    <w:rsid w:val="00A80C03"/>
    <w:rsid w:val="00A80C5B"/>
    <w:rsid w:val="00A80CC2"/>
    <w:rsid w:val="00A80ED7"/>
    <w:rsid w:val="00A80FE1"/>
    <w:rsid w:val="00A8151C"/>
    <w:rsid w:val="00A816D7"/>
    <w:rsid w:val="00A81B2D"/>
    <w:rsid w:val="00A81B70"/>
    <w:rsid w:val="00A81E7C"/>
    <w:rsid w:val="00A821EB"/>
    <w:rsid w:val="00A82716"/>
    <w:rsid w:val="00A82944"/>
    <w:rsid w:val="00A82CA4"/>
    <w:rsid w:val="00A832D9"/>
    <w:rsid w:val="00A833CF"/>
    <w:rsid w:val="00A83734"/>
    <w:rsid w:val="00A8388A"/>
    <w:rsid w:val="00A83B2D"/>
    <w:rsid w:val="00A84032"/>
    <w:rsid w:val="00A842DC"/>
    <w:rsid w:val="00A8434E"/>
    <w:rsid w:val="00A84BA3"/>
    <w:rsid w:val="00A84F8D"/>
    <w:rsid w:val="00A85071"/>
    <w:rsid w:val="00A85280"/>
    <w:rsid w:val="00A859E7"/>
    <w:rsid w:val="00A85B0D"/>
    <w:rsid w:val="00A85DAD"/>
    <w:rsid w:val="00A86092"/>
    <w:rsid w:val="00A861FE"/>
    <w:rsid w:val="00A86331"/>
    <w:rsid w:val="00A86610"/>
    <w:rsid w:val="00A86727"/>
    <w:rsid w:val="00A86AAE"/>
    <w:rsid w:val="00A86D5B"/>
    <w:rsid w:val="00A876F4"/>
    <w:rsid w:val="00A8780A"/>
    <w:rsid w:val="00A87819"/>
    <w:rsid w:val="00A87C13"/>
    <w:rsid w:val="00A87E7F"/>
    <w:rsid w:val="00A90191"/>
    <w:rsid w:val="00A90CF3"/>
    <w:rsid w:val="00A9100E"/>
    <w:rsid w:val="00A913D7"/>
    <w:rsid w:val="00A9176E"/>
    <w:rsid w:val="00A91A4F"/>
    <w:rsid w:val="00A91B6C"/>
    <w:rsid w:val="00A91D4F"/>
    <w:rsid w:val="00A923DA"/>
    <w:rsid w:val="00A92505"/>
    <w:rsid w:val="00A92CF8"/>
    <w:rsid w:val="00A92F39"/>
    <w:rsid w:val="00A93069"/>
    <w:rsid w:val="00A93277"/>
    <w:rsid w:val="00A9335E"/>
    <w:rsid w:val="00A93653"/>
    <w:rsid w:val="00A93F00"/>
    <w:rsid w:val="00A94288"/>
    <w:rsid w:val="00A9443B"/>
    <w:rsid w:val="00A9508E"/>
    <w:rsid w:val="00A9511A"/>
    <w:rsid w:val="00A951D4"/>
    <w:rsid w:val="00A952BB"/>
    <w:rsid w:val="00A9538E"/>
    <w:rsid w:val="00A95703"/>
    <w:rsid w:val="00A95B62"/>
    <w:rsid w:val="00A95B99"/>
    <w:rsid w:val="00A95D77"/>
    <w:rsid w:val="00A95DD0"/>
    <w:rsid w:val="00A960E4"/>
    <w:rsid w:val="00A965EC"/>
    <w:rsid w:val="00A96627"/>
    <w:rsid w:val="00A96B47"/>
    <w:rsid w:val="00A96C2D"/>
    <w:rsid w:val="00A96DED"/>
    <w:rsid w:val="00A9706F"/>
    <w:rsid w:val="00A970F5"/>
    <w:rsid w:val="00A979E3"/>
    <w:rsid w:val="00AA07C1"/>
    <w:rsid w:val="00AA09DD"/>
    <w:rsid w:val="00AA0BEC"/>
    <w:rsid w:val="00AA101F"/>
    <w:rsid w:val="00AA10BD"/>
    <w:rsid w:val="00AA126A"/>
    <w:rsid w:val="00AA12E8"/>
    <w:rsid w:val="00AA13BA"/>
    <w:rsid w:val="00AA1612"/>
    <w:rsid w:val="00AA19EE"/>
    <w:rsid w:val="00AA1AD5"/>
    <w:rsid w:val="00AA1D38"/>
    <w:rsid w:val="00AA2229"/>
    <w:rsid w:val="00AA22CB"/>
    <w:rsid w:val="00AA2402"/>
    <w:rsid w:val="00AA2589"/>
    <w:rsid w:val="00AA2A44"/>
    <w:rsid w:val="00AA2A7D"/>
    <w:rsid w:val="00AA2CF6"/>
    <w:rsid w:val="00AA2EB8"/>
    <w:rsid w:val="00AA30FF"/>
    <w:rsid w:val="00AA3185"/>
    <w:rsid w:val="00AA32B1"/>
    <w:rsid w:val="00AA32D2"/>
    <w:rsid w:val="00AA3344"/>
    <w:rsid w:val="00AA360D"/>
    <w:rsid w:val="00AA3828"/>
    <w:rsid w:val="00AA3A0B"/>
    <w:rsid w:val="00AA3FDE"/>
    <w:rsid w:val="00AA40E6"/>
    <w:rsid w:val="00AA427A"/>
    <w:rsid w:val="00AA4580"/>
    <w:rsid w:val="00AA461B"/>
    <w:rsid w:val="00AA4620"/>
    <w:rsid w:val="00AA46BE"/>
    <w:rsid w:val="00AA470C"/>
    <w:rsid w:val="00AA4942"/>
    <w:rsid w:val="00AA4A54"/>
    <w:rsid w:val="00AA4F70"/>
    <w:rsid w:val="00AA50EA"/>
    <w:rsid w:val="00AA5206"/>
    <w:rsid w:val="00AA5383"/>
    <w:rsid w:val="00AA5AC6"/>
    <w:rsid w:val="00AA5B5C"/>
    <w:rsid w:val="00AA65D5"/>
    <w:rsid w:val="00AA6716"/>
    <w:rsid w:val="00AA6825"/>
    <w:rsid w:val="00AA6E04"/>
    <w:rsid w:val="00AA6E1E"/>
    <w:rsid w:val="00AA6EFE"/>
    <w:rsid w:val="00AA71EF"/>
    <w:rsid w:val="00AA7221"/>
    <w:rsid w:val="00AA7366"/>
    <w:rsid w:val="00AA7A38"/>
    <w:rsid w:val="00AA7DB7"/>
    <w:rsid w:val="00AB0556"/>
    <w:rsid w:val="00AB05CA"/>
    <w:rsid w:val="00AB0AA2"/>
    <w:rsid w:val="00AB0F66"/>
    <w:rsid w:val="00AB15F1"/>
    <w:rsid w:val="00AB19E1"/>
    <w:rsid w:val="00AB1B86"/>
    <w:rsid w:val="00AB1F9D"/>
    <w:rsid w:val="00AB2092"/>
    <w:rsid w:val="00AB20DB"/>
    <w:rsid w:val="00AB228B"/>
    <w:rsid w:val="00AB24D9"/>
    <w:rsid w:val="00AB284A"/>
    <w:rsid w:val="00AB2CCC"/>
    <w:rsid w:val="00AB305F"/>
    <w:rsid w:val="00AB3339"/>
    <w:rsid w:val="00AB389E"/>
    <w:rsid w:val="00AB3A93"/>
    <w:rsid w:val="00AB3B4D"/>
    <w:rsid w:val="00AB3D31"/>
    <w:rsid w:val="00AB3E14"/>
    <w:rsid w:val="00AB3E70"/>
    <w:rsid w:val="00AB466F"/>
    <w:rsid w:val="00AB49B5"/>
    <w:rsid w:val="00AB4AC0"/>
    <w:rsid w:val="00AB4C13"/>
    <w:rsid w:val="00AB4D74"/>
    <w:rsid w:val="00AB50D1"/>
    <w:rsid w:val="00AB51CC"/>
    <w:rsid w:val="00AB546E"/>
    <w:rsid w:val="00AB56F3"/>
    <w:rsid w:val="00AB5760"/>
    <w:rsid w:val="00AB5DE0"/>
    <w:rsid w:val="00AB632C"/>
    <w:rsid w:val="00AB6409"/>
    <w:rsid w:val="00AB6499"/>
    <w:rsid w:val="00AB65E4"/>
    <w:rsid w:val="00AB66E2"/>
    <w:rsid w:val="00AB6DBF"/>
    <w:rsid w:val="00AB73C1"/>
    <w:rsid w:val="00AB7438"/>
    <w:rsid w:val="00AB76FE"/>
    <w:rsid w:val="00AB7DBC"/>
    <w:rsid w:val="00AB7DD9"/>
    <w:rsid w:val="00AB7E9B"/>
    <w:rsid w:val="00AB7F2A"/>
    <w:rsid w:val="00AC0024"/>
    <w:rsid w:val="00AC0075"/>
    <w:rsid w:val="00AC051B"/>
    <w:rsid w:val="00AC09DA"/>
    <w:rsid w:val="00AC0A83"/>
    <w:rsid w:val="00AC0BDB"/>
    <w:rsid w:val="00AC0D77"/>
    <w:rsid w:val="00AC11B5"/>
    <w:rsid w:val="00AC1446"/>
    <w:rsid w:val="00AC2589"/>
    <w:rsid w:val="00AC274B"/>
    <w:rsid w:val="00AC2DA9"/>
    <w:rsid w:val="00AC31D3"/>
    <w:rsid w:val="00AC34C3"/>
    <w:rsid w:val="00AC35B3"/>
    <w:rsid w:val="00AC378E"/>
    <w:rsid w:val="00AC386C"/>
    <w:rsid w:val="00AC3926"/>
    <w:rsid w:val="00AC43BC"/>
    <w:rsid w:val="00AC4427"/>
    <w:rsid w:val="00AC4541"/>
    <w:rsid w:val="00AC528F"/>
    <w:rsid w:val="00AC550B"/>
    <w:rsid w:val="00AC57CB"/>
    <w:rsid w:val="00AC583B"/>
    <w:rsid w:val="00AC58C6"/>
    <w:rsid w:val="00AC5A59"/>
    <w:rsid w:val="00AC60E0"/>
    <w:rsid w:val="00AC686F"/>
    <w:rsid w:val="00AC6BFD"/>
    <w:rsid w:val="00AC6C0D"/>
    <w:rsid w:val="00AC6D7C"/>
    <w:rsid w:val="00AC6E41"/>
    <w:rsid w:val="00AC6FD5"/>
    <w:rsid w:val="00AC7E15"/>
    <w:rsid w:val="00AD004A"/>
    <w:rsid w:val="00AD038E"/>
    <w:rsid w:val="00AD050B"/>
    <w:rsid w:val="00AD05BF"/>
    <w:rsid w:val="00AD06F1"/>
    <w:rsid w:val="00AD09EE"/>
    <w:rsid w:val="00AD0C99"/>
    <w:rsid w:val="00AD0CCA"/>
    <w:rsid w:val="00AD0E89"/>
    <w:rsid w:val="00AD107F"/>
    <w:rsid w:val="00AD1751"/>
    <w:rsid w:val="00AD17A5"/>
    <w:rsid w:val="00AD1BA5"/>
    <w:rsid w:val="00AD1D10"/>
    <w:rsid w:val="00AD2244"/>
    <w:rsid w:val="00AD23C2"/>
    <w:rsid w:val="00AD2691"/>
    <w:rsid w:val="00AD2B09"/>
    <w:rsid w:val="00AD2D19"/>
    <w:rsid w:val="00AD39FF"/>
    <w:rsid w:val="00AD3B66"/>
    <w:rsid w:val="00AD3F84"/>
    <w:rsid w:val="00AD4392"/>
    <w:rsid w:val="00AD4560"/>
    <w:rsid w:val="00AD45F4"/>
    <w:rsid w:val="00AD471C"/>
    <w:rsid w:val="00AD47C1"/>
    <w:rsid w:val="00AD49BF"/>
    <w:rsid w:val="00AD4A0A"/>
    <w:rsid w:val="00AD4AED"/>
    <w:rsid w:val="00AD4EEE"/>
    <w:rsid w:val="00AD4F0E"/>
    <w:rsid w:val="00AD54F1"/>
    <w:rsid w:val="00AD551E"/>
    <w:rsid w:val="00AD5776"/>
    <w:rsid w:val="00AD5809"/>
    <w:rsid w:val="00AD58E7"/>
    <w:rsid w:val="00AD59DE"/>
    <w:rsid w:val="00AD5AB7"/>
    <w:rsid w:val="00AD5E0A"/>
    <w:rsid w:val="00AD607C"/>
    <w:rsid w:val="00AD6321"/>
    <w:rsid w:val="00AD7026"/>
    <w:rsid w:val="00AD710D"/>
    <w:rsid w:val="00AD795F"/>
    <w:rsid w:val="00AD79A4"/>
    <w:rsid w:val="00AD79E8"/>
    <w:rsid w:val="00AD7A06"/>
    <w:rsid w:val="00AD7A40"/>
    <w:rsid w:val="00AE010B"/>
    <w:rsid w:val="00AE015D"/>
    <w:rsid w:val="00AE02AC"/>
    <w:rsid w:val="00AE0662"/>
    <w:rsid w:val="00AE093E"/>
    <w:rsid w:val="00AE0A23"/>
    <w:rsid w:val="00AE0C18"/>
    <w:rsid w:val="00AE11BB"/>
    <w:rsid w:val="00AE1A08"/>
    <w:rsid w:val="00AE1CBF"/>
    <w:rsid w:val="00AE1D03"/>
    <w:rsid w:val="00AE1F16"/>
    <w:rsid w:val="00AE1F33"/>
    <w:rsid w:val="00AE21A6"/>
    <w:rsid w:val="00AE24A5"/>
    <w:rsid w:val="00AE251E"/>
    <w:rsid w:val="00AE275E"/>
    <w:rsid w:val="00AE27D3"/>
    <w:rsid w:val="00AE2EF2"/>
    <w:rsid w:val="00AE2F09"/>
    <w:rsid w:val="00AE3171"/>
    <w:rsid w:val="00AE323B"/>
    <w:rsid w:val="00AE32DC"/>
    <w:rsid w:val="00AE352F"/>
    <w:rsid w:val="00AE36BC"/>
    <w:rsid w:val="00AE38A9"/>
    <w:rsid w:val="00AE3F6A"/>
    <w:rsid w:val="00AE3FA4"/>
    <w:rsid w:val="00AE414B"/>
    <w:rsid w:val="00AE47CB"/>
    <w:rsid w:val="00AE47D9"/>
    <w:rsid w:val="00AE48E0"/>
    <w:rsid w:val="00AE4B98"/>
    <w:rsid w:val="00AE4C21"/>
    <w:rsid w:val="00AE506D"/>
    <w:rsid w:val="00AE5503"/>
    <w:rsid w:val="00AE5AEE"/>
    <w:rsid w:val="00AE5B4C"/>
    <w:rsid w:val="00AE5F22"/>
    <w:rsid w:val="00AE603B"/>
    <w:rsid w:val="00AE6278"/>
    <w:rsid w:val="00AE63EA"/>
    <w:rsid w:val="00AE6698"/>
    <w:rsid w:val="00AE69A4"/>
    <w:rsid w:val="00AE6AB8"/>
    <w:rsid w:val="00AE6D24"/>
    <w:rsid w:val="00AE6EEC"/>
    <w:rsid w:val="00AE70DC"/>
    <w:rsid w:val="00AE74F3"/>
    <w:rsid w:val="00AE7626"/>
    <w:rsid w:val="00AE76CD"/>
    <w:rsid w:val="00AE7875"/>
    <w:rsid w:val="00AE78D3"/>
    <w:rsid w:val="00AF040C"/>
    <w:rsid w:val="00AF0C4C"/>
    <w:rsid w:val="00AF0EBC"/>
    <w:rsid w:val="00AF14B0"/>
    <w:rsid w:val="00AF156D"/>
    <w:rsid w:val="00AF15D7"/>
    <w:rsid w:val="00AF18D9"/>
    <w:rsid w:val="00AF1B8E"/>
    <w:rsid w:val="00AF1CDE"/>
    <w:rsid w:val="00AF1CF4"/>
    <w:rsid w:val="00AF1F50"/>
    <w:rsid w:val="00AF2309"/>
    <w:rsid w:val="00AF27C5"/>
    <w:rsid w:val="00AF2B9B"/>
    <w:rsid w:val="00AF2D5E"/>
    <w:rsid w:val="00AF2DA4"/>
    <w:rsid w:val="00AF31FE"/>
    <w:rsid w:val="00AF327B"/>
    <w:rsid w:val="00AF33B2"/>
    <w:rsid w:val="00AF33F2"/>
    <w:rsid w:val="00AF3713"/>
    <w:rsid w:val="00AF374A"/>
    <w:rsid w:val="00AF3812"/>
    <w:rsid w:val="00AF3B43"/>
    <w:rsid w:val="00AF3C3B"/>
    <w:rsid w:val="00AF4115"/>
    <w:rsid w:val="00AF439F"/>
    <w:rsid w:val="00AF45B0"/>
    <w:rsid w:val="00AF46FC"/>
    <w:rsid w:val="00AF4895"/>
    <w:rsid w:val="00AF4D31"/>
    <w:rsid w:val="00AF4D6D"/>
    <w:rsid w:val="00AF5095"/>
    <w:rsid w:val="00AF5187"/>
    <w:rsid w:val="00AF5B27"/>
    <w:rsid w:val="00AF5B9A"/>
    <w:rsid w:val="00AF5D5B"/>
    <w:rsid w:val="00AF5FED"/>
    <w:rsid w:val="00AF6188"/>
    <w:rsid w:val="00AF628B"/>
    <w:rsid w:val="00AF6612"/>
    <w:rsid w:val="00AF682A"/>
    <w:rsid w:val="00AF6AA9"/>
    <w:rsid w:val="00AF6F09"/>
    <w:rsid w:val="00AF7194"/>
    <w:rsid w:val="00AF71B7"/>
    <w:rsid w:val="00AF7290"/>
    <w:rsid w:val="00AF7429"/>
    <w:rsid w:val="00AF7C2E"/>
    <w:rsid w:val="00AF7CBF"/>
    <w:rsid w:val="00AF7FA3"/>
    <w:rsid w:val="00B0009D"/>
    <w:rsid w:val="00B0040D"/>
    <w:rsid w:val="00B0076D"/>
    <w:rsid w:val="00B00C2B"/>
    <w:rsid w:val="00B00C9A"/>
    <w:rsid w:val="00B0154E"/>
    <w:rsid w:val="00B01789"/>
    <w:rsid w:val="00B01809"/>
    <w:rsid w:val="00B01A04"/>
    <w:rsid w:val="00B01AEF"/>
    <w:rsid w:val="00B020A4"/>
    <w:rsid w:val="00B02489"/>
    <w:rsid w:val="00B02692"/>
    <w:rsid w:val="00B026EB"/>
    <w:rsid w:val="00B02B83"/>
    <w:rsid w:val="00B02CBE"/>
    <w:rsid w:val="00B0300F"/>
    <w:rsid w:val="00B0306E"/>
    <w:rsid w:val="00B03995"/>
    <w:rsid w:val="00B03ED9"/>
    <w:rsid w:val="00B04020"/>
    <w:rsid w:val="00B0445B"/>
    <w:rsid w:val="00B04881"/>
    <w:rsid w:val="00B04C67"/>
    <w:rsid w:val="00B05690"/>
    <w:rsid w:val="00B05DBD"/>
    <w:rsid w:val="00B05E2A"/>
    <w:rsid w:val="00B06306"/>
    <w:rsid w:val="00B068A3"/>
    <w:rsid w:val="00B069F8"/>
    <w:rsid w:val="00B06AC2"/>
    <w:rsid w:val="00B07101"/>
    <w:rsid w:val="00B07144"/>
    <w:rsid w:val="00B0722F"/>
    <w:rsid w:val="00B0756A"/>
    <w:rsid w:val="00B07C48"/>
    <w:rsid w:val="00B10001"/>
    <w:rsid w:val="00B1010A"/>
    <w:rsid w:val="00B102E4"/>
    <w:rsid w:val="00B10629"/>
    <w:rsid w:val="00B107D2"/>
    <w:rsid w:val="00B10BF7"/>
    <w:rsid w:val="00B10DA9"/>
    <w:rsid w:val="00B1107C"/>
    <w:rsid w:val="00B11349"/>
    <w:rsid w:val="00B1150C"/>
    <w:rsid w:val="00B118BA"/>
    <w:rsid w:val="00B119C5"/>
    <w:rsid w:val="00B11AAA"/>
    <w:rsid w:val="00B11F52"/>
    <w:rsid w:val="00B1299A"/>
    <w:rsid w:val="00B12B4C"/>
    <w:rsid w:val="00B130E4"/>
    <w:rsid w:val="00B1347D"/>
    <w:rsid w:val="00B13DF6"/>
    <w:rsid w:val="00B1407D"/>
    <w:rsid w:val="00B140B3"/>
    <w:rsid w:val="00B144B5"/>
    <w:rsid w:val="00B146C7"/>
    <w:rsid w:val="00B14A3C"/>
    <w:rsid w:val="00B14DCD"/>
    <w:rsid w:val="00B151D6"/>
    <w:rsid w:val="00B153B3"/>
    <w:rsid w:val="00B153E8"/>
    <w:rsid w:val="00B158C0"/>
    <w:rsid w:val="00B15AAA"/>
    <w:rsid w:val="00B15E3F"/>
    <w:rsid w:val="00B15FF1"/>
    <w:rsid w:val="00B160B6"/>
    <w:rsid w:val="00B16322"/>
    <w:rsid w:val="00B16371"/>
    <w:rsid w:val="00B16537"/>
    <w:rsid w:val="00B16999"/>
    <w:rsid w:val="00B16B0A"/>
    <w:rsid w:val="00B16DA0"/>
    <w:rsid w:val="00B16F67"/>
    <w:rsid w:val="00B1707A"/>
    <w:rsid w:val="00B171DB"/>
    <w:rsid w:val="00B172E3"/>
    <w:rsid w:val="00B1785C"/>
    <w:rsid w:val="00B17FD2"/>
    <w:rsid w:val="00B202D5"/>
    <w:rsid w:val="00B204D7"/>
    <w:rsid w:val="00B20536"/>
    <w:rsid w:val="00B205BC"/>
    <w:rsid w:val="00B20696"/>
    <w:rsid w:val="00B2094A"/>
    <w:rsid w:val="00B209CE"/>
    <w:rsid w:val="00B20A5D"/>
    <w:rsid w:val="00B20C9A"/>
    <w:rsid w:val="00B210A3"/>
    <w:rsid w:val="00B210B7"/>
    <w:rsid w:val="00B21101"/>
    <w:rsid w:val="00B22040"/>
    <w:rsid w:val="00B222F8"/>
    <w:rsid w:val="00B223F2"/>
    <w:rsid w:val="00B2295B"/>
    <w:rsid w:val="00B22A6A"/>
    <w:rsid w:val="00B231E9"/>
    <w:rsid w:val="00B2331F"/>
    <w:rsid w:val="00B2337A"/>
    <w:rsid w:val="00B234A0"/>
    <w:rsid w:val="00B236F6"/>
    <w:rsid w:val="00B239A4"/>
    <w:rsid w:val="00B23B88"/>
    <w:rsid w:val="00B23C52"/>
    <w:rsid w:val="00B23CB2"/>
    <w:rsid w:val="00B23E7D"/>
    <w:rsid w:val="00B23F7F"/>
    <w:rsid w:val="00B2403E"/>
    <w:rsid w:val="00B24334"/>
    <w:rsid w:val="00B24571"/>
    <w:rsid w:val="00B24927"/>
    <w:rsid w:val="00B24FA1"/>
    <w:rsid w:val="00B25255"/>
    <w:rsid w:val="00B25263"/>
    <w:rsid w:val="00B25652"/>
    <w:rsid w:val="00B25771"/>
    <w:rsid w:val="00B257C1"/>
    <w:rsid w:val="00B25903"/>
    <w:rsid w:val="00B25F53"/>
    <w:rsid w:val="00B2620E"/>
    <w:rsid w:val="00B262DD"/>
    <w:rsid w:val="00B26302"/>
    <w:rsid w:val="00B2641A"/>
    <w:rsid w:val="00B2687F"/>
    <w:rsid w:val="00B2693E"/>
    <w:rsid w:val="00B26A77"/>
    <w:rsid w:val="00B27171"/>
    <w:rsid w:val="00B2748E"/>
    <w:rsid w:val="00B27518"/>
    <w:rsid w:val="00B3031C"/>
    <w:rsid w:val="00B30773"/>
    <w:rsid w:val="00B308D5"/>
    <w:rsid w:val="00B30C5F"/>
    <w:rsid w:val="00B30F4D"/>
    <w:rsid w:val="00B30F77"/>
    <w:rsid w:val="00B31577"/>
    <w:rsid w:val="00B31783"/>
    <w:rsid w:val="00B3196D"/>
    <w:rsid w:val="00B31A3B"/>
    <w:rsid w:val="00B325DB"/>
    <w:rsid w:val="00B3304B"/>
    <w:rsid w:val="00B33165"/>
    <w:rsid w:val="00B33184"/>
    <w:rsid w:val="00B331EA"/>
    <w:rsid w:val="00B33A55"/>
    <w:rsid w:val="00B33A66"/>
    <w:rsid w:val="00B33B20"/>
    <w:rsid w:val="00B33C2A"/>
    <w:rsid w:val="00B33FC2"/>
    <w:rsid w:val="00B34A6D"/>
    <w:rsid w:val="00B34C39"/>
    <w:rsid w:val="00B34E54"/>
    <w:rsid w:val="00B34ED2"/>
    <w:rsid w:val="00B3581A"/>
    <w:rsid w:val="00B35BE0"/>
    <w:rsid w:val="00B35D09"/>
    <w:rsid w:val="00B35D4A"/>
    <w:rsid w:val="00B35F44"/>
    <w:rsid w:val="00B35FBF"/>
    <w:rsid w:val="00B36508"/>
    <w:rsid w:val="00B36533"/>
    <w:rsid w:val="00B37155"/>
    <w:rsid w:val="00B373F3"/>
    <w:rsid w:val="00B374B1"/>
    <w:rsid w:val="00B37533"/>
    <w:rsid w:val="00B37738"/>
    <w:rsid w:val="00B3791C"/>
    <w:rsid w:val="00B37B9F"/>
    <w:rsid w:val="00B37CCA"/>
    <w:rsid w:val="00B37DF5"/>
    <w:rsid w:val="00B40078"/>
    <w:rsid w:val="00B401C2"/>
    <w:rsid w:val="00B4046E"/>
    <w:rsid w:val="00B4061C"/>
    <w:rsid w:val="00B41354"/>
    <w:rsid w:val="00B41504"/>
    <w:rsid w:val="00B41A70"/>
    <w:rsid w:val="00B42109"/>
    <w:rsid w:val="00B42312"/>
    <w:rsid w:val="00B4231C"/>
    <w:rsid w:val="00B42448"/>
    <w:rsid w:val="00B4260A"/>
    <w:rsid w:val="00B4278C"/>
    <w:rsid w:val="00B42A78"/>
    <w:rsid w:val="00B42D41"/>
    <w:rsid w:val="00B42F0D"/>
    <w:rsid w:val="00B4312F"/>
    <w:rsid w:val="00B43C14"/>
    <w:rsid w:val="00B43EAF"/>
    <w:rsid w:val="00B4448F"/>
    <w:rsid w:val="00B44A3C"/>
    <w:rsid w:val="00B44BBD"/>
    <w:rsid w:val="00B44E2E"/>
    <w:rsid w:val="00B4530B"/>
    <w:rsid w:val="00B45368"/>
    <w:rsid w:val="00B454F8"/>
    <w:rsid w:val="00B4556C"/>
    <w:rsid w:val="00B455C7"/>
    <w:rsid w:val="00B45D7B"/>
    <w:rsid w:val="00B45E24"/>
    <w:rsid w:val="00B461BD"/>
    <w:rsid w:val="00B461C5"/>
    <w:rsid w:val="00B46480"/>
    <w:rsid w:val="00B467B3"/>
    <w:rsid w:val="00B4683C"/>
    <w:rsid w:val="00B46BDE"/>
    <w:rsid w:val="00B46C60"/>
    <w:rsid w:val="00B4731E"/>
    <w:rsid w:val="00B47487"/>
    <w:rsid w:val="00B47A30"/>
    <w:rsid w:val="00B47AAA"/>
    <w:rsid w:val="00B47DEB"/>
    <w:rsid w:val="00B50052"/>
    <w:rsid w:val="00B500EE"/>
    <w:rsid w:val="00B501FB"/>
    <w:rsid w:val="00B50407"/>
    <w:rsid w:val="00B504DB"/>
    <w:rsid w:val="00B50544"/>
    <w:rsid w:val="00B50F96"/>
    <w:rsid w:val="00B515A0"/>
    <w:rsid w:val="00B518AD"/>
    <w:rsid w:val="00B51A90"/>
    <w:rsid w:val="00B51B36"/>
    <w:rsid w:val="00B52067"/>
    <w:rsid w:val="00B5222C"/>
    <w:rsid w:val="00B5275E"/>
    <w:rsid w:val="00B52C2B"/>
    <w:rsid w:val="00B52F82"/>
    <w:rsid w:val="00B53061"/>
    <w:rsid w:val="00B53233"/>
    <w:rsid w:val="00B5329F"/>
    <w:rsid w:val="00B5339D"/>
    <w:rsid w:val="00B53A85"/>
    <w:rsid w:val="00B53D3E"/>
    <w:rsid w:val="00B53D6D"/>
    <w:rsid w:val="00B53F2D"/>
    <w:rsid w:val="00B53FB5"/>
    <w:rsid w:val="00B5405C"/>
    <w:rsid w:val="00B544A6"/>
    <w:rsid w:val="00B549B6"/>
    <w:rsid w:val="00B54A4F"/>
    <w:rsid w:val="00B54BAA"/>
    <w:rsid w:val="00B54D25"/>
    <w:rsid w:val="00B55099"/>
    <w:rsid w:val="00B55618"/>
    <w:rsid w:val="00B55677"/>
    <w:rsid w:val="00B556C0"/>
    <w:rsid w:val="00B556F3"/>
    <w:rsid w:val="00B55A5F"/>
    <w:rsid w:val="00B55DAB"/>
    <w:rsid w:val="00B55FCC"/>
    <w:rsid w:val="00B561F5"/>
    <w:rsid w:val="00B56263"/>
    <w:rsid w:val="00B5661D"/>
    <w:rsid w:val="00B56AD0"/>
    <w:rsid w:val="00B57406"/>
    <w:rsid w:val="00B57F89"/>
    <w:rsid w:val="00B60BE4"/>
    <w:rsid w:val="00B60C49"/>
    <w:rsid w:val="00B60E2A"/>
    <w:rsid w:val="00B60F90"/>
    <w:rsid w:val="00B61270"/>
    <w:rsid w:val="00B6166C"/>
    <w:rsid w:val="00B61ED5"/>
    <w:rsid w:val="00B61F17"/>
    <w:rsid w:val="00B62529"/>
    <w:rsid w:val="00B6255C"/>
    <w:rsid w:val="00B62910"/>
    <w:rsid w:val="00B62928"/>
    <w:rsid w:val="00B62A58"/>
    <w:rsid w:val="00B62B8C"/>
    <w:rsid w:val="00B62E28"/>
    <w:rsid w:val="00B63095"/>
    <w:rsid w:val="00B63645"/>
    <w:rsid w:val="00B63C29"/>
    <w:rsid w:val="00B64117"/>
    <w:rsid w:val="00B64250"/>
    <w:rsid w:val="00B6439B"/>
    <w:rsid w:val="00B64636"/>
    <w:rsid w:val="00B647FB"/>
    <w:rsid w:val="00B65072"/>
    <w:rsid w:val="00B653D3"/>
    <w:rsid w:val="00B654AF"/>
    <w:rsid w:val="00B65504"/>
    <w:rsid w:val="00B65A54"/>
    <w:rsid w:val="00B65C0C"/>
    <w:rsid w:val="00B6622F"/>
    <w:rsid w:val="00B66409"/>
    <w:rsid w:val="00B6679D"/>
    <w:rsid w:val="00B66B44"/>
    <w:rsid w:val="00B66D84"/>
    <w:rsid w:val="00B67253"/>
    <w:rsid w:val="00B67C21"/>
    <w:rsid w:val="00B67C2C"/>
    <w:rsid w:val="00B67C3D"/>
    <w:rsid w:val="00B67ED0"/>
    <w:rsid w:val="00B7010F"/>
    <w:rsid w:val="00B701C4"/>
    <w:rsid w:val="00B701C6"/>
    <w:rsid w:val="00B702E7"/>
    <w:rsid w:val="00B7042B"/>
    <w:rsid w:val="00B70793"/>
    <w:rsid w:val="00B707F3"/>
    <w:rsid w:val="00B70E8B"/>
    <w:rsid w:val="00B71340"/>
    <w:rsid w:val="00B71497"/>
    <w:rsid w:val="00B716AA"/>
    <w:rsid w:val="00B71C2F"/>
    <w:rsid w:val="00B71DB5"/>
    <w:rsid w:val="00B71DFF"/>
    <w:rsid w:val="00B7269B"/>
    <w:rsid w:val="00B72783"/>
    <w:rsid w:val="00B72798"/>
    <w:rsid w:val="00B72986"/>
    <w:rsid w:val="00B72ED8"/>
    <w:rsid w:val="00B73218"/>
    <w:rsid w:val="00B73262"/>
    <w:rsid w:val="00B7426B"/>
    <w:rsid w:val="00B744E9"/>
    <w:rsid w:val="00B7459F"/>
    <w:rsid w:val="00B7478D"/>
    <w:rsid w:val="00B74EB4"/>
    <w:rsid w:val="00B752F2"/>
    <w:rsid w:val="00B75A4B"/>
    <w:rsid w:val="00B75BC7"/>
    <w:rsid w:val="00B75ECD"/>
    <w:rsid w:val="00B75FD3"/>
    <w:rsid w:val="00B766A3"/>
    <w:rsid w:val="00B7676C"/>
    <w:rsid w:val="00B76E15"/>
    <w:rsid w:val="00B76E76"/>
    <w:rsid w:val="00B76ECD"/>
    <w:rsid w:val="00B77392"/>
    <w:rsid w:val="00B773DE"/>
    <w:rsid w:val="00B775E9"/>
    <w:rsid w:val="00B776A7"/>
    <w:rsid w:val="00B77BB8"/>
    <w:rsid w:val="00B802B4"/>
    <w:rsid w:val="00B803B6"/>
    <w:rsid w:val="00B803F0"/>
    <w:rsid w:val="00B80485"/>
    <w:rsid w:val="00B8053B"/>
    <w:rsid w:val="00B80AF3"/>
    <w:rsid w:val="00B80B89"/>
    <w:rsid w:val="00B80EEE"/>
    <w:rsid w:val="00B80F89"/>
    <w:rsid w:val="00B80FA6"/>
    <w:rsid w:val="00B8106D"/>
    <w:rsid w:val="00B81114"/>
    <w:rsid w:val="00B811C2"/>
    <w:rsid w:val="00B81D7E"/>
    <w:rsid w:val="00B81FBB"/>
    <w:rsid w:val="00B821C1"/>
    <w:rsid w:val="00B82926"/>
    <w:rsid w:val="00B82B1B"/>
    <w:rsid w:val="00B82B48"/>
    <w:rsid w:val="00B834D8"/>
    <w:rsid w:val="00B83847"/>
    <w:rsid w:val="00B83A4B"/>
    <w:rsid w:val="00B8401C"/>
    <w:rsid w:val="00B841DA"/>
    <w:rsid w:val="00B84B3C"/>
    <w:rsid w:val="00B84B87"/>
    <w:rsid w:val="00B84D5F"/>
    <w:rsid w:val="00B84DA8"/>
    <w:rsid w:val="00B85051"/>
    <w:rsid w:val="00B85164"/>
    <w:rsid w:val="00B851BD"/>
    <w:rsid w:val="00B8521A"/>
    <w:rsid w:val="00B8529B"/>
    <w:rsid w:val="00B855A9"/>
    <w:rsid w:val="00B8589E"/>
    <w:rsid w:val="00B85928"/>
    <w:rsid w:val="00B859AE"/>
    <w:rsid w:val="00B85B0D"/>
    <w:rsid w:val="00B85B52"/>
    <w:rsid w:val="00B85DAD"/>
    <w:rsid w:val="00B85F69"/>
    <w:rsid w:val="00B86043"/>
    <w:rsid w:val="00B861B0"/>
    <w:rsid w:val="00B8665E"/>
    <w:rsid w:val="00B86925"/>
    <w:rsid w:val="00B86989"/>
    <w:rsid w:val="00B86B3E"/>
    <w:rsid w:val="00B87081"/>
    <w:rsid w:val="00B870C8"/>
    <w:rsid w:val="00B87696"/>
    <w:rsid w:val="00B87823"/>
    <w:rsid w:val="00B87BD2"/>
    <w:rsid w:val="00B87E9B"/>
    <w:rsid w:val="00B87ECD"/>
    <w:rsid w:val="00B900C0"/>
    <w:rsid w:val="00B901C4"/>
    <w:rsid w:val="00B9064E"/>
    <w:rsid w:val="00B90B22"/>
    <w:rsid w:val="00B90F64"/>
    <w:rsid w:val="00B90FE4"/>
    <w:rsid w:val="00B9106E"/>
    <w:rsid w:val="00B911BD"/>
    <w:rsid w:val="00B916A5"/>
    <w:rsid w:val="00B9182A"/>
    <w:rsid w:val="00B91B89"/>
    <w:rsid w:val="00B9206A"/>
    <w:rsid w:val="00B92421"/>
    <w:rsid w:val="00B924D3"/>
    <w:rsid w:val="00B924EA"/>
    <w:rsid w:val="00B9268B"/>
    <w:rsid w:val="00B92991"/>
    <w:rsid w:val="00B92B86"/>
    <w:rsid w:val="00B92EAC"/>
    <w:rsid w:val="00B93C98"/>
    <w:rsid w:val="00B93EB5"/>
    <w:rsid w:val="00B941E3"/>
    <w:rsid w:val="00B9489A"/>
    <w:rsid w:val="00B9494E"/>
    <w:rsid w:val="00B94C15"/>
    <w:rsid w:val="00B9576A"/>
    <w:rsid w:val="00B95B16"/>
    <w:rsid w:val="00B95F2C"/>
    <w:rsid w:val="00B96105"/>
    <w:rsid w:val="00B961A0"/>
    <w:rsid w:val="00B962F4"/>
    <w:rsid w:val="00B9632B"/>
    <w:rsid w:val="00B9637B"/>
    <w:rsid w:val="00B963C7"/>
    <w:rsid w:val="00B9665B"/>
    <w:rsid w:val="00B967F2"/>
    <w:rsid w:val="00B96982"/>
    <w:rsid w:val="00B96D25"/>
    <w:rsid w:val="00B97366"/>
    <w:rsid w:val="00B974CB"/>
    <w:rsid w:val="00B974CD"/>
    <w:rsid w:val="00B975F8"/>
    <w:rsid w:val="00B9761B"/>
    <w:rsid w:val="00B97C33"/>
    <w:rsid w:val="00B97D86"/>
    <w:rsid w:val="00B97DFB"/>
    <w:rsid w:val="00BA0230"/>
    <w:rsid w:val="00BA0413"/>
    <w:rsid w:val="00BA0420"/>
    <w:rsid w:val="00BA05B7"/>
    <w:rsid w:val="00BA0D4B"/>
    <w:rsid w:val="00BA129A"/>
    <w:rsid w:val="00BA1878"/>
    <w:rsid w:val="00BA1C27"/>
    <w:rsid w:val="00BA20DD"/>
    <w:rsid w:val="00BA2188"/>
    <w:rsid w:val="00BA22BE"/>
    <w:rsid w:val="00BA27B0"/>
    <w:rsid w:val="00BA2EB7"/>
    <w:rsid w:val="00BA2FF9"/>
    <w:rsid w:val="00BA30D9"/>
    <w:rsid w:val="00BA364F"/>
    <w:rsid w:val="00BA38B5"/>
    <w:rsid w:val="00BA39CF"/>
    <w:rsid w:val="00BA3A9E"/>
    <w:rsid w:val="00BA3AEF"/>
    <w:rsid w:val="00BA3B8D"/>
    <w:rsid w:val="00BA3E73"/>
    <w:rsid w:val="00BA3F7E"/>
    <w:rsid w:val="00BA4129"/>
    <w:rsid w:val="00BA469F"/>
    <w:rsid w:val="00BA47BF"/>
    <w:rsid w:val="00BA4981"/>
    <w:rsid w:val="00BA4A7E"/>
    <w:rsid w:val="00BA4D47"/>
    <w:rsid w:val="00BA4ED8"/>
    <w:rsid w:val="00BA5118"/>
    <w:rsid w:val="00BA51B1"/>
    <w:rsid w:val="00BA570D"/>
    <w:rsid w:val="00BA59FC"/>
    <w:rsid w:val="00BA5E94"/>
    <w:rsid w:val="00BA631A"/>
    <w:rsid w:val="00BA6517"/>
    <w:rsid w:val="00BA65B4"/>
    <w:rsid w:val="00BA65DB"/>
    <w:rsid w:val="00BA6920"/>
    <w:rsid w:val="00BA782C"/>
    <w:rsid w:val="00BA7C54"/>
    <w:rsid w:val="00BA7CC2"/>
    <w:rsid w:val="00BB07DB"/>
    <w:rsid w:val="00BB08E2"/>
    <w:rsid w:val="00BB09A9"/>
    <w:rsid w:val="00BB0B36"/>
    <w:rsid w:val="00BB0C2F"/>
    <w:rsid w:val="00BB0F93"/>
    <w:rsid w:val="00BB0FAC"/>
    <w:rsid w:val="00BB10E1"/>
    <w:rsid w:val="00BB124A"/>
    <w:rsid w:val="00BB12FA"/>
    <w:rsid w:val="00BB1654"/>
    <w:rsid w:val="00BB183B"/>
    <w:rsid w:val="00BB1963"/>
    <w:rsid w:val="00BB19B4"/>
    <w:rsid w:val="00BB22BD"/>
    <w:rsid w:val="00BB23A4"/>
    <w:rsid w:val="00BB2712"/>
    <w:rsid w:val="00BB27AE"/>
    <w:rsid w:val="00BB2814"/>
    <w:rsid w:val="00BB28B1"/>
    <w:rsid w:val="00BB28D5"/>
    <w:rsid w:val="00BB2A3C"/>
    <w:rsid w:val="00BB2C3A"/>
    <w:rsid w:val="00BB2DCA"/>
    <w:rsid w:val="00BB30CD"/>
    <w:rsid w:val="00BB32E1"/>
    <w:rsid w:val="00BB3421"/>
    <w:rsid w:val="00BB3480"/>
    <w:rsid w:val="00BB3539"/>
    <w:rsid w:val="00BB3D8A"/>
    <w:rsid w:val="00BB3EAE"/>
    <w:rsid w:val="00BB4351"/>
    <w:rsid w:val="00BB4A6B"/>
    <w:rsid w:val="00BB4C43"/>
    <w:rsid w:val="00BB4CC4"/>
    <w:rsid w:val="00BB4DD3"/>
    <w:rsid w:val="00BB4E1F"/>
    <w:rsid w:val="00BB4E9E"/>
    <w:rsid w:val="00BB500A"/>
    <w:rsid w:val="00BB505A"/>
    <w:rsid w:val="00BB5E2E"/>
    <w:rsid w:val="00BB616E"/>
    <w:rsid w:val="00BB6384"/>
    <w:rsid w:val="00BB66CF"/>
    <w:rsid w:val="00BB682A"/>
    <w:rsid w:val="00BB6832"/>
    <w:rsid w:val="00BB6916"/>
    <w:rsid w:val="00BB6C4E"/>
    <w:rsid w:val="00BB6CD1"/>
    <w:rsid w:val="00BB6CF6"/>
    <w:rsid w:val="00BB712D"/>
    <w:rsid w:val="00BB728E"/>
    <w:rsid w:val="00BB7BEE"/>
    <w:rsid w:val="00BB7E19"/>
    <w:rsid w:val="00BB7FCB"/>
    <w:rsid w:val="00BC0331"/>
    <w:rsid w:val="00BC04F1"/>
    <w:rsid w:val="00BC08C6"/>
    <w:rsid w:val="00BC1015"/>
    <w:rsid w:val="00BC13C0"/>
    <w:rsid w:val="00BC16C4"/>
    <w:rsid w:val="00BC1A91"/>
    <w:rsid w:val="00BC1EAE"/>
    <w:rsid w:val="00BC1EBB"/>
    <w:rsid w:val="00BC2168"/>
    <w:rsid w:val="00BC220D"/>
    <w:rsid w:val="00BC2396"/>
    <w:rsid w:val="00BC24B1"/>
    <w:rsid w:val="00BC24BE"/>
    <w:rsid w:val="00BC2566"/>
    <w:rsid w:val="00BC262B"/>
    <w:rsid w:val="00BC2758"/>
    <w:rsid w:val="00BC2874"/>
    <w:rsid w:val="00BC2877"/>
    <w:rsid w:val="00BC2DD7"/>
    <w:rsid w:val="00BC3322"/>
    <w:rsid w:val="00BC3441"/>
    <w:rsid w:val="00BC347B"/>
    <w:rsid w:val="00BC349E"/>
    <w:rsid w:val="00BC34F1"/>
    <w:rsid w:val="00BC3503"/>
    <w:rsid w:val="00BC36F6"/>
    <w:rsid w:val="00BC3796"/>
    <w:rsid w:val="00BC3A70"/>
    <w:rsid w:val="00BC3F07"/>
    <w:rsid w:val="00BC4350"/>
    <w:rsid w:val="00BC4F00"/>
    <w:rsid w:val="00BC5271"/>
    <w:rsid w:val="00BC5619"/>
    <w:rsid w:val="00BC563F"/>
    <w:rsid w:val="00BC59FD"/>
    <w:rsid w:val="00BC5EA6"/>
    <w:rsid w:val="00BC64FC"/>
    <w:rsid w:val="00BC679F"/>
    <w:rsid w:val="00BC6BA7"/>
    <w:rsid w:val="00BC77D1"/>
    <w:rsid w:val="00BC782F"/>
    <w:rsid w:val="00BC7D70"/>
    <w:rsid w:val="00BC7E9B"/>
    <w:rsid w:val="00BD0613"/>
    <w:rsid w:val="00BD0683"/>
    <w:rsid w:val="00BD0BA4"/>
    <w:rsid w:val="00BD0DB6"/>
    <w:rsid w:val="00BD0EA7"/>
    <w:rsid w:val="00BD1478"/>
    <w:rsid w:val="00BD160C"/>
    <w:rsid w:val="00BD1E20"/>
    <w:rsid w:val="00BD20C5"/>
    <w:rsid w:val="00BD2839"/>
    <w:rsid w:val="00BD2846"/>
    <w:rsid w:val="00BD29B3"/>
    <w:rsid w:val="00BD2D77"/>
    <w:rsid w:val="00BD2E09"/>
    <w:rsid w:val="00BD37F7"/>
    <w:rsid w:val="00BD37FB"/>
    <w:rsid w:val="00BD3EA4"/>
    <w:rsid w:val="00BD3ECC"/>
    <w:rsid w:val="00BD40B5"/>
    <w:rsid w:val="00BD40F4"/>
    <w:rsid w:val="00BD436F"/>
    <w:rsid w:val="00BD43B4"/>
    <w:rsid w:val="00BD43EC"/>
    <w:rsid w:val="00BD4730"/>
    <w:rsid w:val="00BD4C1C"/>
    <w:rsid w:val="00BD4DB9"/>
    <w:rsid w:val="00BD5112"/>
    <w:rsid w:val="00BD5705"/>
    <w:rsid w:val="00BD5719"/>
    <w:rsid w:val="00BD5882"/>
    <w:rsid w:val="00BD5D6C"/>
    <w:rsid w:val="00BD5D81"/>
    <w:rsid w:val="00BD5D8B"/>
    <w:rsid w:val="00BD5F38"/>
    <w:rsid w:val="00BD605E"/>
    <w:rsid w:val="00BD6155"/>
    <w:rsid w:val="00BD667F"/>
    <w:rsid w:val="00BD6771"/>
    <w:rsid w:val="00BD6DC0"/>
    <w:rsid w:val="00BD6F63"/>
    <w:rsid w:val="00BD74D8"/>
    <w:rsid w:val="00BD7523"/>
    <w:rsid w:val="00BD785A"/>
    <w:rsid w:val="00BD793B"/>
    <w:rsid w:val="00BD79A7"/>
    <w:rsid w:val="00BD7AC5"/>
    <w:rsid w:val="00BD7FB1"/>
    <w:rsid w:val="00BE025E"/>
    <w:rsid w:val="00BE0271"/>
    <w:rsid w:val="00BE02D8"/>
    <w:rsid w:val="00BE044B"/>
    <w:rsid w:val="00BE05B8"/>
    <w:rsid w:val="00BE0C9C"/>
    <w:rsid w:val="00BE0D58"/>
    <w:rsid w:val="00BE0F8A"/>
    <w:rsid w:val="00BE0FC6"/>
    <w:rsid w:val="00BE10D0"/>
    <w:rsid w:val="00BE12D0"/>
    <w:rsid w:val="00BE145E"/>
    <w:rsid w:val="00BE1618"/>
    <w:rsid w:val="00BE17A2"/>
    <w:rsid w:val="00BE18CE"/>
    <w:rsid w:val="00BE1A7E"/>
    <w:rsid w:val="00BE1BE9"/>
    <w:rsid w:val="00BE236E"/>
    <w:rsid w:val="00BE24D8"/>
    <w:rsid w:val="00BE2501"/>
    <w:rsid w:val="00BE2D31"/>
    <w:rsid w:val="00BE3092"/>
    <w:rsid w:val="00BE3155"/>
    <w:rsid w:val="00BE33C9"/>
    <w:rsid w:val="00BE341E"/>
    <w:rsid w:val="00BE35AD"/>
    <w:rsid w:val="00BE3A13"/>
    <w:rsid w:val="00BE3C89"/>
    <w:rsid w:val="00BE471F"/>
    <w:rsid w:val="00BE47D6"/>
    <w:rsid w:val="00BE5301"/>
    <w:rsid w:val="00BE55D7"/>
    <w:rsid w:val="00BE6361"/>
    <w:rsid w:val="00BE679F"/>
    <w:rsid w:val="00BE68DE"/>
    <w:rsid w:val="00BE74CF"/>
    <w:rsid w:val="00BE7505"/>
    <w:rsid w:val="00BE76CF"/>
    <w:rsid w:val="00BE79B2"/>
    <w:rsid w:val="00BE7C57"/>
    <w:rsid w:val="00BF021D"/>
    <w:rsid w:val="00BF070A"/>
    <w:rsid w:val="00BF0D02"/>
    <w:rsid w:val="00BF1502"/>
    <w:rsid w:val="00BF17BE"/>
    <w:rsid w:val="00BF1A5F"/>
    <w:rsid w:val="00BF1DD8"/>
    <w:rsid w:val="00BF1E6A"/>
    <w:rsid w:val="00BF2084"/>
    <w:rsid w:val="00BF2232"/>
    <w:rsid w:val="00BF257C"/>
    <w:rsid w:val="00BF2A75"/>
    <w:rsid w:val="00BF2B22"/>
    <w:rsid w:val="00BF2C4D"/>
    <w:rsid w:val="00BF2E6E"/>
    <w:rsid w:val="00BF2E82"/>
    <w:rsid w:val="00BF37B4"/>
    <w:rsid w:val="00BF3CAF"/>
    <w:rsid w:val="00BF3CBA"/>
    <w:rsid w:val="00BF4488"/>
    <w:rsid w:val="00BF44D5"/>
    <w:rsid w:val="00BF4583"/>
    <w:rsid w:val="00BF478B"/>
    <w:rsid w:val="00BF49D3"/>
    <w:rsid w:val="00BF4C50"/>
    <w:rsid w:val="00BF4ED6"/>
    <w:rsid w:val="00BF4FF1"/>
    <w:rsid w:val="00BF566F"/>
    <w:rsid w:val="00BF5B3B"/>
    <w:rsid w:val="00BF60BB"/>
    <w:rsid w:val="00BF6152"/>
    <w:rsid w:val="00BF6392"/>
    <w:rsid w:val="00BF6530"/>
    <w:rsid w:val="00BF6965"/>
    <w:rsid w:val="00BF6B4A"/>
    <w:rsid w:val="00BF6B95"/>
    <w:rsid w:val="00BF6BF8"/>
    <w:rsid w:val="00BF6D1A"/>
    <w:rsid w:val="00BF6F62"/>
    <w:rsid w:val="00BF6FDE"/>
    <w:rsid w:val="00BF7186"/>
    <w:rsid w:val="00BF7C9C"/>
    <w:rsid w:val="00C0022D"/>
    <w:rsid w:val="00C00387"/>
    <w:rsid w:val="00C00445"/>
    <w:rsid w:val="00C00653"/>
    <w:rsid w:val="00C01076"/>
    <w:rsid w:val="00C013A8"/>
    <w:rsid w:val="00C0168A"/>
    <w:rsid w:val="00C01891"/>
    <w:rsid w:val="00C018D3"/>
    <w:rsid w:val="00C019AA"/>
    <w:rsid w:val="00C01C7F"/>
    <w:rsid w:val="00C01D92"/>
    <w:rsid w:val="00C01FA2"/>
    <w:rsid w:val="00C02121"/>
    <w:rsid w:val="00C0257A"/>
    <w:rsid w:val="00C026C4"/>
    <w:rsid w:val="00C026F0"/>
    <w:rsid w:val="00C027EE"/>
    <w:rsid w:val="00C03159"/>
    <w:rsid w:val="00C03736"/>
    <w:rsid w:val="00C0394D"/>
    <w:rsid w:val="00C03A1C"/>
    <w:rsid w:val="00C03BAD"/>
    <w:rsid w:val="00C03CF6"/>
    <w:rsid w:val="00C03F33"/>
    <w:rsid w:val="00C04193"/>
    <w:rsid w:val="00C0457F"/>
    <w:rsid w:val="00C04632"/>
    <w:rsid w:val="00C046D1"/>
    <w:rsid w:val="00C04983"/>
    <w:rsid w:val="00C04D0E"/>
    <w:rsid w:val="00C04D35"/>
    <w:rsid w:val="00C04E3A"/>
    <w:rsid w:val="00C04EA5"/>
    <w:rsid w:val="00C0582B"/>
    <w:rsid w:val="00C05CD6"/>
    <w:rsid w:val="00C05FB0"/>
    <w:rsid w:val="00C065D3"/>
    <w:rsid w:val="00C067AA"/>
    <w:rsid w:val="00C06C70"/>
    <w:rsid w:val="00C06E76"/>
    <w:rsid w:val="00C06ECC"/>
    <w:rsid w:val="00C06F08"/>
    <w:rsid w:val="00C073C5"/>
    <w:rsid w:val="00C076DC"/>
    <w:rsid w:val="00C077B9"/>
    <w:rsid w:val="00C07AB2"/>
    <w:rsid w:val="00C07BFA"/>
    <w:rsid w:val="00C1085E"/>
    <w:rsid w:val="00C10B83"/>
    <w:rsid w:val="00C11A16"/>
    <w:rsid w:val="00C11C4C"/>
    <w:rsid w:val="00C11FFB"/>
    <w:rsid w:val="00C121EA"/>
    <w:rsid w:val="00C12223"/>
    <w:rsid w:val="00C12306"/>
    <w:rsid w:val="00C12664"/>
    <w:rsid w:val="00C12795"/>
    <w:rsid w:val="00C127C8"/>
    <w:rsid w:val="00C12C11"/>
    <w:rsid w:val="00C12DBC"/>
    <w:rsid w:val="00C130FA"/>
    <w:rsid w:val="00C1341F"/>
    <w:rsid w:val="00C13607"/>
    <w:rsid w:val="00C138A2"/>
    <w:rsid w:val="00C13945"/>
    <w:rsid w:val="00C13A13"/>
    <w:rsid w:val="00C13B74"/>
    <w:rsid w:val="00C13C43"/>
    <w:rsid w:val="00C13CD7"/>
    <w:rsid w:val="00C143D2"/>
    <w:rsid w:val="00C14898"/>
    <w:rsid w:val="00C14ECE"/>
    <w:rsid w:val="00C1510C"/>
    <w:rsid w:val="00C152AE"/>
    <w:rsid w:val="00C15306"/>
    <w:rsid w:val="00C15911"/>
    <w:rsid w:val="00C159FB"/>
    <w:rsid w:val="00C15A9E"/>
    <w:rsid w:val="00C15DCE"/>
    <w:rsid w:val="00C15E38"/>
    <w:rsid w:val="00C16440"/>
    <w:rsid w:val="00C16CA9"/>
    <w:rsid w:val="00C170D7"/>
    <w:rsid w:val="00C1756C"/>
    <w:rsid w:val="00C1783E"/>
    <w:rsid w:val="00C17A6F"/>
    <w:rsid w:val="00C17F16"/>
    <w:rsid w:val="00C20581"/>
    <w:rsid w:val="00C20624"/>
    <w:rsid w:val="00C20D2C"/>
    <w:rsid w:val="00C2144A"/>
    <w:rsid w:val="00C215CD"/>
    <w:rsid w:val="00C21C2D"/>
    <w:rsid w:val="00C223B2"/>
    <w:rsid w:val="00C2240E"/>
    <w:rsid w:val="00C22A1F"/>
    <w:rsid w:val="00C22F3D"/>
    <w:rsid w:val="00C23234"/>
    <w:rsid w:val="00C23551"/>
    <w:rsid w:val="00C239FE"/>
    <w:rsid w:val="00C23CF2"/>
    <w:rsid w:val="00C23DD4"/>
    <w:rsid w:val="00C23DDE"/>
    <w:rsid w:val="00C240B6"/>
    <w:rsid w:val="00C241D6"/>
    <w:rsid w:val="00C24E0E"/>
    <w:rsid w:val="00C253B4"/>
    <w:rsid w:val="00C25873"/>
    <w:rsid w:val="00C25A3D"/>
    <w:rsid w:val="00C25C6B"/>
    <w:rsid w:val="00C25D32"/>
    <w:rsid w:val="00C25D3B"/>
    <w:rsid w:val="00C262D3"/>
    <w:rsid w:val="00C263D7"/>
    <w:rsid w:val="00C26470"/>
    <w:rsid w:val="00C26AA0"/>
    <w:rsid w:val="00C26B95"/>
    <w:rsid w:val="00C26EF6"/>
    <w:rsid w:val="00C26F5D"/>
    <w:rsid w:val="00C26F9F"/>
    <w:rsid w:val="00C26FF6"/>
    <w:rsid w:val="00C273CD"/>
    <w:rsid w:val="00C2762E"/>
    <w:rsid w:val="00C27917"/>
    <w:rsid w:val="00C27E15"/>
    <w:rsid w:val="00C308DD"/>
    <w:rsid w:val="00C30962"/>
    <w:rsid w:val="00C30BC2"/>
    <w:rsid w:val="00C31130"/>
    <w:rsid w:val="00C31787"/>
    <w:rsid w:val="00C31D55"/>
    <w:rsid w:val="00C320D8"/>
    <w:rsid w:val="00C3231A"/>
    <w:rsid w:val="00C32321"/>
    <w:rsid w:val="00C326CA"/>
    <w:rsid w:val="00C327EC"/>
    <w:rsid w:val="00C32AC7"/>
    <w:rsid w:val="00C332D7"/>
    <w:rsid w:val="00C333ED"/>
    <w:rsid w:val="00C33BB0"/>
    <w:rsid w:val="00C34223"/>
    <w:rsid w:val="00C34656"/>
    <w:rsid w:val="00C34947"/>
    <w:rsid w:val="00C34B00"/>
    <w:rsid w:val="00C34DC6"/>
    <w:rsid w:val="00C34ECA"/>
    <w:rsid w:val="00C34F1A"/>
    <w:rsid w:val="00C3545D"/>
    <w:rsid w:val="00C3564E"/>
    <w:rsid w:val="00C3620E"/>
    <w:rsid w:val="00C3621A"/>
    <w:rsid w:val="00C362F9"/>
    <w:rsid w:val="00C363A1"/>
    <w:rsid w:val="00C363E3"/>
    <w:rsid w:val="00C36A2C"/>
    <w:rsid w:val="00C3702F"/>
    <w:rsid w:val="00C3729C"/>
    <w:rsid w:val="00C372A6"/>
    <w:rsid w:val="00C37517"/>
    <w:rsid w:val="00C37848"/>
    <w:rsid w:val="00C3786D"/>
    <w:rsid w:val="00C37959"/>
    <w:rsid w:val="00C37AF8"/>
    <w:rsid w:val="00C37FB3"/>
    <w:rsid w:val="00C405E9"/>
    <w:rsid w:val="00C4071B"/>
    <w:rsid w:val="00C40B62"/>
    <w:rsid w:val="00C40BB6"/>
    <w:rsid w:val="00C40D7A"/>
    <w:rsid w:val="00C40F25"/>
    <w:rsid w:val="00C4116C"/>
    <w:rsid w:val="00C4148A"/>
    <w:rsid w:val="00C414C7"/>
    <w:rsid w:val="00C414C8"/>
    <w:rsid w:val="00C41636"/>
    <w:rsid w:val="00C41740"/>
    <w:rsid w:val="00C419AD"/>
    <w:rsid w:val="00C419B9"/>
    <w:rsid w:val="00C422AB"/>
    <w:rsid w:val="00C42321"/>
    <w:rsid w:val="00C425BD"/>
    <w:rsid w:val="00C43268"/>
    <w:rsid w:val="00C4357D"/>
    <w:rsid w:val="00C4372D"/>
    <w:rsid w:val="00C437F3"/>
    <w:rsid w:val="00C43959"/>
    <w:rsid w:val="00C43F1C"/>
    <w:rsid w:val="00C4418F"/>
    <w:rsid w:val="00C441F2"/>
    <w:rsid w:val="00C44B8E"/>
    <w:rsid w:val="00C44BDA"/>
    <w:rsid w:val="00C44BE4"/>
    <w:rsid w:val="00C44F5E"/>
    <w:rsid w:val="00C44FCE"/>
    <w:rsid w:val="00C4550D"/>
    <w:rsid w:val="00C45526"/>
    <w:rsid w:val="00C45542"/>
    <w:rsid w:val="00C457F1"/>
    <w:rsid w:val="00C45982"/>
    <w:rsid w:val="00C45A76"/>
    <w:rsid w:val="00C45A99"/>
    <w:rsid w:val="00C45E35"/>
    <w:rsid w:val="00C45E72"/>
    <w:rsid w:val="00C460BF"/>
    <w:rsid w:val="00C4613F"/>
    <w:rsid w:val="00C4633A"/>
    <w:rsid w:val="00C464FD"/>
    <w:rsid w:val="00C46614"/>
    <w:rsid w:val="00C46A2E"/>
    <w:rsid w:val="00C46C77"/>
    <w:rsid w:val="00C46F9E"/>
    <w:rsid w:val="00C47039"/>
    <w:rsid w:val="00C473B4"/>
    <w:rsid w:val="00C47569"/>
    <w:rsid w:val="00C47BB1"/>
    <w:rsid w:val="00C47D29"/>
    <w:rsid w:val="00C47D37"/>
    <w:rsid w:val="00C47EB5"/>
    <w:rsid w:val="00C501CE"/>
    <w:rsid w:val="00C5063C"/>
    <w:rsid w:val="00C50AE7"/>
    <w:rsid w:val="00C50C2C"/>
    <w:rsid w:val="00C50DEB"/>
    <w:rsid w:val="00C51A86"/>
    <w:rsid w:val="00C51C50"/>
    <w:rsid w:val="00C51D74"/>
    <w:rsid w:val="00C51F75"/>
    <w:rsid w:val="00C521B9"/>
    <w:rsid w:val="00C522DC"/>
    <w:rsid w:val="00C523A3"/>
    <w:rsid w:val="00C526BB"/>
    <w:rsid w:val="00C5296E"/>
    <w:rsid w:val="00C52B3E"/>
    <w:rsid w:val="00C52ED7"/>
    <w:rsid w:val="00C533C9"/>
    <w:rsid w:val="00C53438"/>
    <w:rsid w:val="00C53675"/>
    <w:rsid w:val="00C53AF6"/>
    <w:rsid w:val="00C53C0D"/>
    <w:rsid w:val="00C53DB1"/>
    <w:rsid w:val="00C53F2A"/>
    <w:rsid w:val="00C53FE6"/>
    <w:rsid w:val="00C5402A"/>
    <w:rsid w:val="00C5461E"/>
    <w:rsid w:val="00C54A7E"/>
    <w:rsid w:val="00C54AD6"/>
    <w:rsid w:val="00C54E11"/>
    <w:rsid w:val="00C54FE9"/>
    <w:rsid w:val="00C55059"/>
    <w:rsid w:val="00C55260"/>
    <w:rsid w:val="00C557F2"/>
    <w:rsid w:val="00C558B5"/>
    <w:rsid w:val="00C55AB5"/>
    <w:rsid w:val="00C56127"/>
    <w:rsid w:val="00C5658D"/>
    <w:rsid w:val="00C56B4A"/>
    <w:rsid w:val="00C56E1E"/>
    <w:rsid w:val="00C56FC3"/>
    <w:rsid w:val="00C5709D"/>
    <w:rsid w:val="00C5720E"/>
    <w:rsid w:val="00C574AC"/>
    <w:rsid w:val="00C576E3"/>
    <w:rsid w:val="00C5777B"/>
    <w:rsid w:val="00C57838"/>
    <w:rsid w:val="00C57B2C"/>
    <w:rsid w:val="00C57C2A"/>
    <w:rsid w:val="00C57EE3"/>
    <w:rsid w:val="00C57F58"/>
    <w:rsid w:val="00C60150"/>
    <w:rsid w:val="00C60160"/>
    <w:rsid w:val="00C607AA"/>
    <w:rsid w:val="00C60A9D"/>
    <w:rsid w:val="00C60C32"/>
    <w:rsid w:val="00C60C35"/>
    <w:rsid w:val="00C60EB5"/>
    <w:rsid w:val="00C61760"/>
    <w:rsid w:val="00C61864"/>
    <w:rsid w:val="00C618B8"/>
    <w:rsid w:val="00C61B1F"/>
    <w:rsid w:val="00C62694"/>
    <w:rsid w:val="00C62C16"/>
    <w:rsid w:val="00C62CF8"/>
    <w:rsid w:val="00C62D03"/>
    <w:rsid w:val="00C6326A"/>
    <w:rsid w:val="00C63507"/>
    <w:rsid w:val="00C637C3"/>
    <w:rsid w:val="00C63812"/>
    <w:rsid w:val="00C639C5"/>
    <w:rsid w:val="00C63B0F"/>
    <w:rsid w:val="00C63CA3"/>
    <w:rsid w:val="00C63CE1"/>
    <w:rsid w:val="00C63F85"/>
    <w:rsid w:val="00C640D4"/>
    <w:rsid w:val="00C642E5"/>
    <w:rsid w:val="00C643A3"/>
    <w:rsid w:val="00C64491"/>
    <w:rsid w:val="00C64CA7"/>
    <w:rsid w:val="00C64FF5"/>
    <w:rsid w:val="00C65238"/>
    <w:rsid w:val="00C6528A"/>
    <w:rsid w:val="00C65814"/>
    <w:rsid w:val="00C65895"/>
    <w:rsid w:val="00C65968"/>
    <w:rsid w:val="00C65F8D"/>
    <w:rsid w:val="00C660A9"/>
    <w:rsid w:val="00C66460"/>
    <w:rsid w:val="00C66A50"/>
    <w:rsid w:val="00C66E21"/>
    <w:rsid w:val="00C66E53"/>
    <w:rsid w:val="00C6716F"/>
    <w:rsid w:val="00C67634"/>
    <w:rsid w:val="00C67724"/>
    <w:rsid w:val="00C67A04"/>
    <w:rsid w:val="00C702B6"/>
    <w:rsid w:val="00C7032F"/>
    <w:rsid w:val="00C70463"/>
    <w:rsid w:val="00C705C7"/>
    <w:rsid w:val="00C7103B"/>
    <w:rsid w:val="00C710C6"/>
    <w:rsid w:val="00C714F1"/>
    <w:rsid w:val="00C719CB"/>
    <w:rsid w:val="00C71B90"/>
    <w:rsid w:val="00C71E27"/>
    <w:rsid w:val="00C72358"/>
    <w:rsid w:val="00C724A5"/>
    <w:rsid w:val="00C7260C"/>
    <w:rsid w:val="00C729D4"/>
    <w:rsid w:val="00C72CC0"/>
    <w:rsid w:val="00C72F5B"/>
    <w:rsid w:val="00C7304D"/>
    <w:rsid w:val="00C732F5"/>
    <w:rsid w:val="00C7351D"/>
    <w:rsid w:val="00C73B4E"/>
    <w:rsid w:val="00C73F1C"/>
    <w:rsid w:val="00C7407B"/>
    <w:rsid w:val="00C7444E"/>
    <w:rsid w:val="00C74734"/>
    <w:rsid w:val="00C74767"/>
    <w:rsid w:val="00C749F3"/>
    <w:rsid w:val="00C74A4D"/>
    <w:rsid w:val="00C74E21"/>
    <w:rsid w:val="00C74E4E"/>
    <w:rsid w:val="00C754FF"/>
    <w:rsid w:val="00C755B0"/>
    <w:rsid w:val="00C7568C"/>
    <w:rsid w:val="00C75A03"/>
    <w:rsid w:val="00C75B08"/>
    <w:rsid w:val="00C75DE6"/>
    <w:rsid w:val="00C76131"/>
    <w:rsid w:val="00C7636B"/>
    <w:rsid w:val="00C76417"/>
    <w:rsid w:val="00C766DA"/>
    <w:rsid w:val="00C768C0"/>
    <w:rsid w:val="00C76AA7"/>
    <w:rsid w:val="00C76C80"/>
    <w:rsid w:val="00C76D49"/>
    <w:rsid w:val="00C77077"/>
    <w:rsid w:val="00C7725B"/>
    <w:rsid w:val="00C77A56"/>
    <w:rsid w:val="00C77B14"/>
    <w:rsid w:val="00C77EB1"/>
    <w:rsid w:val="00C80014"/>
    <w:rsid w:val="00C805CB"/>
    <w:rsid w:val="00C80601"/>
    <w:rsid w:val="00C80782"/>
    <w:rsid w:val="00C80804"/>
    <w:rsid w:val="00C81469"/>
    <w:rsid w:val="00C8181E"/>
    <w:rsid w:val="00C8188E"/>
    <w:rsid w:val="00C81E3C"/>
    <w:rsid w:val="00C82402"/>
    <w:rsid w:val="00C82473"/>
    <w:rsid w:val="00C825FE"/>
    <w:rsid w:val="00C8271C"/>
    <w:rsid w:val="00C82AE8"/>
    <w:rsid w:val="00C82B65"/>
    <w:rsid w:val="00C8326E"/>
    <w:rsid w:val="00C83646"/>
    <w:rsid w:val="00C836A3"/>
    <w:rsid w:val="00C83885"/>
    <w:rsid w:val="00C83967"/>
    <w:rsid w:val="00C839A0"/>
    <w:rsid w:val="00C83D93"/>
    <w:rsid w:val="00C83E4E"/>
    <w:rsid w:val="00C83E75"/>
    <w:rsid w:val="00C83F3C"/>
    <w:rsid w:val="00C83F55"/>
    <w:rsid w:val="00C8428B"/>
    <w:rsid w:val="00C84757"/>
    <w:rsid w:val="00C84A89"/>
    <w:rsid w:val="00C84C77"/>
    <w:rsid w:val="00C84C82"/>
    <w:rsid w:val="00C84D1B"/>
    <w:rsid w:val="00C850C0"/>
    <w:rsid w:val="00C853E3"/>
    <w:rsid w:val="00C85400"/>
    <w:rsid w:val="00C85543"/>
    <w:rsid w:val="00C85658"/>
    <w:rsid w:val="00C856B3"/>
    <w:rsid w:val="00C8582C"/>
    <w:rsid w:val="00C8598C"/>
    <w:rsid w:val="00C85A53"/>
    <w:rsid w:val="00C85CB1"/>
    <w:rsid w:val="00C8609A"/>
    <w:rsid w:val="00C866CB"/>
    <w:rsid w:val="00C86779"/>
    <w:rsid w:val="00C86C08"/>
    <w:rsid w:val="00C86E70"/>
    <w:rsid w:val="00C87173"/>
    <w:rsid w:val="00C873B6"/>
    <w:rsid w:val="00C878A9"/>
    <w:rsid w:val="00C87B2D"/>
    <w:rsid w:val="00C901B7"/>
    <w:rsid w:val="00C902F7"/>
    <w:rsid w:val="00C9039D"/>
    <w:rsid w:val="00C90711"/>
    <w:rsid w:val="00C90AB6"/>
    <w:rsid w:val="00C90D74"/>
    <w:rsid w:val="00C90F28"/>
    <w:rsid w:val="00C91596"/>
    <w:rsid w:val="00C9182B"/>
    <w:rsid w:val="00C9198C"/>
    <w:rsid w:val="00C91A76"/>
    <w:rsid w:val="00C91B31"/>
    <w:rsid w:val="00C91BF1"/>
    <w:rsid w:val="00C91FE4"/>
    <w:rsid w:val="00C92334"/>
    <w:rsid w:val="00C92488"/>
    <w:rsid w:val="00C9250C"/>
    <w:rsid w:val="00C92E21"/>
    <w:rsid w:val="00C93029"/>
    <w:rsid w:val="00C93292"/>
    <w:rsid w:val="00C93302"/>
    <w:rsid w:val="00C93856"/>
    <w:rsid w:val="00C93A15"/>
    <w:rsid w:val="00C93B31"/>
    <w:rsid w:val="00C93B88"/>
    <w:rsid w:val="00C93EB2"/>
    <w:rsid w:val="00C94181"/>
    <w:rsid w:val="00C942A2"/>
    <w:rsid w:val="00C9474E"/>
    <w:rsid w:val="00C94AB7"/>
    <w:rsid w:val="00C94BFF"/>
    <w:rsid w:val="00C9514A"/>
    <w:rsid w:val="00C957C2"/>
    <w:rsid w:val="00C958C2"/>
    <w:rsid w:val="00C95F07"/>
    <w:rsid w:val="00C96271"/>
    <w:rsid w:val="00C96ACB"/>
    <w:rsid w:val="00C96D93"/>
    <w:rsid w:val="00C972A6"/>
    <w:rsid w:val="00C97EB9"/>
    <w:rsid w:val="00CA0166"/>
    <w:rsid w:val="00CA02E9"/>
    <w:rsid w:val="00CA042E"/>
    <w:rsid w:val="00CA0499"/>
    <w:rsid w:val="00CA1172"/>
    <w:rsid w:val="00CA145B"/>
    <w:rsid w:val="00CA15E6"/>
    <w:rsid w:val="00CA189D"/>
    <w:rsid w:val="00CA1A1F"/>
    <w:rsid w:val="00CA1A63"/>
    <w:rsid w:val="00CA1CC9"/>
    <w:rsid w:val="00CA1DE4"/>
    <w:rsid w:val="00CA1E77"/>
    <w:rsid w:val="00CA2480"/>
    <w:rsid w:val="00CA2491"/>
    <w:rsid w:val="00CA2538"/>
    <w:rsid w:val="00CA2C53"/>
    <w:rsid w:val="00CA2DA0"/>
    <w:rsid w:val="00CA3243"/>
    <w:rsid w:val="00CA35A8"/>
    <w:rsid w:val="00CA39AA"/>
    <w:rsid w:val="00CA3AF6"/>
    <w:rsid w:val="00CA3D28"/>
    <w:rsid w:val="00CA3D97"/>
    <w:rsid w:val="00CA3F23"/>
    <w:rsid w:val="00CA3FBA"/>
    <w:rsid w:val="00CA4387"/>
    <w:rsid w:val="00CA463D"/>
    <w:rsid w:val="00CA49D7"/>
    <w:rsid w:val="00CA4A5F"/>
    <w:rsid w:val="00CA4ED4"/>
    <w:rsid w:val="00CA510A"/>
    <w:rsid w:val="00CA5700"/>
    <w:rsid w:val="00CA598A"/>
    <w:rsid w:val="00CA5C0A"/>
    <w:rsid w:val="00CA5DFA"/>
    <w:rsid w:val="00CA6399"/>
    <w:rsid w:val="00CA65EF"/>
    <w:rsid w:val="00CA6645"/>
    <w:rsid w:val="00CA66E9"/>
    <w:rsid w:val="00CA682E"/>
    <w:rsid w:val="00CA688E"/>
    <w:rsid w:val="00CA6EE5"/>
    <w:rsid w:val="00CA6F8E"/>
    <w:rsid w:val="00CA7225"/>
    <w:rsid w:val="00CA7358"/>
    <w:rsid w:val="00CB00E7"/>
    <w:rsid w:val="00CB0A8E"/>
    <w:rsid w:val="00CB0B06"/>
    <w:rsid w:val="00CB0FC9"/>
    <w:rsid w:val="00CB158C"/>
    <w:rsid w:val="00CB1DA8"/>
    <w:rsid w:val="00CB1EEC"/>
    <w:rsid w:val="00CB2037"/>
    <w:rsid w:val="00CB221A"/>
    <w:rsid w:val="00CB2571"/>
    <w:rsid w:val="00CB3077"/>
    <w:rsid w:val="00CB3275"/>
    <w:rsid w:val="00CB3442"/>
    <w:rsid w:val="00CB36F5"/>
    <w:rsid w:val="00CB3EA5"/>
    <w:rsid w:val="00CB3FB9"/>
    <w:rsid w:val="00CB44EE"/>
    <w:rsid w:val="00CB47B6"/>
    <w:rsid w:val="00CB4EC2"/>
    <w:rsid w:val="00CB50D5"/>
    <w:rsid w:val="00CB54FB"/>
    <w:rsid w:val="00CB5625"/>
    <w:rsid w:val="00CB56D4"/>
    <w:rsid w:val="00CB57D1"/>
    <w:rsid w:val="00CB5A4C"/>
    <w:rsid w:val="00CB5AB2"/>
    <w:rsid w:val="00CB5AD1"/>
    <w:rsid w:val="00CB5EE2"/>
    <w:rsid w:val="00CB5EFF"/>
    <w:rsid w:val="00CB6359"/>
    <w:rsid w:val="00CB68E7"/>
    <w:rsid w:val="00CB751D"/>
    <w:rsid w:val="00CB7BC2"/>
    <w:rsid w:val="00CB7C02"/>
    <w:rsid w:val="00CB7CED"/>
    <w:rsid w:val="00CB7F3D"/>
    <w:rsid w:val="00CC043F"/>
    <w:rsid w:val="00CC0475"/>
    <w:rsid w:val="00CC04D2"/>
    <w:rsid w:val="00CC0A02"/>
    <w:rsid w:val="00CC0FA7"/>
    <w:rsid w:val="00CC0FFE"/>
    <w:rsid w:val="00CC1069"/>
    <w:rsid w:val="00CC1516"/>
    <w:rsid w:val="00CC1659"/>
    <w:rsid w:val="00CC1C24"/>
    <w:rsid w:val="00CC2128"/>
    <w:rsid w:val="00CC2377"/>
    <w:rsid w:val="00CC256D"/>
    <w:rsid w:val="00CC2761"/>
    <w:rsid w:val="00CC28AE"/>
    <w:rsid w:val="00CC28B5"/>
    <w:rsid w:val="00CC3573"/>
    <w:rsid w:val="00CC35BA"/>
    <w:rsid w:val="00CC38F1"/>
    <w:rsid w:val="00CC3A41"/>
    <w:rsid w:val="00CC3A80"/>
    <w:rsid w:val="00CC3E74"/>
    <w:rsid w:val="00CC440B"/>
    <w:rsid w:val="00CC440F"/>
    <w:rsid w:val="00CC472A"/>
    <w:rsid w:val="00CC4AB0"/>
    <w:rsid w:val="00CC4B7B"/>
    <w:rsid w:val="00CC4D5C"/>
    <w:rsid w:val="00CC50F1"/>
    <w:rsid w:val="00CC53F8"/>
    <w:rsid w:val="00CC5602"/>
    <w:rsid w:val="00CC57C0"/>
    <w:rsid w:val="00CC593E"/>
    <w:rsid w:val="00CC5CEE"/>
    <w:rsid w:val="00CC5CF4"/>
    <w:rsid w:val="00CC5D88"/>
    <w:rsid w:val="00CC6098"/>
    <w:rsid w:val="00CC62DA"/>
    <w:rsid w:val="00CC64BF"/>
    <w:rsid w:val="00CC6B9F"/>
    <w:rsid w:val="00CC6E08"/>
    <w:rsid w:val="00CC6F80"/>
    <w:rsid w:val="00CC7314"/>
    <w:rsid w:val="00CC79F1"/>
    <w:rsid w:val="00CC7D96"/>
    <w:rsid w:val="00CC7D9A"/>
    <w:rsid w:val="00CC7F10"/>
    <w:rsid w:val="00CD000B"/>
    <w:rsid w:val="00CD0215"/>
    <w:rsid w:val="00CD0262"/>
    <w:rsid w:val="00CD0580"/>
    <w:rsid w:val="00CD05AB"/>
    <w:rsid w:val="00CD17E6"/>
    <w:rsid w:val="00CD17EB"/>
    <w:rsid w:val="00CD190C"/>
    <w:rsid w:val="00CD1BF8"/>
    <w:rsid w:val="00CD1D06"/>
    <w:rsid w:val="00CD208C"/>
    <w:rsid w:val="00CD252F"/>
    <w:rsid w:val="00CD2658"/>
    <w:rsid w:val="00CD297B"/>
    <w:rsid w:val="00CD2D4F"/>
    <w:rsid w:val="00CD2DEB"/>
    <w:rsid w:val="00CD30E6"/>
    <w:rsid w:val="00CD3307"/>
    <w:rsid w:val="00CD333B"/>
    <w:rsid w:val="00CD335F"/>
    <w:rsid w:val="00CD33B7"/>
    <w:rsid w:val="00CD368B"/>
    <w:rsid w:val="00CD398B"/>
    <w:rsid w:val="00CD39B5"/>
    <w:rsid w:val="00CD39DE"/>
    <w:rsid w:val="00CD3AE3"/>
    <w:rsid w:val="00CD3CCF"/>
    <w:rsid w:val="00CD3E2F"/>
    <w:rsid w:val="00CD4082"/>
    <w:rsid w:val="00CD502F"/>
    <w:rsid w:val="00CD50B6"/>
    <w:rsid w:val="00CD53A0"/>
    <w:rsid w:val="00CD5913"/>
    <w:rsid w:val="00CD5B1E"/>
    <w:rsid w:val="00CD5B79"/>
    <w:rsid w:val="00CD5C55"/>
    <w:rsid w:val="00CD5FD0"/>
    <w:rsid w:val="00CD6B35"/>
    <w:rsid w:val="00CD6E68"/>
    <w:rsid w:val="00CD6EDC"/>
    <w:rsid w:val="00CD7304"/>
    <w:rsid w:val="00CD760B"/>
    <w:rsid w:val="00CD767B"/>
    <w:rsid w:val="00CD79A4"/>
    <w:rsid w:val="00CE01EB"/>
    <w:rsid w:val="00CE028F"/>
    <w:rsid w:val="00CE0675"/>
    <w:rsid w:val="00CE0894"/>
    <w:rsid w:val="00CE0A43"/>
    <w:rsid w:val="00CE0BC8"/>
    <w:rsid w:val="00CE0CDA"/>
    <w:rsid w:val="00CE0E6E"/>
    <w:rsid w:val="00CE173D"/>
    <w:rsid w:val="00CE17DA"/>
    <w:rsid w:val="00CE18E0"/>
    <w:rsid w:val="00CE1936"/>
    <w:rsid w:val="00CE1CBE"/>
    <w:rsid w:val="00CE1E65"/>
    <w:rsid w:val="00CE2159"/>
    <w:rsid w:val="00CE236E"/>
    <w:rsid w:val="00CE2518"/>
    <w:rsid w:val="00CE26D4"/>
    <w:rsid w:val="00CE275D"/>
    <w:rsid w:val="00CE28D5"/>
    <w:rsid w:val="00CE29BF"/>
    <w:rsid w:val="00CE2B4D"/>
    <w:rsid w:val="00CE2B51"/>
    <w:rsid w:val="00CE2BFA"/>
    <w:rsid w:val="00CE30EF"/>
    <w:rsid w:val="00CE3122"/>
    <w:rsid w:val="00CE37F0"/>
    <w:rsid w:val="00CE3B48"/>
    <w:rsid w:val="00CE3D83"/>
    <w:rsid w:val="00CE3F08"/>
    <w:rsid w:val="00CE4080"/>
    <w:rsid w:val="00CE4299"/>
    <w:rsid w:val="00CE468B"/>
    <w:rsid w:val="00CE47E5"/>
    <w:rsid w:val="00CE4F8E"/>
    <w:rsid w:val="00CE52A4"/>
    <w:rsid w:val="00CE5503"/>
    <w:rsid w:val="00CE59B4"/>
    <w:rsid w:val="00CE5A73"/>
    <w:rsid w:val="00CE5C3D"/>
    <w:rsid w:val="00CE6FF3"/>
    <w:rsid w:val="00CE763E"/>
    <w:rsid w:val="00CE791A"/>
    <w:rsid w:val="00CE7AE9"/>
    <w:rsid w:val="00CE7AEE"/>
    <w:rsid w:val="00CE7B83"/>
    <w:rsid w:val="00CE7C69"/>
    <w:rsid w:val="00CF00BD"/>
    <w:rsid w:val="00CF082C"/>
    <w:rsid w:val="00CF091F"/>
    <w:rsid w:val="00CF0C27"/>
    <w:rsid w:val="00CF13B9"/>
    <w:rsid w:val="00CF1674"/>
    <w:rsid w:val="00CF1838"/>
    <w:rsid w:val="00CF1958"/>
    <w:rsid w:val="00CF1CB6"/>
    <w:rsid w:val="00CF206B"/>
    <w:rsid w:val="00CF2EC0"/>
    <w:rsid w:val="00CF2F2F"/>
    <w:rsid w:val="00CF320D"/>
    <w:rsid w:val="00CF335A"/>
    <w:rsid w:val="00CF33C7"/>
    <w:rsid w:val="00CF3653"/>
    <w:rsid w:val="00CF3B0E"/>
    <w:rsid w:val="00CF3B48"/>
    <w:rsid w:val="00CF3D29"/>
    <w:rsid w:val="00CF3D66"/>
    <w:rsid w:val="00CF3DEB"/>
    <w:rsid w:val="00CF3E73"/>
    <w:rsid w:val="00CF3F0C"/>
    <w:rsid w:val="00CF3F61"/>
    <w:rsid w:val="00CF41E8"/>
    <w:rsid w:val="00CF453E"/>
    <w:rsid w:val="00CF495C"/>
    <w:rsid w:val="00CF49CC"/>
    <w:rsid w:val="00CF4BF9"/>
    <w:rsid w:val="00CF4F16"/>
    <w:rsid w:val="00CF4FBC"/>
    <w:rsid w:val="00CF5217"/>
    <w:rsid w:val="00CF5277"/>
    <w:rsid w:val="00CF5848"/>
    <w:rsid w:val="00CF5BF0"/>
    <w:rsid w:val="00CF5CB2"/>
    <w:rsid w:val="00CF66C3"/>
    <w:rsid w:val="00CF689E"/>
    <w:rsid w:val="00CF6AFE"/>
    <w:rsid w:val="00CF6B20"/>
    <w:rsid w:val="00CF6F94"/>
    <w:rsid w:val="00CF7218"/>
    <w:rsid w:val="00CF7248"/>
    <w:rsid w:val="00CF78E8"/>
    <w:rsid w:val="00CF7E50"/>
    <w:rsid w:val="00D0008A"/>
    <w:rsid w:val="00D00108"/>
    <w:rsid w:val="00D00190"/>
    <w:rsid w:val="00D00264"/>
    <w:rsid w:val="00D00707"/>
    <w:rsid w:val="00D00970"/>
    <w:rsid w:val="00D00BB3"/>
    <w:rsid w:val="00D011AE"/>
    <w:rsid w:val="00D01263"/>
    <w:rsid w:val="00D012DB"/>
    <w:rsid w:val="00D01530"/>
    <w:rsid w:val="00D018D7"/>
    <w:rsid w:val="00D01B54"/>
    <w:rsid w:val="00D02CD2"/>
    <w:rsid w:val="00D0309E"/>
    <w:rsid w:val="00D0339F"/>
    <w:rsid w:val="00D03B63"/>
    <w:rsid w:val="00D03F4B"/>
    <w:rsid w:val="00D03F55"/>
    <w:rsid w:val="00D04112"/>
    <w:rsid w:val="00D04265"/>
    <w:rsid w:val="00D04573"/>
    <w:rsid w:val="00D04898"/>
    <w:rsid w:val="00D048F6"/>
    <w:rsid w:val="00D04AFF"/>
    <w:rsid w:val="00D04C60"/>
    <w:rsid w:val="00D04CC4"/>
    <w:rsid w:val="00D04D31"/>
    <w:rsid w:val="00D04D98"/>
    <w:rsid w:val="00D0500B"/>
    <w:rsid w:val="00D050E1"/>
    <w:rsid w:val="00D05401"/>
    <w:rsid w:val="00D0570A"/>
    <w:rsid w:val="00D0594E"/>
    <w:rsid w:val="00D05A22"/>
    <w:rsid w:val="00D05A49"/>
    <w:rsid w:val="00D05CD9"/>
    <w:rsid w:val="00D063E4"/>
    <w:rsid w:val="00D0655D"/>
    <w:rsid w:val="00D06650"/>
    <w:rsid w:val="00D0678B"/>
    <w:rsid w:val="00D06F41"/>
    <w:rsid w:val="00D07318"/>
    <w:rsid w:val="00D0747E"/>
    <w:rsid w:val="00D0794A"/>
    <w:rsid w:val="00D103D3"/>
    <w:rsid w:val="00D105C2"/>
    <w:rsid w:val="00D1083C"/>
    <w:rsid w:val="00D10F6D"/>
    <w:rsid w:val="00D1126A"/>
    <w:rsid w:val="00D112E7"/>
    <w:rsid w:val="00D11A19"/>
    <w:rsid w:val="00D11D44"/>
    <w:rsid w:val="00D120BB"/>
    <w:rsid w:val="00D12EB1"/>
    <w:rsid w:val="00D130DE"/>
    <w:rsid w:val="00D13A37"/>
    <w:rsid w:val="00D13ABB"/>
    <w:rsid w:val="00D13BA1"/>
    <w:rsid w:val="00D13DA2"/>
    <w:rsid w:val="00D14121"/>
    <w:rsid w:val="00D14A33"/>
    <w:rsid w:val="00D14AA7"/>
    <w:rsid w:val="00D14AF7"/>
    <w:rsid w:val="00D14B92"/>
    <w:rsid w:val="00D14BFD"/>
    <w:rsid w:val="00D150E2"/>
    <w:rsid w:val="00D1533C"/>
    <w:rsid w:val="00D15499"/>
    <w:rsid w:val="00D15629"/>
    <w:rsid w:val="00D157CD"/>
    <w:rsid w:val="00D15D6F"/>
    <w:rsid w:val="00D15F14"/>
    <w:rsid w:val="00D1603A"/>
    <w:rsid w:val="00D160A5"/>
    <w:rsid w:val="00D1659F"/>
    <w:rsid w:val="00D16E38"/>
    <w:rsid w:val="00D174BA"/>
    <w:rsid w:val="00D177F5"/>
    <w:rsid w:val="00D17ADE"/>
    <w:rsid w:val="00D17BAF"/>
    <w:rsid w:val="00D17DF5"/>
    <w:rsid w:val="00D206CC"/>
    <w:rsid w:val="00D20A18"/>
    <w:rsid w:val="00D20BDD"/>
    <w:rsid w:val="00D20C28"/>
    <w:rsid w:val="00D20CD4"/>
    <w:rsid w:val="00D21368"/>
    <w:rsid w:val="00D21463"/>
    <w:rsid w:val="00D215C5"/>
    <w:rsid w:val="00D21AC0"/>
    <w:rsid w:val="00D22312"/>
    <w:rsid w:val="00D22408"/>
    <w:rsid w:val="00D22447"/>
    <w:rsid w:val="00D22556"/>
    <w:rsid w:val="00D22756"/>
    <w:rsid w:val="00D22A04"/>
    <w:rsid w:val="00D22AA1"/>
    <w:rsid w:val="00D22B32"/>
    <w:rsid w:val="00D2384C"/>
    <w:rsid w:val="00D23AC5"/>
    <w:rsid w:val="00D23DBD"/>
    <w:rsid w:val="00D24084"/>
    <w:rsid w:val="00D2416F"/>
    <w:rsid w:val="00D242E0"/>
    <w:rsid w:val="00D243CE"/>
    <w:rsid w:val="00D24445"/>
    <w:rsid w:val="00D245F6"/>
    <w:rsid w:val="00D24635"/>
    <w:rsid w:val="00D2496B"/>
    <w:rsid w:val="00D24C7A"/>
    <w:rsid w:val="00D24CD0"/>
    <w:rsid w:val="00D24EC6"/>
    <w:rsid w:val="00D253C7"/>
    <w:rsid w:val="00D25450"/>
    <w:rsid w:val="00D25C0D"/>
    <w:rsid w:val="00D25EA2"/>
    <w:rsid w:val="00D26256"/>
    <w:rsid w:val="00D26442"/>
    <w:rsid w:val="00D264F9"/>
    <w:rsid w:val="00D27026"/>
    <w:rsid w:val="00D270EC"/>
    <w:rsid w:val="00D270F1"/>
    <w:rsid w:val="00D27163"/>
    <w:rsid w:val="00D271FE"/>
    <w:rsid w:val="00D273AC"/>
    <w:rsid w:val="00D2793A"/>
    <w:rsid w:val="00D27D45"/>
    <w:rsid w:val="00D27E8B"/>
    <w:rsid w:val="00D308B4"/>
    <w:rsid w:val="00D30E7C"/>
    <w:rsid w:val="00D30E91"/>
    <w:rsid w:val="00D3126C"/>
    <w:rsid w:val="00D31353"/>
    <w:rsid w:val="00D3165E"/>
    <w:rsid w:val="00D31CB5"/>
    <w:rsid w:val="00D31E2F"/>
    <w:rsid w:val="00D31EC3"/>
    <w:rsid w:val="00D31F58"/>
    <w:rsid w:val="00D32065"/>
    <w:rsid w:val="00D327C7"/>
    <w:rsid w:val="00D32968"/>
    <w:rsid w:val="00D32A72"/>
    <w:rsid w:val="00D32CB7"/>
    <w:rsid w:val="00D32DAB"/>
    <w:rsid w:val="00D33034"/>
    <w:rsid w:val="00D33758"/>
    <w:rsid w:val="00D33AD1"/>
    <w:rsid w:val="00D33D57"/>
    <w:rsid w:val="00D34074"/>
    <w:rsid w:val="00D344F4"/>
    <w:rsid w:val="00D345B3"/>
    <w:rsid w:val="00D345D2"/>
    <w:rsid w:val="00D35194"/>
    <w:rsid w:val="00D352F9"/>
    <w:rsid w:val="00D354A7"/>
    <w:rsid w:val="00D35635"/>
    <w:rsid w:val="00D35A10"/>
    <w:rsid w:val="00D35A1A"/>
    <w:rsid w:val="00D35AA6"/>
    <w:rsid w:val="00D35C2D"/>
    <w:rsid w:val="00D35F07"/>
    <w:rsid w:val="00D35F20"/>
    <w:rsid w:val="00D36400"/>
    <w:rsid w:val="00D36574"/>
    <w:rsid w:val="00D368CF"/>
    <w:rsid w:val="00D36B63"/>
    <w:rsid w:val="00D36E32"/>
    <w:rsid w:val="00D3717E"/>
    <w:rsid w:val="00D375A6"/>
    <w:rsid w:val="00D37E74"/>
    <w:rsid w:val="00D404C5"/>
    <w:rsid w:val="00D40523"/>
    <w:rsid w:val="00D406DC"/>
    <w:rsid w:val="00D4079A"/>
    <w:rsid w:val="00D41801"/>
    <w:rsid w:val="00D41A84"/>
    <w:rsid w:val="00D41B2D"/>
    <w:rsid w:val="00D41D63"/>
    <w:rsid w:val="00D41E00"/>
    <w:rsid w:val="00D41F08"/>
    <w:rsid w:val="00D428AF"/>
    <w:rsid w:val="00D4293D"/>
    <w:rsid w:val="00D429D3"/>
    <w:rsid w:val="00D42F33"/>
    <w:rsid w:val="00D43340"/>
    <w:rsid w:val="00D4335B"/>
    <w:rsid w:val="00D4389E"/>
    <w:rsid w:val="00D43A7A"/>
    <w:rsid w:val="00D43BA9"/>
    <w:rsid w:val="00D43D73"/>
    <w:rsid w:val="00D43E01"/>
    <w:rsid w:val="00D44489"/>
    <w:rsid w:val="00D44841"/>
    <w:rsid w:val="00D4497C"/>
    <w:rsid w:val="00D44EA1"/>
    <w:rsid w:val="00D44F5D"/>
    <w:rsid w:val="00D45187"/>
    <w:rsid w:val="00D453F4"/>
    <w:rsid w:val="00D4575D"/>
    <w:rsid w:val="00D45CD8"/>
    <w:rsid w:val="00D45DD5"/>
    <w:rsid w:val="00D45E7F"/>
    <w:rsid w:val="00D462E9"/>
    <w:rsid w:val="00D46342"/>
    <w:rsid w:val="00D4637B"/>
    <w:rsid w:val="00D463D3"/>
    <w:rsid w:val="00D46619"/>
    <w:rsid w:val="00D46742"/>
    <w:rsid w:val="00D46C63"/>
    <w:rsid w:val="00D46CDB"/>
    <w:rsid w:val="00D46F97"/>
    <w:rsid w:val="00D47250"/>
    <w:rsid w:val="00D47705"/>
    <w:rsid w:val="00D47999"/>
    <w:rsid w:val="00D47C99"/>
    <w:rsid w:val="00D5012A"/>
    <w:rsid w:val="00D50153"/>
    <w:rsid w:val="00D506E2"/>
    <w:rsid w:val="00D509C6"/>
    <w:rsid w:val="00D50A84"/>
    <w:rsid w:val="00D50FCA"/>
    <w:rsid w:val="00D51344"/>
    <w:rsid w:val="00D51557"/>
    <w:rsid w:val="00D51793"/>
    <w:rsid w:val="00D51795"/>
    <w:rsid w:val="00D51CAF"/>
    <w:rsid w:val="00D520BA"/>
    <w:rsid w:val="00D5244C"/>
    <w:rsid w:val="00D53345"/>
    <w:rsid w:val="00D534C3"/>
    <w:rsid w:val="00D53510"/>
    <w:rsid w:val="00D535D3"/>
    <w:rsid w:val="00D539A7"/>
    <w:rsid w:val="00D53B7E"/>
    <w:rsid w:val="00D53D89"/>
    <w:rsid w:val="00D53E72"/>
    <w:rsid w:val="00D53EA5"/>
    <w:rsid w:val="00D53EEC"/>
    <w:rsid w:val="00D545AA"/>
    <w:rsid w:val="00D54624"/>
    <w:rsid w:val="00D5472E"/>
    <w:rsid w:val="00D54AF4"/>
    <w:rsid w:val="00D54C61"/>
    <w:rsid w:val="00D55157"/>
    <w:rsid w:val="00D551CC"/>
    <w:rsid w:val="00D551D0"/>
    <w:rsid w:val="00D55238"/>
    <w:rsid w:val="00D553C8"/>
    <w:rsid w:val="00D55575"/>
    <w:rsid w:val="00D55A7F"/>
    <w:rsid w:val="00D55B0F"/>
    <w:rsid w:val="00D55B2E"/>
    <w:rsid w:val="00D55C37"/>
    <w:rsid w:val="00D55CED"/>
    <w:rsid w:val="00D55DA3"/>
    <w:rsid w:val="00D55FE2"/>
    <w:rsid w:val="00D5609F"/>
    <w:rsid w:val="00D56106"/>
    <w:rsid w:val="00D5625B"/>
    <w:rsid w:val="00D5633E"/>
    <w:rsid w:val="00D56690"/>
    <w:rsid w:val="00D56ABC"/>
    <w:rsid w:val="00D56DCF"/>
    <w:rsid w:val="00D570CD"/>
    <w:rsid w:val="00D576B0"/>
    <w:rsid w:val="00D57984"/>
    <w:rsid w:val="00D608B6"/>
    <w:rsid w:val="00D60A0A"/>
    <w:rsid w:val="00D612A2"/>
    <w:rsid w:val="00D614A2"/>
    <w:rsid w:val="00D6174B"/>
    <w:rsid w:val="00D61A62"/>
    <w:rsid w:val="00D61D0D"/>
    <w:rsid w:val="00D61D62"/>
    <w:rsid w:val="00D61DB3"/>
    <w:rsid w:val="00D6208D"/>
    <w:rsid w:val="00D62469"/>
    <w:rsid w:val="00D626B7"/>
    <w:rsid w:val="00D6276E"/>
    <w:rsid w:val="00D62926"/>
    <w:rsid w:val="00D62D96"/>
    <w:rsid w:val="00D62F61"/>
    <w:rsid w:val="00D63165"/>
    <w:rsid w:val="00D636D9"/>
    <w:rsid w:val="00D637BB"/>
    <w:rsid w:val="00D63A0C"/>
    <w:rsid w:val="00D63D39"/>
    <w:rsid w:val="00D63D58"/>
    <w:rsid w:val="00D64025"/>
    <w:rsid w:val="00D640A1"/>
    <w:rsid w:val="00D64265"/>
    <w:rsid w:val="00D642BB"/>
    <w:rsid w:val="00D642D6"/>
    <w:rsid w:val="00D6468E"/>
    <w:rsid w:val="00D64710"/>
    <w:rsid w:val="00D6474C"/>
    <w:rsid w:val="00D647E5"/>
    <w:rsid w:val="00D64AD5"/>
    <w:rsid w:val="00D64C45"/>
    <w:rsid w:val="00D64DAB"/>
    <w:rsid w:val="00D658E8"/>
    <w:rsid w:val="00D65950"/>
    <w:rsid w:val="00D65D26"/>
    <w:rsid w:val="00D65D4A"/>
    <w:rsid w:val="00D65EE4"/>
    <w:rsid w:val="00D660AB"/>
    <w:rsid w:val="00D66287"/>
    <w:rsid w:val="00D664EA"/>
    <w:rsid w:val="00D66CC4"/>
    <w:rsid w:val="00D672D4"/>
    <w:rsid w:val="00D675A8"/>
    <w:rsid w:val="00D67EDE"/>
    <w:rsid w:val="00D70595"/>
    <w:rsid w:val="00D706A7"/>
    <w:rsid w:val="00D7136F"/>
    <w:rsid w:val="00D71654"/>
    <w:rsid w:val="00D71B37"/>
    <w:rsid w:val="00D71BE7"/>
    <w:rsid w:val="00D71C97"/>
    <w:rsid w:val="00D71D25"/>
    <w:rsid w:val="00D7217C"/>
    <w:rsid w:val="00D72292"/>
    <w:rsid w:val="00D72444"/>
    <w:rsid w:val="00D7256A"/>
    <w:rsid w:val="00D72AB9"/>
    <w:rsid w:val="00D737B2"/>
    <w:rsid w:val="00D7423C"/>
    <w:rsid w:val="00D742D5"/>
    <w:rsid w:val="00D74478"/>
    <w:rsid w:val="00D747DA"/>
    <w:rsid w:val="00D74BFC"/>
    <w:rsid w:val="00D74C17"/>
    <w:rsid w:val="00D75287"/>
    <w:rsid w:val="00D754E7"/>
    <w:rsid w:val="00D755B7"/>
    <w:rsid w:val="00D7562F"/>
    <w:rsid w:val="00D75923"/>
    <w:rsid w:val="00D75B22"/>
    <w:rsid w:val="00D75F64"/>
    <w:rsid w:val="00D766C4"/>
    <w:rsid w:val="00D76777"/>
    <w:rsid w:val="00D76789"/>
    <w:rsid w:val="00D76810"/>
    <w:rsid w:val="00D76EB7"/>
    <w:rsid w:val="00D76EC8"/>
    <w:rsid w:val="00D77271"/>
    <w:rsid w:val="00D77459"/>
    <w:rsid w:val="00D77545"/>
    <w:rsid w:val="00D775AD"/>
    <w:rsid w:val="00D77675"/>
    <w:rsid w:val="00D77769"/>
    <w:rsid w:val="00D77C60"/>
    <w:rsid w:val="00D77CF7"/>
    <w:rsid w:val="00D77FA3"/>
    <w:rsid w:val="00D801CE"/>
    <w:rsid w:val="00D8076A"/>
    <w:rsid w:val="00D80925"/>
    <w:rsid w:val="00D80FC2"/>
    <w:rsid w:val="00D810A7"/>
    <w:rsid w:val="00D810B9"/>
    <w:rsid w:val="00D8150A"/>
    <w:rsid w:val="00D8198E"/>
    <w:rsid w:val="00D81DE7"/>
    <w:rsid w:val="00D81E2B"/>
    <w:rsid w:val="00D81E6D"/>
    <w:rsid w:val="00D81E89"/>
    <w:rsid w:val="00D82142"/>
    <w:rsid w:val="00D822BF"/>
    <w:rsid w:val="00D823B2"/>
    <w:rsid w:val="00D82597"/>
    <w:rsid w:val="00D82C97"/>
    <w:rsid w:val="00D833A4"/>
    <w:rsid w:val="00D837E8"/>
    <w:rsid w:val="00D83869"/>
    <w:rsid w:val="00D839A5"/>
    <w:rsid w:val="00D84A11"/>
    <w:rsid w:val="00D84ACB"/>
    <w:rsid w:val="00D856A4"/>
    <w:rsid w:val="00D857D8"/>
    <w:rsid w:val="00D85C21"/>
    <w:rsid w:val="00D85F8C"/>
    <w:rsid w:val="00D862A5"/>
    <w:rsid w:val="00D8657D"/>
    <w:rsid w:val="00D86DB9"/>
    <w:rsid w:val="00D86FDE"/>
    <w:rsid w:val="00D87168"/>
    <w:rsid w:val="00D8731C"/>
    <w:rsid w:val="00D87764"/>
    <w:rsid w:val="00D877C6"/>
    <w:rsid w:val="00D87914"/>
    <w:rsid w:val="00D9009F"/>
    <w:rsid w:val="00D90906"/>
    <w:rsid w:val="00D90BC0"/>
    <w:rsid w:val="00D90CDC"/>
    <w:rsid w:val="00D910A0"/>
    <w:rsid w:val="00D91357"/>
    <w:rsid w:val="00D91460"/>
    <w:rsid w:val="00D9169A"/>
    <w:rsid w:val="00D9170F"/>
    <w:rsid w:val="00D91B05"/>
    <w:rsid w:val="00D91C9A"/>
    <w:rsid w:val="00D91D69"/>
    <w:rsid w:val="00D91EAD"/>
    <w:rsid w:val="00D92870"/>
    <w:rsid w:val="00D92DD4"/>
    <w:rsid w:val="00D92E12"/>
    <w:rsid w:val="00D930F9"/>
    <w:rsid w:val="00D93712"/>
    <w:rsid w:val="00D93761"/>
    <w:rsid w:val="00D937F4"/>
    <w:rsid w:val="00D938D9"/>
    <w:rsid w:val="00D93B6A"/>
    <w:rsid w:val="00D94104"/>
    <w:rsid w:val="00D9582F"/>
    <w:rsid w:val="00D958CF"/>
    <w:rsid w:val="00D95AB0"/>
    <w:rsid w:val="00D95FB8"/>
    <w:rsid w:val="00D961D0"/>
    <w:rsid w:val="00D96F13"/>
    <w:rsid w:val="00D971D3"/>
    <w:rsid w:val="00D97211"/>
    <w:rsid w:val="00D972FC"/>
    <w:rsid w:val="00D975C5"/>
    <w:rsid w:val="00D97B22"/>
    <w:rsid w:val="00D97B8E"/>
    <w:rsid w:val="00DA03CE"/>
    <w:rsid w:val="00DA04F7"/>
    <w:rsid w:val="00DA0DFA"/>
    <w:rsid w:val="00DA12E2"/>
    <w:rsid w:val="00DA141A"/>
    <w:rsid w:val="00DA1586"/>
    <w:rsid w:val="00DA18D1"/>
    <w:rsid w:val="00DA1980"/>
    <w:rsid w:val="00DA1C57"/>
    <w:rsid w:val="00DA25C0"/>
    <w:rsid w:val="00DA27A2"/>
    <w:rsid w:val="00DA2B44"/>
    <w:rsid w:val="00DA2BC6"/>
    <w:rsid w:val="00DA349A"/>
    <w:rsid w:val="00DA3604"/>
    <w:rsid w:val="00DA36CF"/>
    <w:rsid w:val="00DA37DB"/>
    <w:rsid w:val="00DA3874"/>
    <w:rsid w:val="00DA3A31"/>
    <w:rsid w:val="00DA3B03"/>
    <w:rsid w:val="00DA3D49"/>
    <w:rsid w:val="00DA4350"/>
    <w:rsid w:val="00DA467B"/>
    <w:rsid w:val="00DA48DA"/>
    <w:rsid w:val="00DA4943"/>
    <w:rsid w:val="00DA4B7D"/>
    <w:rsid w:val="00DA5132"/>
    <w:rsid w:val="00DA5300"/>
    <w:rsid w:val="00DA5328"/>
    <w:rsid w:val="00DA5491"/>
    <w:rsid w:val="00DA577E"/>
    <w:rsid w:val="00DA5A6A"/>
    <w:rsid w:val="00DA62C7"/>
    <w:rsid w:val="00DA6550"/>
    <w:rsid w:val="00DA67E8"/>
    <w:rsid w:val="00DA7988"/>
    <w:rsid w:val="00DA7BF5"/>
    <w:rsid w:val="00DA7F7B"/>
    <w:rsid w:val="00DB01F0"/>
    <w:rsid w:val="00DB06A4"/>
    <w:rsid w:val="00DB0E6C"/>
    <w:rsid w:val="00DB0EBD"/>
    <w:rsid w:val="00DB1042"/>
    <w:rsid w:val="00DB1070"/>
    <w:rsid w:val="00DB151F"/>
    <w:rsid w:val="00DB1692"/>
    <w:rsid w:val="00DB1B0F"/>
    <w:rsid w:val="00DB1B98"/>
    <w:rsid w:val="00DB1EFD"/>
    <w:rsid w:val="00DB1F14"/>
    <w:rsid w:val="00DB2044"/>
    <w:rsid w:val="00DB20BD"/>
    <w:rsid w:val="00DB213E"/>
    <w:rsid w:val="00DB2195"/>
    <w:rsid w:val="00DB220F"/>
    <w:rsid w:val="00DB26DA"/>
    <w:rsid w:val="00DB2727"/>
    <w:rsid w:val="00DB29C3"/>
    <w:rsid w:val="00DB2CA6"/>
    <w:rsid w:val="00DB2DC9"/>
    <w:rsid w:val="00DB3010"/>
    <w:rsid w:val="00DB343B"/>
    <w:rsid w:val="00DB3629"/>
    <w:rsid w:val="00DB36A7"/>
    <w:rsid w:val="00DB4318"/>
    <w:rsid w:val="00DB43D8"/>
    <w:rsid w:val="00DB448E"/>
    <w:rsid w:val="00DB4521"/>
    <w:rsid w:val="00DB452E"/>
    <w:rsid w:val="00DB4635"/>
    <w:rsid w:val="00DB467D"/>
    <w:rsid w:val="00DB4856"/>
    <w:rsid w:val="00DB4929"/>
    <w:rsid w:val="00DB5005"/>
    <w:rsid w:val="00DB50DC"/>
    <w:rsid w:val="00DB52F8"/>
    <w:rsid w:val="00DB5315"/>
    <w:rsid w:val="00DB535C"/>
    <w:rsid w:val="00DB53CC"/>
    <w:rsid w:val="00DB56E3"/>
    <w:rsid w:val="00DB57EC"/>
    <w:rsid w:val="00DB5814"/>
    <w:rsid w:val="00DB59C6"/>
    <w:rsid w:val="00DB5C92"/>
    <w:rsid w:val="00DB5E07"/>
    <w:rsid w:val="00DB6070"/>
    <w:rsid w:val="00DB6539"/>
    <w:rsid w:val="00DB67B2"/>
    <w:rsid w:val="00DB68F0"/>
    <w:rsid w:val="00DB6F33"/>
    <w:rsid w:val="00DB767F"/>
    <w:rsid w:val="00DB7916"/>
    <w:rsid w:val="00DB7946"/>
    <w:rsid w:val="00DB7D02"/>
    <w:rsid w:val="00DC0100"/>
    <w:rsid w:val="00DC01E0"/>
    <w:rsid w:val="00DC0502"/>
    <w:rsid w:val="00DC075B"/>
    <w:rsid w:val="00DC0935"/>
    <w:rsid w:val="00DC098E"/>
    <w:rsid w:val="00DC0BF6"/>
    <w:rsid w:val="00DC0D7F"/>
    <w:rsid w:val="00DC109C"/>
    <w:rsid w:val="00DC1263"/>
    <w:rsid w:val="00DC14B7"/>
    <w:rsid w:val="00DC1547"/>
    <w:rsid w:val="00DC1948"/>
    <w:rsid w:val="00DC1960"/>
    <w:rsid w:val="00DC1BB1"/>
    <w:rsid w:val="00DC1C1A"/>
    <w:rsid w:val="00DC1D4D"/>
    <w:rsid w:val="00DC1D75"/>
    <w:rsid w:val="00DC1EB4"/>
    <w:rsid w:val="00DC2101"/>
    <w:rsid w:val="00DC2341"/>
    <w:rsid w:val="00DC23C8"/>
    <w:rsid w:val="00DC29EA"/>
    <w:rsid w:val="00DC2D0E"/>
    <w:rsid w:val="00DC2F8B"/>
    <w:rsid w:val="00DC3157"/>
    <w:rsid w:val="00DC3178"/>
    <w:rsid w:val="00DC323D"/>
    <w:rsid w:val="00DC3419"/>
    <w:rsid w:val="00DC3F08"/>
    <w:rsid w:val="00DC4110"/>
    <w:rsid w:val="00DC4132"/>
    <w:rsid w:val="00DC418B"/>
    <w:rsid w:val="00DC4224"/>
    <w:rsid w:val="00DC4288"/>
    <w:rsid w:val="00DC4326"/>
    <w:rsid w:val="00DC4AC7"/>
    <w:rsid w:val="00DC509C"/>
    <w:rsid w:val="00DC5427"/>
    <w:rsid w:val="00DC557B"/>
    <w:rsid w:val="00DC5D7B"/>
    <w:rsid w:val="00DC5DC4"/>
    <w:rsid w:val="00DC604F"/>
    <w:rsid w:val="00DC6CC8"/>
    <w:rsid w:val="00DC6E36"/>
    <w:rsid w:val="00DC713F"/>
    <w:rsid w:val="00DC719F"/>
    <w:rsid w:val="00DC7A10"/>
    <w:rsid w:val="00DC7A19"/>
    <w:rsid w:val="00DC7D83"/>
    <w:rsid w:val="00DC7E1A"/>
    <w:rsid w:val="00DD0036"/>
    <w:rsid w:val="00DD041E"/>
    <w:rsid w:val="00DD04E9"/>
    <w:rsid w:val="00DD0B90"/>
    <w:rsid w:val="00DD0C0D"/>
    <w:rsid w:val="00DD0F61"/>
    <w:rsid w:val="00DD16A4"/>
    <w:rsid w:val="00DD1ACB"/>
    <w:rsid w:val="00DD1E3A"/>
    <w:rsid w:val="00DD1FA0"/>
    <w:rsid w:val="00DD2A14"/>
    <w:rsid w:val="00DD2B93"/>
    <w:rsid w:val="00DD2EE6"/>
    <w:rsid w:val="00DD337B"/>
    <w:rsid w:val="00DD33D7"/>
    <w:rsid w:val="00DD3583"/>
    <w:rsid w:val="00DD3789"/>
    <w:rsid w:val="00DD4220"/>
    <w:rsid w:val="00DD4271"/>
    <w:rsid w:val="00DD47AE"/>
    <w:rsid w:val="00DD5081"/>
    <w:rsid w:val="00DD5980"/>
    <w:rsid w:val="00DD5E60"/>
    <w:rsid w:val="00DD6709"/>
    <w:rsid w:val="00DD6B9A"/>
    <w:rsid w:val="00DD6BDE"/>
    <w:rsid w:val="00DD713B"/>
    <w:rsid w:val="00DD7921"/>
    <w:rsid w:val="00DD7932"/>
    <w:rsid w:val="00DD7C08"/>
    <w:rsid w:val="00DD7C49"/>
    <w:rsid w:val="00DE001C"/>
    <w:rsid w:val="00DE01AC"/>
    <w:rsid w:val="00DE0251"/>
    <w:rsid w:val="00DE0479"/>
    <w:rsid w:val="00DE04B5"/>
    <w:rsid w:val="00DE091A"/>
    <w:rsid w:val="00DE0BB9"/>
    <w:rsid w:val="00DE164F"/>
    <w:rsid w:val="00DE1650"/>
    <w:rsid w:val="00DE1ACA"/>
    <w:rsid w:val="00DE1E5C"/>
    <w:rsid w:val="00DE1F54"/>
    <w:rsid w:val="00DE2931"/>
    <w:rsid w:val="00DE2BFE"/>
    <w:rsid w:val="00DE2C85"/>
    <w:rsid w:val="00DE342E"/>
    <w:rsid w:val="00DE34AA"/>
    <w:rsid w:val="00DE34FB"/>
    <w:rsid w:val="00DE3853"/>
    <w:rsid w:val="00DE39B2"/>
    <w:rsid w:val="00DE39BC"/>
    <w:rsid w:val="00DE40DF"/>
    <w:rsid w:val="00DE429C"/>
    <w:rsid w:val="00DE42EF"/>
    <w:rsid w:val="00DE4563"/>
    <w:rsid w:val="00DE458A"/>
    <w:rsid w:val="00DE495E"/>
    <w:rsid w:val="00DE4CAC"/>
    <w:rsid w:val="00DE4F18"/>
    <w:rsid w:val="00DE577C"/>
    <w:rsid w:val="00DE5793"/>
    <w:rsid w:val="00DE5AEF"/>
    <w:rsid w:val="00DE5CED"/>
    <w:rsid w:val="00DE5D16"/>
    <w:rsid w:val="00DE5FD1"/>
    <w:rsid w:val="00DE61AF"/>
    <w:rsid w:val="00DE62AA"/>
    <w:rsid w:val="00DE678B"/>
    <w:rsid w:val="00DE6A8B"/>
    <w:rsid w:val="00DE7268"/>
    <w:rsid w:val="00DE73D0"/>
    <w:rsid w:val="00DE7481"/>
    <w:rsid w:val="00DE7713"/>
    <w:rsid w:val="00DE7865"/>
    <w:rsid w:val="00DE788E"/>
    <w:rsid w:val="00DE7CAD"/>
    <w:rsid w:val="00DF019B"/>
    <w:rsid w:val="00DF021A"/>
    <w:rsid w:val="00DF0A64"/>
    <w:rsid w:val="00DF0CBF"/>
    <w:rsid w:val="00DF1455"/>
    <w:rsid w:val="00DF1810"/>
    <w:rsid w:val="00DF193F"/>
    <w:rsid w:val="00DF1D4E"/>
    <w:rsid w:val="00DF1E24"/>
    <w:rsid w:val="00DF1F13"/>
    <w:rsid w:val="00DF22B5"/>
    <w:rsid w:val="00DF25B5"/>
    <w:rsid w:val="00DF26FE"/>
    <w:rsid w:val="00DF2788"/>
    <w:rsid w:val="00DF280C"/>
    <w:rsid w:val="00DF29E9"/>
    <w:rsid w:val="00DF2D06"/>
    <w:rsid w:val="00DF2F3A"/>
    <w:rsid w:val="00DF2F60"/>
    <w:rsid w:val="00DF3106"/>
    <w:rsid w:val="00DF3153"/>
    <w:rsid w:val="00DF3192"/>
    <w:rsid w:val="00DF342B"/>
    <w:rsid w:val="00DF350E"/>
    <w:rsid w:val="00DF38E2"/>
    <w:rsid w:val="00DF3D4C"/>
    <w:rsid w:val="00DF40B3"/>
    <w:rsid w:val="00DF40FC"/>
    <w:rsid w:val="00DF486B"/>
    <w:rsid w:val="00DF48F4"/>
    <w:rsid w:val="00DF4EAE"/>
    <w:rsid w:val="00DF4FD1"/>
    <w:rsid w:val="00DF59BE"/>
    <w:rsid w:val="00DF5AD1"/>
    <w:rsid w:val="00DF5AF6"/>
    <w:rsid w:val="00DF616D"/>
    <w:rsid w:val="00DF62B6"/>
    <w:rsid w:val="00DF6382"/>
    <w:rsid w:val="00DF6710"/>
    <w:rsid w:val="00DF6C70"/>
    <w:rsid w:val="00DF7450"/>
    <w:rsid w:val="00DF77C2"/>
    <w:rsid w:val="00DF77DE"/>
    <w:rsid w:val="00DF7E2A"/>
    <w:rsid w:val="00E003F9"/>
    <w:rsid w:val="00E004A7"/>
    <w:rsid w:val="00E005C7"/>
    <w:rsid w:val="00E00A55"/>
    <w:rsid w:val="00E00AF3"/>
    <w:rsid w:val="00E01713"/>
    <w:rsid w:val="00E0171E"/>
    <w:rsid w:val="00E0177F"/>
    <w:rsid w:val="00E01793"/>
    <w:rsid w:val="00E01D71"/>
    <w:rsid w:val="00E02012"/>
    <w:rsid w:val="00E0260D"/>
    <w:rsid w:val="00E026D8"/>
    <w:rsid w:val="00E02BEC"/>
    <w:rsid w:val="00E02D25"/>
    <w:rsid w:val="00E02E6F"/>
    <w:rsid w:val="00E02F0E"/>
    <w:rsid w:val="00E030E4"/>
    <w:rsid w:val="00E03263"/>
    <w:rsid w:val="00E03EDA"/>
    <w:rsid w:val="00E0400A"/>
    <w:rsid w:val="00E050F8"/>
    <w:rsid w:val="00E05352"/>
    <w:rsid w:val="00E05649"/>
    <w:rsid w:val="00E057F6"/>
    <w:rsid w:val="00E05D7C"/>
    <w:rsid w:val="00E061B2"/>
    <w:rsid w:val="00E0644C"/>
    <w:rsid w:val="00E06483"/>
    <w:rsid w:val="00E06567"/>
    <w:rsid w:val="00E066CD"/>
    <w:rsid w:val="00E067F6"/>
    <w:rsid w:val="00E06C44"/>
    <w:rsid w:val="00E06F99"/>
    <w:rsid w:val="00E072BD"/>
    <w:rsid w:val="00E074FA"/>
    <w:rsid w:val="00E076B2"/>
    <w:rsid w:val="00E079A3"/>
    <w:rsid w:val="00E07DE2"/>
    <w:rsid w:val="00E10198"/>
    <w:rsid w:val="00E1053F"/>
    <w:rsid w:val="00E1074C"/>
    <w:rsid w:val="00E10F6D"/>
    <w:rsid w:val="00E10F9B"/>
    <w:rsid w:val="00E1122C"/>
    <w:rsid w:val="00E114CE"/>
    <w:rsid w:val="00E11964"/>
    <w:rsid w:val="00E12037"/>
    <w:rsid w:val="00E1230F"/>
    <w:rsid w:val="00E12634"/>
    <w:rsid w:val="00E12652"/>
    <w:rsid w:val="00E126F8"/>
    <w:rsid w:val="00E1271B"/>
    <w:rsid w:val="00E12773"/>
    <w:rsid w:val="00E127EF"/>
    <w:rsid w:val="00E13864"/>
    <w:rsid w:val="00E13AD6"/>
    <w:rsid w:val="00E13DE6"/>
    <w:rsid w:val="00E140E5"/>
    <w:rsid w:val="00E14103"/>
    <w:rsid w:val="00E142E6"/>
    <w:rsid w:val="00E1457D"/>
    <w:rsid w:val="00E149B7"/>
    <w:rsid w:val="00E14AFF"/>
    <w:rsid w:val="00E14F97"/>
    <w:rsid w:val="00E150D5"/>
    <w:rsid w:val="00E157A5"/>
    <w:rsid w:val="00E157F2"/>
    <w:rsid w:val="00E15883"/>
    <w:rsid w:val="00E15AD4"/>
    <w:rsid w:val="00E15B89"/>
    <w:rsid w:val="00E161C9"/>
    <w:rsid w:val="00E16948"/>
    <w:rsid w:val="00E16A21"/>
    <w:rsid w:val="00E16B28"/>
    <w:rsid w:val="00E16E53"/>
    <w:rsid w:val="00E16E8E"/>
    <w:rsid w:val="00E16EED"/>
    <w:rsid w:val="00E1746C"/>
    <w:rsid w:val="00E17AF5"/>
    <w:rsid w:val="00E17B6D"/>
    <w:rsid w:val="00E2006E"/>
    <w:rsid w:val="00E2084A"/>
    <w:rsid w:val="00E208B1"/>
    <w:rsid w:val="00E20C59"/>
    <w:rsid w:val="00E2112F"/>
    <w:rsid w:val="00E211D2"/>
    <w:rsid w:val="00E212B4"/>
    <w:rsid w:val="00E213B4"/>
    <w:rsid w:val="00E2166C"/>
    <w:rsid w:val="00E21893"/>
    <w:rsid w:val="00E21C43"/>
    <w:rsid w:val="00E21D70"/>
    <w:rsid w:val="00E21ED5"/>
    <w:rsid w:val="00E22098"/>
    <w:rsid w:val="00E221E3"/>
    <w:rsid w:val="00E2266C"/>
    <w:rsid w:val="00E2280C"/>
    <w:rsid w:val="00E22AD1"/>
    <w:rsid w:val="00E22D36"/>
    <w:rsid w:val="00E22DBF"/>
    <w:rsid w:val="00E23752"/>
    <w:rsid w:val="00E238C3"/>
    <w:rsid w:val="00E23BC9"/>
    <w:rsid w:val="00E23E87"/>
    <w:rsid w:val="00E24228"/>
    <w:rsid w:val="00E242E7"/>
    <w:rsid w:val="00E24511"/>
    <w:rsid w:val="00E248A8"/>
    <w:rsid w:val="00E24A9E"/>
    <w:rsid w:val="00E2529D"/>
    <w:rsid w:val="00E254F1"/>
    <w:rsid w:val="00E25596"/>
    <w:rsid w:val="00E2559E"/>
    <w:rsid w:val="00E258CE"/>
    <w:rsid w:val="00E25B47"/>
    <w:rsid w:val="00E25CB0"/>
    <w:rsid w:val="00E25DCA"/>
    <w:rsid w:val="00E26191"/>
    <w:rsid w:val="00E27284"/>
    <w:rsid w:val="00E27620"/>
    <w:rsid w:val="00E27DD1"/>
    <w:rsid w:val="00E27E31"/>
    <w:rsid w:val="00E27E5B"/>
    <w:rsid w:val="00E27EEA"/>
    <w:rsid w:val="00E27EFA"/>
    <w:rsid w:val="00E3000A"/>
    <w:rsid w:val="00E30317"/>
    <w:rsid w:val="00E30725"/>
    <w:rsid w:val="00E30750"/>
    <w:rsid w:val="00E30AD6"/>
    <w:rsid w:val="00E30DF1"/>
    <w:rsid w:val="00E30F2A"/>
    <w:rsid w:val="00E312D8"/>
    <w:rsid w:val="00E31563"/>
    <w:rsid w:val="00E31E25"/>
    <w:rsid w:val="00E320B5"/>
    <w:rsid w:val="00E329DC"/>
    <w:rsid w:val="00E32B2C"/>
    <w:rsid w:val="00E32D2D"/>
    <w:rsid w:val="00E33836"/>
    <w:rsid w:val="00E33D7D"/>
    <w:rsid w:val="00E34374"/>
    <w:rsid w:val="00E343A6"/>
    <w:rsid w:val="00E3448E"/>
    <w:rsid w:val="00E34506"/>
    <w:rsid w:val="00E34892"/>
    <w:rsid w:val="00E34B9D"/>
    <w:rsid w:val="00E34D74"/>
    <w:rsid w:val="00E34E7C"/>
    <w:rsid w:val="00E35063"/>
    <w:rsid w:val="00E35292"/>
    <w:rsid w:val="00E352E5"/>
    <w:rsid w:val="00E35463"/>
    <w:rsid w:val="00E355F2"/>
    <w:rsid w:val="00E35689"/>
    <w:rsid w:val="00E35ED0"/>
    <w:rsid w:val="00E361B1"/>
    <w:rsid w:val="00E361F2"/>
    <w:rsid w:val="00E363A0"/>
    <w:rsid w:val="00E364DD"/>
    <w:rsid w:val="00E36788"/>
    <w:rsid w:val="00E36AEC"/>
    <w:rsid w:val="00E36D7C"/>
    <w:rsid w:val="00E36E2B"/>
    <w:rsid w:val="00E376AA"/>
    <w:rsid w:val="00E3784B"/>
    <w:rsid w:val="00E37D82"/>
    <w:rsid w:val="00E37EBA"/>
    <w:rsid w:val="00E402B9"/>
    <w:rsid w:val="00E404F7"/>
    <w:rsid w:val="00E406EA"/>
    <w:rsid w:val="00E40B05"/>
    <w:rsid w:val="00E40D6A"/>
    <w:rsid w:val="00E410F9"/>
    <w:rsid w:val="00E4160C"/>
    <w:rsid w:val="00E418D9"/>
    <w:rsid w:val="00E419D9"/>
    <w:rsid w:val="00E41ACB"/>
    <w:rsid w:val="00E4257C"/>
    <w:rsid w:val="00E4292E"/>
    <w:rsid w:val="00E434C6"/>
    <w:rsid w:val="00E4357F"/>
    <w:rsid w:val="00E435EB"/>
    <w:rsid w:val="00E437A9"/>
    <w:rsid w:val="00E438CB"/>
    <w:rsid w:val="00E440AC"/>
    <w:rsid w:val="00E441AA"/>
    <w:rsid w:val="00E441AD"/>
    <w:rsid w:val="00E442AD"/>
    <w:rsid w:val="00E44671"/>
    <w:rsid w:val="00E44956"/>
    <w:rsid w:val="00E4497D"/>
    <w:rsid w:val="00E44A78"/>
    <w:rsid w:val="00E44D8A"/>
    <w:rsid w:val="00E44F0A"/>
    <w:rsid w:val="00E45104"/>
    <w:rsid w:val="00E45224"/>
    <w:rsid w:val="00E45305"/>
    <w:rsid w:val="00E453F3"/>
    <w:rsid w:val="00E45773"/>
    <w:rsid w:val="00E457B6"/>
    <w:rsid w:val="00E4587A"/>
    <w:rsid w:val="00E45B78"/>
    <w:rsid w:val="00E45BA6"/>
    <w:rsid w:val="00E45D5A"/>
    <w:rsid w:val="00E4604F"/>
    <w:rsid w:val="00E46204"/>
    <w:rsid w:val="00E46628"/>
    <w:rsid w:val="00E468CE"/>
    <w:rsid w:val="00E46D28"/>
    <w:rsid w:val="00E47206"/>
    <w:rsid w:val="00E47599"/>
    <w:rsid w:val="00E47861"/>
    <w:rsid w:val="00E47A4F"/>
    <w:rsid w:val="00E47CE1"/>
    <w:rsid w:val="00E47E00"/>
    <w:rsid w:val="00E47E18"/>
    <w:rsid w:val="00E504C7"/>
    <w:rsid w:val="00E50566"/>
    <w:rsid w:val="00E50E30"/>
    <w:rsid w:val="00E50FC2"/>
    <w:rsid w:val="00E5100F"/>
    <w:rsid w:val="00E51629"/>
    <w:rsid w:val="00E51863"/>
    <w:rsid w:val="00E51A55"/>
    <w:rsid w:val="00E51C53"/>
    <w:rsid w:val="00E52143"/>
    <w:rsid w:val="00E5218B"/>
    <w:rsid w:val="00E5229D"/>
    <w:rsid w:val="00E52427"/>
    <w:rsid w:val="00E524C0"/>
    <w:rsid w:val="00E52945"/>
    <w:rsid w:val="00E529B9"/>
    <w:rsid w:val="00E52CB1"/>
    <w:rsid w:val="00E52FA3"/>
    <w:rsid w:val="00E53357"/>
    <w:rsid w:val="00E53805"/>
    <w:rsid w:val="00E539E2"/>
    <w:rsid w:val="00E53AB5"/>
    <w:rsid w:val="00E53DB6"/>
    <w:rsid w:val="00E54128"/>
    <w:rsid w:val="00E54261"/>
    <w:rsid w:val="00E54727"/>
    <w:rsid w:val="00E547AD"/>
    <w:rsid w:val="00E549BB"/>
    <w:rsid w:val="00E54BFB"/>
    <w:rsid w:val="00E54C2C"/>
    <w:rsid w:val="00E54E1E"/>
    <w:rsid w:val="00E55458"/>
    <w:rsid w:val="00E554D8"/>
    <w:rsid w:val="00E5555B"/>
    <w:rsid w:val="00E555BC"/>
    <w:rsid w:val="00E558A2"/>
    <w:rsid w:val="00E562D1"/>
    <w:rsid w:val="00E5650F"/>
    <w:rsid w:val="00E565E4"/>
    <w:rsid w:val="00E5688D"/>
    <w:rsid w:val="00E56BCB"/>
    <w:rsid w:val="00E57263"/>
    <w:rsid w:val="00E57325"/>
    <w:rsid w:val="00E576CA"/>
    <w:rsid w:val="00E57877"/>
    <w:rsid w:val="00E57B4E"/>
    <w:rsid w:val="00E57D57"/>
    <w:rsid w:val="00E57ECE"/>
    <w:rsid w:val="00E60040"/>
    <w:rsid w:val="00E606CD"/>
    <w:rsid w:val="00E60864"/>
    <w:rsid w:val="00E60936"/>
    <w:rsid w:val="00E60A2B"/>
    <w:rsid w:val="00E60ABC"/>
    <w:rsid w:val="00E6113C"/>
    <w:rsid w:val="00E6147F"/>
    <w:rsid w:val="00E615AE"/>
    <w:rsid w:val="00E617B0"/>
    <w:rsid w:val="00E617C9"/>
    <w:rsid w:val="00E61A90"/>
    <w:rsid w:val="00E61CCC"/>
    <w:rsid w:val="00E61DE0"/>
    <w:rsid w:val="00E61E30"/>
    <w:rsid w:val="00E61E5D"/>
    <w:rsid w:val="00E61FFB"/>
    <w:rsid w:val="00E6201E"/>
    <w:rsid w:val="00E62374"/>
    <w:rsid w:val="00E62463"/>
    <w:rsid w:val="00E62972"/>
    <w:rsid w:val="00E62C59"/>
    <w:rsid w:val="00E62EB9"/>
    <w:rsid w:val="00E63233"/>
    <w:rsid w:val="00E633B5"/>
    <w:rsid w:val="00E6380E"/>
    <w:rsid w:val="00E638A0"/>
    <w:rsid w:val="00E639C3"/>
    <w:rsid w:val="00E63B41"/>
    <w:rsid w:val="00E63C6D"/>
    <w:rsid w:val="00E63D8C"/>
    <w:rsid w:val="00E63EF8"/>
    <w:rsid w:val="00E643CD"/>
    <w:rsid w:val="00E644C0"/>
    <w:rsid w:val="00E64724"/>
    <w:rsid w:val="00E64A51"/>
    <w:rsid w:val="00E64D6A"/>
    <w:rsid w:val="00E65170"/>
    <w:rsid w:val="00E6519D"/>
    <w:rsid w:val="00E652A9"/>
    <w:rsid w:val="00E652E7"/>
    <w:rsid w:val="00E65BA6"/>
    <w:rsid w:val="00E65C71"/>
    <w:rsid w:val="00E66401"/>
    <w:rsid w:val="00E66ADE"/>
    <w:rsid w:val="00E66CA0"/>
    <w:rsid w:val="00E66DCC"/>
    <w:rsid w:val="00E66F0F"/>
    <w:rsid w:val="00E66F68"/>
    <w:rsid w:val="00E67027"/>
    <w:rsid w:val="00E6731C"/>
    <w:rsid w:val="00E673C2"/>
    <w:rsid w:val="00E6777E"/>
    <w:rsid w:val="00E67D56"/>
    <w:rsid w:val="00E700FD"/>
    <w:rsid w:val="00E7086F"/>
    <w:rsid w:val="00E70E8C"/>
    <w:rsid w:val="00E71068"/>
    <w:rsid w:val="00E711F1"/>
    <w:rsid w:val="00E71A14"/>
    <w:rsid w:val="00E71AC0"/>
    <w:rsid w:val="00E71B1C"/>
    <w:rsid w:val="00E71C3A"/>
    <w:rsid w:val="00E71C44"/>
    <w:rsid w:val="00E71D4C"/>
    <w:rsid w:val="00E7220E"/>
    <w:rsid w:val="00E725BF"/>
    <w:rsid w:val="00E72846"/>
    <w:rsid w:val="00E72DA0"/>
    <w:rsid w:val="00E72F84"/>
    <w:rsid w:val="00E7384F"/>
    <w:rsid w:val="00E73A2D"/>
    <w:rsid w:val="00E73B25"/>
    <w:rsid w:val="00E73F01"/>
    <w:rsid w:val="00E7410D"/>
    <w:rsid w:val="00E74350"/>
    <w:rsid w:val="00E74369"/>
    <w:rsid w:val="00E74587"/>
    <w:rsid w:val="00E747BA"/>
    <w:rsid w:val="00E747F8"/>
    <w:rsid w:val="00E74B71"/>
    <w:rsid w:val="00E74B7E"/>
    <w:rsid w:val="00E75B06"/>
    <w:rsid w:val="00E75D9C"/>
    <w:rsid w:val="00E762D2"/>
    <w:rsid w:val="00E76513"/>
    <w:rsid w:val="00E76923"/>
    <w:rsid w:val="00E76B8F"/>
    <w:rsid w:val="00E76F80"/>
    <w:rsid w:val="00E77262"/>
    <w:rsid w:val="00E773BB"/>
    <w:rsid w:val="00E774EC"/>
    <w:rsid w:val="00E77CB0"/>
    <w:rsid w:val="00E77DB5"/>
    <w:rsid w:val="00E800B1"/>
    <w:rsid w:val="00E80327"/>
    <w:rsid w:val="00E808DE"/>
    <w:rsid w:val="00E80C9D"/>
    <w:rsid w:val="00E81316"/>
    <w:rsid w:val="00E8143D"/>
    <w:rsid w:val="00E8161E"/>
    <w:rsid w:val="00E8189D"/>
    <w:rsid w:val="00E81F1B"/>
    <w:rsid w:val="00E82281"/>
    <w:rsid w:val="00E82327"/>
    <w:rsid w:val="00E825F4"/>
    <w:rsid w:val="00E8265F"/>
    <w:rsid w:val="00E82796"/>
    <w:rsid w:val="00E82BAC"/>
    <w:rsid w:val="00E82FBA"/>
    <w:rsid w:val="00E831AE"/>
    <w:rsid w:val="00E83334"/>
    <w:rsid w:val="00E83372"/>
    <w:rsid w:val="00E83950"/>
    <w:rsid w:val="00E83A0B"/>
    <w:rsid w:val="00E83EF1"/>
    <w:rsid w:val="00E843FB"/>
    <w:rsid w:val="00E84456"/>
    <w:rsid w:val="00E848FD"/>
    <w:rsid w:val="00E84B6E"/>
    <w:rsid w:val="00E84BFA"/>
    <w:rsid w:val="00E84C59"/>
    <w:rsid w:val="00E84CCD"/>
    <w:rsid w:val="00E84E01"/>
    <w:rsid w:val="00E84EFB"/>
    <w:rsid w:val="00E8553F"/>
    <w:rsid w:val="00E8563B"/>
    <w:rsid w:val="00E856E5"/>
    <w:rsid w:val="00E85891"/>
    <w:rsid w:val="00E85BA4"/>
    <w:rsid w:val="00E861FD"/>
    <w:rsid w:val="00E864A4"/>
    <w:rsid w:val="00E866D9"/>
    <w:rsid w:val="00E86808"/>
    <w:rsid w:val="00E87247"/>
    <w:rsid w:val="00E8755C"/>
    <w:rsid w:val="00E87695"/>
    <w:rsid w:val="00E8780C"/>
    <w:rsid w:val="00E879C8"/>
    <w:rsid w:val="00E87B2E"/>
    <w:rsid w:val="00E87B8B"/>
    <w:rsid w:val="00E87BEC"/>
    <w:rsid w:val="00E87F65"/>
    <w:rsid w:val="00E90333"/>
    <w:rsid w:val="00E90384"/>
    <w:rsid w:val="00E905CC"/>
    <w:rsid w:val="00E9092B"/>
    <w:rsid w:val="00E90AF2"/>
    <w:rsid w:val="00E90BB0"/>
    <w:rsid w:val="00E90DBC"/>
    <w:rsid w:val="00E90ED5"/>
    <w:rsid w:val="00E91533"/>
    <w:rsid w:val="00E91891"/>
    <w:rsid w:val="00E91A89"/>
    <w:rsid w:val="00E91C31"/>
    <w:rsid w:val="00E91DE2"/>
    <w:rsid w:val="00E91ECB"/>
    <w:rsid w:val="00E91F10"/>
    <w:rsid w:val="00E91F27"/>
    <w:rsid w:val="00E91FDB"/>
    <w:rsid w:val="00E9249F"/>
    <w:rsid w:val="00E931AE"/>
    <w:rsid w:val="00E932CF"/>
    <w:rsid w:val="00E93364"/>
    <w:rsid w:val="00E93397"/>
    <w:rsid w:val="00E9356B"/>
    <w:rsid w:val="00E93953"/>
    <w:rsid w:val="00E9396E"/>
    <w:rsid w:val="00E93CCF"/>
    <w:rsid w:val="00E93F86"/>
    <w:rsid w:val="00E94516"/>
    <w:rsid w:val="00E948E5"/>
    <w:rsid w:val="00E94AFA"/>
    <w:rsid w:val="00E94BEB"/>
    <w:rsid w:val="00E94D26"/>
    <w:rsid w:val="00E950A9"/>
    <w:rsid w:val="00E95462"/>
    <w:rsid w:val="00E95612"/>
    <w:rsid w:val="00E95970"/>
    <w:rsid w:val="00E95A51"/>
    <w:rsid w:val="00E95C2A"/>
    <w:rsid w:val="00E95C93"/>
    <w:rsid w:val="00E95D5E"/>
    <w:rsid w:val="00E961D6"/>
    <w:rsid w:val="00E9654E"/>
    <w:rsid w:val="00E96732"/>
    <w:rsid w:val="00E96A3F"/>
    <w:rsid w:val="00E96E0A"/>
    <w:rsid w:val="00E96E98"/>
    <w:rsid w:val="00E96F84"/>
    <w:rsid w:val="00E970AA"/>
    <w:rsid w:val="00EA08DF"/>
    <w:rsid w:val="00EA0E7C"/>
    <w:rsid w:val="00EA0F68"/>
    <w:rsid w:val="00EA1133"/>
    <w:rsid w:val="00EA153D"/>
    <w:rsid w:val="00EA17EC"/>
    <w:rsid w:val="00EA1E91"/>
    <w:rsid w:val="00EA244D"/>
    <w:rsid w:val="00EA2EB1"/>
    <w:rsid w:val="00EA2EB2"/>
    <w:rsid w:val="00EA30DC"/>
    <w:rsid w:val="00EA34DA"/>
    <w:rsid w:val="00EA358A"/>
    <w:rsid w:val="00EA37D6"/>
    <w:rsid w:val="00EA4370"/>
    <w:rsid w:val="00EA44E7"/>
    <w:rsid w:val="00EA4849"/>
    <w:rsid w:val="00EA48C8"/>
    <w:rsid w:val="00EA497E"/>
    <w:rsid w:val="00EA4B62"/>
    <w:rsid w:val="00EA50EE"/>
    <w:rsid w:val="00EA52A3"/>
    <w:rsid w:val="00EA567C"/>
    <w:rsid w:val="00EA578A"/>
    <w:rsid w:val="00EA5C31"/>
    <w:rsid w:val="00EA5D3F"/>
    <w:rsid w:val="00EA5E10"/>
    <w:rsid w:val="00EA5F9D"/>
    <w:rsid w:val="00EA63A5"/>
    <w:rsid w:val="00EA6BAB"/>
    <w:rsid w:val="00EA6CBD"/>
    <w:rsid w:val="00EA6F61"/>
    <w:rsid w:val="00EA72F6"/>
    <w:rsid w:val="00EA76AD"/>
    <w:rsid w:val="00EA7E60"/>
    <w:rsid w:val="00EB0331"/>
    <w:rsid w:val="00EB04F9"/>
    <w:rsid w:val="00EB0615"/>
    <w:rsid w:val="00EB0726"/>
    <w:rsid w:val="00EB0823"/>
    <w:rsid w:val="00EB0A3C"/>
    <w:rsid w:val="00EB0EB2"/>
    <w:rsid w:val="00EB0F03"/>
    <w:rsid w:val="00EB126B"/>
    <w:rsid w:val="00EB13CA"/>
    <w:rsid w:val="00EB1412"/>
    <w:rsid w:val="00EB1486"/>
    <w:rsid w:val="00EB14F0"/>
    <w:rsid w:val="00EB1BB6"/>
    <w:rsid w:val="00EB1BE8"/>
    <w:rsid w:val="00EB1DDA"/>
    <w:rsid w:val="00EB1E83"/>
    <w:rsid w:val="00EB1E9A"/>
    <w:rsid w:val="00EB2238"/>
    <w:rsid w:val="00EB223D"/>
    <w:rsid w:val="00EB27CD"/>
    <w:rsid w:val="00EB2BA4"/>
    <w:rsid w:val="00EB2CF5"/>
    <w:rsid w:val="00EB2D63"/>
    <w:rsid w:val="00EB305D"/>
    <w:rsid w:val="00EB30C6"/>
    <w:rsid w:val="00EB30E5"/>
    <w:rsid w:val="00EB34AA"/>
    <w:rsid w:val="00EB3E99"/>
    <w:rsid w:val="00EB41D7"/>
    <w:rsid w:val="00EB441D"/>
    <w:rsid w:val="00EB44CF"/>
    <w:rsid w:val="00EB49DD"/>
    <w:rsid w:val="00EB4AA1"/>
    <w:rsid w:val="00EB4EDC"/>
    <w:rsid w:val="00EB512E"/>
    <w:rsid w:val="00EB528F"/>
    <w:rsid w:val="00EB52DF"/>
    <w:rsid w:val="00EB5386"/>
    <w:rsid w:val="00EB5B01"/>
    <w:rsid w:val="00EB5DE7"/>
    <w:rsid w:val="00EB6270"/>
    <w:rsid w:val="00EB6311"/>
    <w:rsid w:val="00EB66F8"/>
    <w:rsid w:val="00EB6C3C"/>
    <w:rsid w:val="00EB6DBE"/>
    <w:rsid w:val="00EB6FB4"/>
    <w:rsid w:val="00EB6FC3"/>
    <w:rsid w:val="00EB79D4"/>
    <w:rsid w:val="00EB7EE8"/>
    <w:rsid w:val="00EC0432"/>
    <w:rsid w:val="00EC08CD"/>
    <w:rsid w:val="00EC13CF"/>
    <w:rsid w:val="00EC13D6"/>
    <w:rsid w:val="00EC17C9"/>
    <w:rsid w:val="00EC18E4"/>
    <w:rsid w:val="00EC18F0"/>
    <w:rsid w:val="00EC1965"/>
    <w:rsid w:val="00EC1BD0"/>
    <w:rsid w:val="00EC1BEF"/>
    <w:rsid w:val="00EC1E99"/>
    <w:rsid w:val="00EC1FDF"/>
    <w:rsid w:val="00EC2020"/>
    <w:rsid w:val="00EC2071"/>
    <w:rsid w:val="00EC25AA"/>
    <w:rsid w:val="00EC26AF"/>
    <w:rsid w:val="00EC2A49"/>
    <w:rsid w:val="00EC2E41"/>
    <w:rsid w:val="00EC3134"/>
    <w:rsid w:val="00EC31F9"/>
    <w:rsid w:val="00EC334C"/>
    <w:rsid w:val="00EC33F5"/>
    <w:rsid w:val="00EC3CBD"/>
    <w:rsid w:val="00EC3CCE"/>
    <w:rsid w:val="00EC3E59"/>
    <w:rsid w:val="00EC3E8C"/>
    <w:rsid w:val="00EC3EB0"/>
    <w:rsid w:val="00EC3F0F"/>
    <w:rsid w:val="00EC430A"/>
    <w:rsid w:val="00EC4413"/>
    <w:rsid w:val="00EC4B27"/>
    <w:rsid w:val="00EC4D7F"/>
    <w:rsid w:val="00EC4FA2"/>
    <w:rsid w:val="00EC52B4"/>
    <w:rsid w:val="00EC5CCA"/>
    <w:rsid w:val="00EC5D28"/>
    <w:rsid w:val="00EC5D90"/>
    <w:rsid w:val="00EC6542"/>
    <w:rsid w:val="00EC667B"/>
    <w:rsid w:val="00EC689B"/>
    <w:rsid w:val="00EC6C6A"/>
    <w:rsid w:val="00EC6D45"/>
    <w:rsid w:val="00EC6E20"/>
    <w:rsid w:val="00EC727D"/>
    <w:rsid w:val="00EC733D"/>
    <w:rsid w:val="00EC7860"/>
    <w:rsid w:val="00EC7CB5"/>
    <w:rsid w:val="00EC7D0F"/>
    <w:rsid w:val="00EC7DC1"/>
    <w:rsid w:val="00EC7FEB"/>
    <w:rsid w:val="00ED0881"/>
    <w:rsid w:val="00ED08EE"/>
    <w:rsid w:val="00ED0C4D"/>
    <w:rsid w:val="00ED0CB8"/>
    <w:rsid w:val="00ED0D9F"/>
    <w:rsid w:val="00ED135B"/>
    <w:rsid w:val="00ED1403"/>
    <w:rsid w:val="00ED1555"/>
    <w:rsid w:val="00ED1581"/>
    <w:rsid w:val="00ED1D0C"/>
    <w:rsid w:val="00ED1F31"/>
    <w:rsid w:val="00ED2195"/>
    <w:rsid w:val="00ED22C0"/>
    <w:rsid w:val="00ED238F"/>
    <w:rsid w:val="00ED26FE"/>
    <w:rsid w:val="00ED27A4"/>
    <w:rsid w:val="00ED2901"/>
    <w:rsid w:val="00ED2D05"/>
    <w:rsid w:val="00ED2D8C"/>
    <w:rsid w:val="00ED2DCA"/>
    <w:rsid w:val="00ED30B3"/>
    <w:rsid w:val="00ED3187"/>
    <w:rsid w:val="00ED3C53"/>
    <w:rsid w:val="00ED42A0"/>
    <w:rsid w:val="00ED4620"/>
    <w:rsid w:val="00ED469E"/>
    <w:rsid w:val="00ED471A"/>
    <w:rsid w:val="00ED476A"/>
    <w:rsid w:val="00ED4925"/>
    <w:rsid w:val="00ED4E0B"/>
    <w:rsid w:val="00ED4F3E"/>
    <w:rsid w:val="00ED5240"/>
    <w:rsid w:val="00ED539C"/>
    <w:rsid w:val="00ED580A"/>
    <w:rsid w:val="00ED58D0"/>
    <w:rsid w:val="00ED5AE7"/>
    <w:rsid w:val="00ED5EF9"/>
    <w:rsid w:val="00ED6047"/>
    <w:rsid w:val="00ED609A"/>
    <w:rsid w:val="00ED65E7"/>
    <w:rsid w:val="00ED6857"/>
    <w:rsid w:val="00ED6AE1"/>
    <w:rsid w:val="00ED6D81"/>
    <w:rsid w:val="00ED6FB1"/>
    <w:rsid w:val="00ED705E"/>
    <w:rsid w:val="00ED71AE"/>
    <w:rsid w:val="00ED7286"/>
    <w:rsid w:val="00ED73E9"/>
    <w:rsid w:val="00ED749D"/>
    <w:rsid w:val="00ED7677"/>
    <w:rsid w:val="00ED7AEB"/>
    <w:rsid w:val="00ED7AEE"/>
    <w:rsid w:val="00ED7CEE"/>
    <w:rsid w:val="00ED7D5C"/>
    <w:rsid w:val="00ED7EF2"/>
    <w:rsid w:val="00ED7F61"/>
    <w:rsid w:val="00EE01E5"/>
    <w:rsid w:val="00EE026A"/>
    <w:rsid w:val="00EE0982"/>
    <w:rsid w:val="00EE0A98"/>
    <w:rsid w:val="00EE0B2A"/>
    <w:rsid w:val="00EE0B6F"/>
    <w:rsid w:val="00EE0CB9"/>
    <w:rsid w:val="00EE0CF0"/>
    <w:rsid w:val="00EE1374"/>
    <w:rsid w:val="00EE1A9C"/>
    <w:rsid w:val="00EE1C5E"/>
    <w:rsid w:val="00EE1CC6"/>
    <w:rsid w:val="00EE1DC8"/>
    <w:rsid w:val="00EE1F8C"/>
    <w:rsid w:val="00EE2411"/>
    <w:rsid w:val="00EE2652"/>
    <w:rsid w:val="00EE29DE"/>
    <w:rsid w:val="00EE2A0B"/>
    <w:rsid w:val="00EE2EA1"/>
    <w:rsid w:val="00EE302E"/>
    <w:rsid w:val="00EE31C6"/>
    <w:rsid w:val="00EE33A6"/>
    <w:rsid w:val="00EE389A"/>
    <w:rsid w:val="00EE3AE5"/>
    <w:rsid w:val="00EE41B9"/>
    <w:rsid w:val="00EE4305"/>
    <w:rsid w:val="00EE45B6"/>
    <w:rsid w:val="00EE484C"/>
    <w:rsid w:val="00EE4AD2"/>
    <w:rsid w:val="00EE4BB3"/>
    <w:rsid w:val="00EE4D90"/>
    <w:rsid w:val="00EE5091"/>
    <w:rsid w:val="00EE510A"/>
    <w:rsid w:val="00EE5173"/>
    <w:rsid w:val="00EE5346"/>
    <w:rsid w:val="00EE548D"/>
    <w:rsid w:val="00EE54C0"/>
    <w:rsid w:val="00EE5BBE"/>
    <w:rsid w:val="00EE5C09"/>
    <w:rsid w:val="00EE5FC4"/>
    <w:rsid w:val="00EE60E8"/>
    <w:rsid w:val="00EE64D9"/>
    <w:rsid w:val="00EE65BA"/>
    <w:rsid w:val="00EE65D2"/>
    <w:rsid w:val="00EE67A0"/>
    <w:rsid w:val="00EE694A"/>
    <w:rsid w:val="00EE6B1B"/>
    <w:rsid w:val="00EE6F90"/>
    <w:rsid w:val="00EE70BF"/>
    <w:rsid w:val="00EE7204"/>
    <w:rsid w:val="00EE7646"/>
    <w:rsid w:val="00EE76E6"/>
    <w:rsid w:val="00EE7801"/>
    <w:rsid w:val="00EE7858"/>
    <w:rsid w:val="00EE7979"/>
    <w:rsid w:val="00EE7A21"/>
    <w:rsid w:val="00EE7B64"/>
    <w:rsid w:val="00EE7BCB"/>
    <w:rsid w:val="00EE7E56"/>
    <w:rsid w:val="00EE7FB0"/>
    <w:rsid w:val="00EF0405"/>
    <w:rsid w:val="00EF07E7"/>
    <w:rsid w:val="00EF097D"/>
    <w:rsid w:val="00EF142D"/>
    <w:rsid w:val="00EF1946"/>
    <w:rsid w:val="00EF1C73"/>
    <w:rsid w:val="00EF2011"/>
    <w:rsid w:val="00EF2211"/>
    <w:rsid w:val="00EF269A"/>
    <w:rsid w:val="00EF2A98"/>
    <w:rsid w:val="00EF2C32"/>
    <w:rsid w:val="00EF2D88"/>
    <w:rsid w:val="00EF2EB0"/>
    <w:rsid w:val="00EF2EBF"/>
    <w:rsid w:val="00EF317C"/>
    <w:rsid w:val="00EF31CC"/>
    <w:rsid w:val="00EF3337"/>
    <w:rsid w:val="00EF3392"/>
    <w:rsid w:val="00EF33E0"/>
    <w:rsid w:val="00EF34AF"/>
    <w:rsid w:val="00EF3A0C"/>
    <w:rsid w:val="00EF3F5D"/>
    <w:rsid w:val="00EF3FC6"/>
    <w:rsid w:val="00EF44AA"/>
    <w:rsid w:val="00EF479A"/>
    <w:rsid w:val="00EF4E23"/>
    <w:rsid w:val="00EF5921"/>
    <w:rsid w:val="00EF59DD"/>
    <w:rsid w:val="00EF60DC"/>
    <w:rsid w:val="00EF6389"/>
    <w:rsid w:val="00EF648E"/>
    <w:rsid w:val="00EF66CA"/>
    <w:rsid w:val="00EF6941"/>
    <w:rsid w:val="00EF6B2F"/>
    <w:rsid w:val="00EF6C47"/>
    <w:rsid w:val="00EF6F5F"/>
    <w:rsid w:val="00EF72CE"/>
    <w:rsid w:val="00EF73ED"/>
    <w:rsid w:val="00EF782F"/>
    <w:rsid w:val="00EF795F"/>
    <w:rsid w:val="00EF7A9B"/>
    <w:rsid w:val="00EF7C8C"/>
    <w:rsid w:val="00EF7D7A"/>
    <w:rsid w:val="00F0045C"/>
    <w:rsid w:val="00F00BDD"/>
    <w:rsid w:val="00F00C4B"/>
    <w:rsid w:val="00F00E8A"/>
    <w:rsid w:val="00F00F1D"/>
    <w:rsid w:val="00F00F37"/>
    <w:rsid w:val="00F011C2"/>
    <w:rsid w:val="00F011FB"/>
    <w:rsid w:val="00F01749"/>
    <w:rsid w:val="00F01CFF"/>
    <w:rsid w:val="00F01E5A"/>
    <w:rsid w:val="00F022FB"/>
    <w:rsid w:val="00F0245A"/>
    <w:rsid w:val="00F02508"/>
    <w:rsid w:val="00F02532"/>
    <w:rsid w:val="00F025E9"/>
    <w:rsid w:val="00F0267E"/>
    <w:rsid w:val="00F02C65"/>
    <w:rsid w:val="00F02EB6"/>
    <w:rsid w:val="00F0302F"/>
    <w:rsid w:val="00F030FB"/>
    <w:rsid w:val="00F03609"/>
    <w:rsid w:val="00F03DBD"/>
    <w:rsid w:val="00F04200"/>
    <w:rsid w:val="00F04388"/>
    <w:rsid w:val="00F04876"/>
    <w:rsid w:val="00F04B2E"/>
    <w:rsid w:val="00F04C11"/>
    <w:rsid w:val="00F04E54"/>
    <w:rsid w:val="00F04FC2"/>
    <w:rsid w:val="00F051EC"/>
    <w:rsid w:val="00F05205"/>
    <w:rsid w:val="00F05401"/>
    <w:rsid w:val="00F058C2"/>
    <w:rsid w:val="00F059B7"/>
    <w:rsid w:val="00F05AE0"/>
    <w:rsid w:val="00F05B18"/>
    <w:rsid w:val="00F05B8B"/>
    <w:rsid w:val="00F05C28"/>
    <w:rsid w:val="00F05EB9"/>
    <w:rsid w:val="00F062AD"/>
    <w:rsid w:val="00F0641B"/>
    <w:rsid w:val="00F06517"/>
    <w:rsid w:val="00F065B1"/>
    <w:rsid w:val="00F06992"/>
    <w:rsid w:val="00F06A01"/>
    <w:rsid w:val="00F06A5E"/>
    <w:rsid w:val="00F06B7E"/>
    <w:rsid w:val="00F06C6B"/>
    <w:rsid w:val="00F06C97"/>
    <w:rsid w:val="00F06CBC"/>
    <w:rsid w:val="00F06F1D"/>
    <w:rsid w:val="00F0708C"/>
    <w:rsid w:val="00F07192"/>
    <w:rsid w:val="00F071AE"/>
    <w:rsid w:val="00F071F7"/>
    <w:rsid w:val="00F07311"/>
    <w:rsid w:val="00F07426"/>
    <w:rsid w:val="00F0765A"/>
    <w:rsid w:val="00F07A5B"/>
    <w:rsid w:val="00F07B53"/>
    <w:rsid w:val="00F07DE4"/>
    <w:rsid w:val="00F1029C"/>
    <w:rsid w:val="00F106AF"/>
    <w:rsid w:val="00F10B44"/>
    <w:rsid w:val="00F10FAA"/>
    <w:rsid w:val="00F1124A"/>
    <w:rsid w:val="00F115A3"/>
    <w:rsid w:val="00F118D7"/>
    <w:rsid w:val="00F11F45"/>
    <w:rsid w:val="00F11F9F"/>
    <w:rsid w:val="00F12016"/>
    <w:rsid w:val="00F1208A"/>
    <w:rsid w:val="00F12369"/>
    <w:rsid w:val="00F12649"/>
    <w:rsid w:val="00F129A7"/>
    <w:rsid w:val="00F129BA"/>
    <w:rsid w:val="00F12E21"/>
    <w:rsid w:val="00F13779"/>
    <w:rsid w:val="00F13BB0"/>
    <w:rsid w:val="00F13DFF"/>
    <w:rsid w:val="00F13E2E"/>
    <w:rsid w:val="00F13E59"/>
    <w:rsid w:val="00F13EFA"/>
    <w:rsid w:val="00F141F0"/>
    <w:rsid w:val="00F1439A"/>
    <w:rsid w:val="00F1439B"/>
    <w:rsid w:val="00F1447D"/>
    <w:rsid w:val="00F147AB"/>
    <w:rsid w:val="00F14B20"/>
    <w:rsid w:val="00F14BD7"/>
    <w:rsid w:val="00F150BA"/>
    <w:rsid w:val="00F151EC"/>
    <w:rsid w:val="00F15346"/>
    <w:rsid w:val="00F15391"/>
    <w:rsid w:val="00F1555E"/>
    <w:rsid w:val="00F15597"/>
    <w:rsid w:val="00F15654"/>
    <w:rsid w:val="00F15762"/>
    <w:rsid w:val="00F1587B"/>
    <w:rsid w:val="00F15A53"/>
    <w:rsid w:val="00F15C3F"/>
    <w:rsid w:val="00F16281"/>
    <w:rsid w:val="00F1659A"/>
    <w:rsid w:val="00F16AB4"/>
    <w:rsid w:val="00F16C34"/>
    <w:rsid w:val="00F16EFC"/>
    <w:rsid w:val="00F174CC"/>
    <w:rsid w:val="00F1763B"/>
    <w:rsid w:val="00F17FEB"/>
    <w:rsid w:val="00F200E2"/>
    <w:rsid w:val="00F20168"/>
    <w:rsid w:val="00F20192"/>
    <w:rsid w:val="00F20550"/>
    <w:rsid w:val="00F20ADA"/>
    <w:rsid w:val="00F20D8D"/>
    <w:rsid w:val="00F2173D"/>
    <w:rsid w:val="00F21928"/>
    <w:rsid w:val="00F21B57"/>
    <w:rsid w:val="00F21D80"/>
    <w:rsid w:val="00F21E9C"/>
    <w:rsid w:val="00F21F3E"/>
    <w:rsid w:val="00F222F1"/>
    <w:rsid w:val="00F228EE"/>
    <w:rsid w:val="00F22BBD"/>
    <w:rsid w:val="00F22E46"/>
    <w:rsid w:val="00F22FE3"/>
    <w:rsid w:val="00F23666"/>
    <w:rsid w:val="00F23C76"/>
    <w:rsid w:val="00F2428B"/>
    <w:rsid w:val="00F24B77"/>
    <w:rsid w:val="00F24CBC"/>
    <w:rsid w:val="00F25058"/>
    <w:rsid w:val="00F252ED"/>
    <w:rsid w:val="00F25478"/>
    <w:rsid w:val="00F255D2"/>
    <w:rsid w:val="00F2579B"/>
    <w:rsid w:val="00F257D4"/>
    <w:rsid w:val="00F25B90"/>
    <w:rsid w:val="00F25BC8"/>
    <w:rsid w:val="00F25C4E"/>
    <w:rsid w:val="00F2644E"/>
    <w:rsid w:val="00F2656F"/>
    <w:rsid w:val="00F26AD9"/>
    <w:rsid w:val="00F26E68"/>
    <w:rsid w:val="00F2712D"/>
    <w:rsid w:val="00F27688"/>
    <w:rsid w:val="00F2782B"/>
    <w:rsid w:val="00F30072"/>
    <w:rsid w:val="00F30446"/>
    <w:rsid w:val="00F30624"/>
    <w:rsid w:val="00F3081E"/>
    <w:rsid w:val="00F30B4E"/>
    <w:rsid w:val="00F30C8B"/>
    <w:rsid w:val="00F310F9"/>
    <w:rsid w:val="00F3113B"/>
    <w:rsid w:val="00F31151"/>
    <w:rsid w:val="00F31536"/>
    <w:rsid w:val="00F3159A"/>
    <w:rsid w:val="00F318D1"/>
    <w:rsid w:val="00F31B12"/>
    <w:rsid w:val="00F31BDF"/>
    <w:rsid w:val="00F31FD1"/>
    <w:rsid w:val="00F3237F"/>
    <w:rsid w:val="00F324CE"/>
    <w:rsid w:val="00F32D58"/>
    <w:rsid w:val="00F32EEA"/>
    <w:rsid w:val="00F3312F"/>
    <w:rsid w:val="00F33577"/>
    <w:rsid w:val="00F336BF"/>
    <w:rsid w:val="00F33BEB"/>
    <w:rsid w:val="00F33C7A"/>
    <w:rsid w:val="00F34259"/>
    <w:rsid w:val="00F34653"/>
    <w:rsid w:val="00F34D29"/>
    <w:rsid w:val="00F34DFF"/>
    <w:rsid w:val="00F34EDF"/>
    <w:rsid w:val="00F3523D"/>
    <w:rsid w:val="00F35369"/>
    <w:rsid w:val="00F3541B"/>
    <w:rsid w:val="00F35534"/>
    <w:rsid w:val="00F3566C"/>
    <w:rsid w:val="00F35732"/>
    <w:rsid w:val="00F35ACB"/>
    <w:rsid w:val="00F35C5F"/>
    <w:rsid w:val="00F3642A"/>
    <w:rsid w:val="00F364DB"/>
    <w:rsid w:val="00F364EA"/>
    <w:rsid w:val="00F36623"/>
    <w:rsid w:val="00F367FD"/>
    <w:rsid w:val="00F36CDD"/>
    <w:rsid w:val="00F36E9A"/>
    <w:rsid w:val="00F3760C"/>
    <w:rsid w:val="00F37904"/>
    <w:rsid w:val="00F37B36"/>
    <w:rsid w:val="00F37B61"/>
    <w:rsid w:val="00F40028"/>
    <w:rsid w:val="00F401B5"/>
    <w:rsid w:val="00F401D7"/>
    <w:rsid w:val="00F40641"/>
    <w:rsid w:val="00F40CBF"/>
    <w:rsid w:val="00F40F48"/>
    <w:rsid w:val="00F412D3"/>
    <w:rsid w:val="00F41439"/>
    <w:rsid w:val="00F415E4"/>
    <w:rsid w:val="00F417CD"/>
    <w:rsid w:val="00F41DC3"/>
    <w:rsid w:val="00F4201D"/>
    <w:rsid w:val="00F426F7"/>
    <w:rsid w:val="00F4283A"/>
    <w:rsid w:val="00F42AA6"/>
    <w:rsid w:val="00F42DA8"/>
    <w:rsid w:val="00F4357D"/>
    <w:rsid w:val="00F43BF4"/>
    <w:rsid w:val="00F43F8B"/>
    <w:rsid w:val="00F4419A"/>
    <w:rsid w:val="00F44217"/>
    <w:rsid w:val="00F44362"/>
    <w:rsid w:val="00F44A80"/>
    <w:rsid w:val="00F45C62"/>
    <w:rsid w:val="00F4600C"/>
    <w:rsid w:val="00F464C7"/>
    <w:rsid w:val="00F46948"/>
    <w:rsid w:val="00F46CB5"/>
    <w:rsid w:val="00F46FB0"/>
    <w:rsid w:val="00F4714A"/>
    <w:rsid w:val="00F47317"/>
    <w:rsid w:val="00F4758F"/>
    <w:rsid w:val="00F47B4B"/>
    <w:rsid w:val="00F47B96"/>
    <w:rsid w:val="00F5019E"/>
    <w:rsid w:val="00F50393"/>
    <w:rsid w:val="00F507AC"/>
    <w:rsid w:val="00F508A5"/>
    <w:rsid w:val="00F50DAE"/>
    <w:rsid w:val="00F50EC6"/>
    <w:rsid w:val="00F510AB"/>
    <w:rsid w:val="00F51349"/>
    <w:rsid w:val="00F5145E"/>
    <w:rsid w:val="00F515AE"/>
    <w:rsid w:val="00F517CC"/>
    <w:rsid w:val="00F5195A"/>
    <w:rsid w:val="00F51C1E"/>
    <w:rsid w:val="00F51D00"/>
    <w:rsid w:val="00F51ED5"/>
    <w:rsid w:val="00F52179"/>
    <w:rsid w:val="00F524B6"/>
    <w:rsid w:val="00F52799"/>
    <w:rsid w:val="00F527E0"/>
    <w:rsid w:val="00F52839"/>
    <w:rsid w:val="00F52900"/>
    <w:rsid w:val="00F529E8"/>
    <w:rsid w:val="00F52CC0"/>
    <w:rsid w:val="00F53296"/>
    <w:rsid w:val="00F53640"/>
    <w:rsid w:val="00F53BDF"/>
    <w:rsid w:val="00F53D74"/>
    <w:rsid w:val="00F53EF1"/>
    <w:rsid w:val="00F540F8"/>
    <w:rsid w:val="00F5437C"/>
    <w:rsid w:val="00F54461"/>
    <w:rsid w:val="00F54802"/>
    <w:rsid w:val="00F54B83"/>
    <w:rsid w:val="00F55161"/>
    <w:rsid w:val="00F555F6"/>
    <w:rsid w:val="00F559E4"/>
    <w:rsid w:val="00F55A4E"/>
    <w:rsid w:val="00F55DFA"/>
    <w:rsid w:val="00F55E3D"/>
    <w:rsid w:val="00F55E85"/>
    <w:rsid w:val="00F55FCB"/>
    <w:rsid w:val="00F56111"/>
    <w:rsid w:val="00F56129"/>
    <w:rsid w:val="00F561E0"/>
    <w:rsid w:val="00F563A5"/>
    <w:rsid w:val="00F563ED"/>
    <w:rsid w:val="00F56676"/>
    <w:rsid w:val="00F5679C"/>
    <w:rsid w:val="00F569CE"/>
    <w:rsid w:val="00F56DC4"/>
    <w:rsid w:val="00F573EF"/>
    <w:rsid w:val="00F57534"/>
    <w:rsid w:val="00F5799B"/>
    <w:rsid w:val="00F57A06"/>
    <w:rsid w:val="00F57B5F"/>
    <w:rsid w:val="00F57CBC"/>
    <w:rsid w:val="00F57DAF"/>
    <w:rsid w:val="00F60004"/>
    <w:rsid w:val="00F60391"/>
    <w:rsid w:val="00F60603"/>
    <w:rsid w:val="00F609A9"/>
    <w:rsid w:val="00F60C2B"/>
    <w:rsid w:val="00F60F54"/>
    <w:rsid w:val="00F60FBB"/>
    <w:rsid w:val="00F610EF"/>
    <w:rsid w:val="00F611A8"/>
    <w:rsid w:val="00F61339"/>
    <w:rsid w:val="00F6144F"/>
    <w:rsid w:val="00F61599"/>
    <w:rsid w:val="00F6181E"/>
    <w:rsid w:val="00F61B63"/>
    <w:rsid w:val="00F61CC7"/>
    <w:rsid w:val="00F62008"/>
    <w:rsid w:val="00F6230D"/>
    <w:rsid w:val="00F62399"/>
    <w:rsid w:val="00F62A4D"/>
    <w:rsid w:val="00F62BBA"/>
    <w:rsid w:val="00F62CFA"/>
    <w:rsid w:val="00F631A4"/>
    <w:rsid w:val="00F6338A"/>
    <w:rsid w:val="00F63527"/>
    <w:rsid w:val="00F6396E"/>
    <w:rsid w:val="00F6399D"/>
    <w:rsid w:val="00F63ADE"/>
    <w:rsid w:val="00F63B16"/>
    <w:rsid w:val="00F63BE6"/>
    <w:rsid w:val="00F63D8E"/>
    <w:rsid w:val="00F63DD2"/>
    <w:rsid w:val="00F6430C"/>
    <w:rsid w:val="00F64401"/>
    <w:rsid w:val="00F64A32"/>
    <w:rsid w:val="00F64ACE"/>
    <w:rsid w:val="00F64EF9"/>
    <w:rsid w:val="00F65094"/>
    <w:rsid w:val="00F653CB"/>
    <w:rsid w:val="00F6573A"/>
    <w:rsid w:val="00F6573E"/>
    <w:rsid w:val="00F65816"/>
    <w:rsid w:val="00F65870"/>
    <w:rsid w:val="00F6591C"/>
    <w:rsid w:val="00F659FF"/>
    <w:rsid w:val="00F65A0D"/>
    <w:rsid w:val="00F65B3C"/>
    <w:rsid w:val="00F65E85"/>
    <w:rsid w:val="00F65FCA"/>
    <w:rsid w:val="00F661B0"/>
    <w:rsid w:val="00F6716E"/>
    <w:rsid w:val="00F67519"/>
    <w:rsid w:val="00F67577"/>
    <w:rsid w:val="00F676F4"/>
    <w:rsid w:val="00F6777F"/>
    <w:rsid w:val="00F677C4"/>
    <w:rsid w:val="00F679EF"/>
    <w:rsid w:val="00F67DCF"/>
    <w:rsid w:val="00F67E86"/>
    <w:rsid w:val="00F703D8"/>
    <w:rsid w:val="00F7089E"/>
    <w:rsid w:val="00F70D5B"/>
    <w:rsid w:val="00F7114F"/>
    <w:rsid w:val="00F71221"/>
    <w:rsid w:val="00F71313"/>
    <w:rsid w:val="00F715D7"/>
    <w:rsid w:val="00F71B7F"/>
    <w:rsid w:val="00F7200A"/>
    <w:rsid w:val="00F7211D"/>
    <w:rsid w:val="00F724A0"/>
    <w:rsid w:val="00F726C6"/>
    <w:rsid w:val="00F72A89"/>
    <w:rsid w:val="00F72C6A"/>
    <w:rsid w:val="00F7324A"/>
    <w:rsid w:val="00F733AD"/>
    <w:rsid w:val="00F735EA"/>
    <w:rsid w:val="00F736CF"/>
    <w:rsid w:val="00F737D4"/>
    <w:rsid w:val="00F73856"/>
    <w:rsid w:val="00F7404C"/>
    <w:rsid w:val="00F741BC"/>
    <w:rsid w:val="00F74977"/>
    <w:rsid w:val="00F74AA5"/>
    <w:rsid w:val="00F74C5F"/>
    <w:rsid w:val="00F75109"/>
    <w:rsid w:val="00F75447"/>
    <w:rsid w:val="00F758E0"/>
    <w:rsid w:val="00F75AAA"/>
    <w:rsid w:val="00F75BE7"/>
    <w:rsid w:val="00F75CF7"/>
    <w:rsid w:val="00F75E42"/>
    <w:rsid w:val="00F7619A"/>
    <w:rsid w:val="00F7620D"/>
    <w:rsid w:val="00F76336"/>
    <w:rsid w:val="00F764E8"/>
    <w:rsid w:val="00F767F3"/>
    <w:rsid w:val="00F768FB"/>
    <w:rsid w:val="00F76BBC"/>
    <w:rsid w:val="00F76D41"/>
    <w:rsid w:val="00F77102"/>
    <w:rsid w:val="00F77381"/>
    <w:rsid w:val="00F7750B"/>
    <w:rsid w:val="00F777BA"/>
    <w:rsid w:val="00F77963"/>
    <w:rsid w:val="00F77A27"/>
    <w:rsid w:val="00F77CA6"/>
    <w:rsid w:val="00F77D72"/>
    <w:rsid w:val="00F8002B"/>
    <w:rsid w:val="00F80642"/>
    <w:rsid w:val="00F80769"/>
    <w:rsid w:val="00F808E8"/>
    <w:rsid w:val="00F80A31"/>
    <w:rsid w:val="00F80AEA"/>
    <w:rsid w:val="00F80CD5"/>
    <w:rsid w:val="00F8123C"/>
    <w:rsid w:val="00F81480"/>
    <w:rsid w:val="00F81489"/>
    <w:rsid w:val="00F81571"/>
    <w:rsid w:val="00F81793"/>
    <w:rsid w:val="00F81BE5"/>
    <w:rsid w:val="00F81CDF"/>
    <w:rsid w:val="00F81CF5"/>
    <w:rsid w:val="00F81E2E"/>
    <w:rsid w:val="00F81E5C"/>
    <w:rsid w:val="00F821D3"/>
    <w:rsid w:val="00F824C3"/>
    <w:rsid w:val="00F8262F"/>
    <w:rsid w:val="00F82A19"/>
    <w:rsid w:val="00F83084"/>
    <w:rsid w:val="00F832DE"/>
    <w:rsid w:val="00F83657"/>
    <w:rsid w:val="00F83704"/>
    <w:rsid w:val="00F83B28"/>
    <w:rsid w:val="00F83C6E"/>
    <w:rsid w:val="00F841D1"/>
    <w:rsid w:val="00F842B5"/>
    <w:rsid w:val="00F8499F"/>
    <w:rsid w:val="00F84B7F"/>
    <w:rsid w:val="00F84CB9"/>
    <w:rsid w:val="00F85020"/>
    <w:rsid w:val="00F85AF2"/>
    <w:rsid w:val="00F85DAB"/>
    <w:rsid w:val="00F8609C"/>
    <w:rsid w:val="00F860D3"/>
    <w:rsid w:val="00F86188"/>
    <w:rsid w:val="00F86536"/>
    <w:rsid w:val="00F86C2D"/>
    <w:rsid w:val="00F86CE2"/>
    <w:rsid w:val="00F87366"/>
    <w:rsid w:val="00F87375"/>
    <w:rsid w:val="00F876D5"/>
    <w:rsid w:val="00F87D7B"/>
    <w:rsid w:val="00F9064A"/>
    <w:rsid w:val="00F90982"/>
    <w:rsid w:val="00F90D13"/>
    <w:rsid w:val="00F90F0E"/>
    <w:rsid w:val="00F910C6"/>
    <w:rsid w:val="00F913DA"/>
    <w:rsid w:val="00F91400"/>
    <w:rsid w:val="00F914C3"/>
    <w:rsid w:val="00F9165F"/>
    <w:rsid w:val="00F91880"/>
    <w:rsid w:val="00F918AE"/>
    <w:rsid w:val="00F91AF5"/>
    <w:rsid w:val="00F91FA0"/>
    <w:rsid w:val="00F92328"/>
    <w:rsid w:val="00F924F1"/>
    <w:rsid w:val="00F92B15"/>
    <w:rsid w:val="00F93320"/>
    <w:rsid w:val="00F93BAD"/>
    <w:rsid w:val="00F93D65"/>
    <w:rsid w:val="00F9404E"/>
    <w:rsid w:val="00F940BA"/>
    <w:rsid w:val="00F94266"/>
    <w:rsid w:val="00F94391"/>
    <w:rsid w:val="00F94475"/>
    <w:rsid w:val="00F94B9C"/>
    <w:rsid w:val="00F94D59"/>
    <w:rsid w:val="00F94E27"/>
    <w:rsid w:val="00F956B1"/>
    <w:rsid w:val="00F96121"/>
    <w:rsid w:val="00F96847"/>
    <w:rsid w:val="00F969D5"/>
    <w:rsid w:val="00F96BF7"/>
    <w:rsid w:val="00F96C6A"/>
    <w:rsid w:val="00F96DDC"/>
    <w:rsid w:val="00F97010"/>
    <w:rsid w:val="00F97376"/>
    <w:rsid w:val="00F975DE"/>
    <w:rsid w:val="00F97683"/>
    <w:rsid w:val="00F97777"/>
    <w:rsid w:val="00F977E3"/>
    <w:rsid w:val="00F97AF5"/>
    <w:rsid w:val="00F97B03"/>
    <w:rsid w:val="00F97CA9"/>
    <w:rsid w:val="00F97CAD"/>
    <w:rsid w:val="00F97E64"/>
    <w:rsid w:val="00F97FC5"/>
    <w:rsid w:val="00FA0B28"/>
    <w:rsid w:val="00FA0C36"/>
    <w:rsid w:val="00FA119B"/>
    <w:rsid w:val="00FA144F"/>
    <w:rsid w:val="00FA1553"/>
    <w:rsid w:val="00FA191E"/>
    <w:rsid w:val="00FA1BED"/>
    <w:rsid w:val="00FA1DAB"/>
    <w:rsid w:val="00FA1E88"/>
    <w:rsid w:val="00FA2030"/>
    <w:rsid w:val="00FA23AA"/>
    <w:rsid w:val="00FA2412"/>
    <w:rsid w:val="00FA2477"/>
    <w:rsid w:val="00FA2636"/>
    <w:rsid w:val="00FA28AB"/>
    <w:rsid w:val="00FA2B0A"/>
    <w:rsid w:val="00FA2DBB"/>
    <w:rsid w:val="00FA2DE7"/>
    <w:rsid w:val="00FA3124"/>
    <w:rsid w:val="00FA3301"/>
    <w:rsid w:val="00FA3720"/>
    <w:rsid w:val="00FA37C9"/>
    <w:rsid w:val="00FA3A43"/>
    <w:rsid w:val="00FA3C8C"/>
    <w:rsid w:val="00FA3EE1"/>
    <w:rsid w:val="00FA4192"/>
    <w:rsid w:val="00FA43E4"/>
    <w:rsid w:val="00FA449F"/>
    <w:rsid w:val="00FA44A2"/>
    <w:rsid w:val="00FA4844"/>
    <w:rsid w:val="00FA4A95"/>
    <w:rsid w:val="00FA5208"/>
    <w:rsid w:val="00FA6056"/>
    <w:rsid w:val="00FA64E3"/>
    <w:rsid w:val="00FA68B6"/>
    <w:rsid w:val="00FA6F51"/>
    <w:rsid w:val="00FA720D"/>
    <w:rsid w:val="00FA7302"/>
    <w:rsid w:val="00FA754E"/>
    <w:rsid w:val="00FA763D"/>
    <w:rsid w:val="00FA7970"/>
    <w:rsid w:val="00FA7CC1"/>
    <w:rsid w:val="00FB02F6"/>
    <w:rsid w:val="00FB0DE9"/>
    <w:rsid w:val="00FB0E32"/>
    <w:rsid w:val="00FB0E33"/>
    <w:rsid w:val="00FB138A"/>
    <w:rsid w:val="00FB139C"/>
    <w:rsid w:val="00FB1E29"/>
    <w:rsid w:val="00FB20A9"/>
    <w:rsid w:val="00FB2214"/>
    <w:rsid w:val="00FB22C9"/>
    <w:rsid w:val="00FB22EA"/>
    <w:rsid w:val="00FB22F3"/>
    <w:rsid w:val="00FB2536"/>
    <w:rsid w:val="00FB2647"/>
    <w:rsid w:val="00FB2688"/>
    <w:rsid w:val="00FB26FE"/>
    <w:rsid w:val="00FB274D"/>
    <w:rsid w:val="00FB3004"/>
    <w:rsid w:val="00FB3325"/>
    <w:rsid w:val="00FB3795"/>
    <w:rsid w:val="00FB3AB0"/>
    <w:rsid w:val="00FB3AC9"/>
    <w:rsid w:val="00FB3AD3"/>
    <w:rsid w:val="00FB3CE3"/>
    <w:rsid w:val="00FB3D76"/>
    <w:rsid w:val="00FB3FA7"/>
    <w:rsid w:val="00FB44E5"/>
    <w:rsid w:val="00FB4990"/>
    <w:rsid w:val="00FB49C6"/>
    <w:rsid w:val="00FB4E63"/>
    <w:rsid w:val="00FB507C"/>
    <w:rsid w:val="00FB56B9"/>
    <w:rsid w:val="00FB5BFA"/>
    <w:rsid w:val="00FB5BFC"/>
    <w:rsid w:val="00FB5FF3"/>
    <w:rsid w:val="00FB63C7"/>
    <w:rsid w:val="00FB6622"/>
    <w:rsid w:val="00FB66FA"/>
    <w:rsid w:val="00FB6949"/>
    <w:rsid w:val="00FB6F15"/>
    <w:rsid w:val="00FB6FCD"/>
    <w:rsid w:val="00FB706D"/>
    <w:rsid w:val="00FB7084"/>
    <w:rsid w:val="00FB71BC"/>
    <w:rsid w:val="00FB723C"/>
    <w:rsid w:val="00FB77E8"/>
    <w:rsid w:val="00FB7D89"/>
    <w:rsid w:val="00FC0234"/>
    <w:rsid w:val="00FC06AF"/>
    <w:rsid w:val="00FC0724"/>
    <w:rsid w:val="00FC086D"/>
    <w:rsid w:val="00FC0891"/>
    <w:rsid w:val="00FC0A24"/>
    <w:rsid w:val="00FC144D"/>
    <w:rsid w:val="00FC1461"/>
    <w:rsid w:val="00FC154E"/>
    <w:rsid w:val="00FC169B"/>
    <w:rsid w:val="00FC180B"/>
    <w:rsid w:val="00FC1D2E"/>
    <w:rsid w:val="00FC2230"/>
    <w:rsid w:val="00FC22B4"/>
    <w:rsid w:val="00FC2734"/>
    <w:rsid w:val="00FC27EB"/>
    <w:rsid w:val="00FC291A"/>
    <w:rsid w:val="00FC2A73"/>
    <w:rsid w:val="00FC2CAA"/>
    <w:rsid w:val="00FC2D58"/>
    <w:rsid w:val="00FC2D8D"/>
    <w:rsid w:val="00FC2E40"/>
    <w:rsid w:val="00FC3230"/>
    <w:rsid w:val="00FC368A"/>
    <w:rsid w:val="00FC36CB"/>
    <w:rsid w:val="00FC399A"/>
    <w:rsid w:val="00FC39A1"/>
    <w:rsid w:val="00FC3A47"/>
    <w:rsid w:val="00FC3B51"/>
    <w:rsid w:val="00FC3D35"/>
    <w:rsid w:val="00FC3E2C"/>
    <w:rsid w:val="00FC4191"/>
    <w:rsid w:val="00FC41C9"/>
    <w:rsid w:val="00FC446A"/>
    <w:rsid w:val="00FC4561"/>
    <w:rsid w:val="00FC4640"/>
    <w:rsid w:val="00FC4697"/>
    <w:rsid w:val="00FC4878"/>
    <w:rsid w:val="00FC489E"/>
    <w:rsid w:val="00FC4A74"/>
    <w:rsid w:val="00FC4C0A"/>
    <w:rsid w:val="00FC4C49"/>
    <w:rsid w:val="00FC4F29"/>
    <w:rsid w:val="00FC5003"/>
    <w:rsid w:val="00FC6398"/>
    <w:rsid w:val="00FC64BA"/>
    <w:rsid w:val="00FC657E"/>
    <w:rsid w:val="00FC65B7"/>
    <w:rsid w:val="00FC65F3"/>
    <w:rsid w:val="00FC6903"/>
    <w:rsid w:val="00FC6939"/>
    <w:rsid w:val="00FC6977"/>
    <w:rsid w:val="00FC6C5B"/>
    <w:rsid w:val="00FC6C89"/>
    <w:rsid w:val="00FC6E2A"/>
    <w:rsid w:val="00FC71B5"/>
    <w:rsid w:val="00FC71C9"/>
    <w:rsid w:val="00FC7272"/>
    <w:rsid w:val="00FC787C"/>
    <w:rsid w:val="00FC7A3A"/>
    <w:rsid w:val="00FC7AFE"/>
    <w:rsid w:val="00FC7D00"/>
    <w:rsid w:val="00FC7D64"/>
    <w:rsid w:val="00FC7ECC"/>
    <w:rsid w:val="00FD019C"/>
    <w:rsid w:val="00FD01CD"/>
    <w:rsid w:val="00FD089F"/>
    <w:rsid w:val="00FD0B2C"/>
    <w:rsid w:val="00FD0ECA"/>
    <w:rsid w:val="00FD0F32"/>
    <w:rsid w:val="00FD109F"/>
    <w:rsid w:val="00FD15F1"/>
    <w:rsid w:val="00FD1818"/>
    <w:rsid w:val="00FD19F7"/>
    <w:rsid w:val="00FD1A68"/>
    <w:rsid w:val="00FD1BB5"/>
    <w:rsid w:val="00FD1CBC"/>
    <w:rsid w:val="00FD1D10"/>
    <w:rsid w:val="00FD22BD"/>
    <w:rsid w:val="00FD28E9"/>
    <w:rsid w:val="00FD2D75"/>
    <w:rsid w:val="00FD3127"/>
    <w:rsid w:val="00FD3D86"/>
    <w:rsid w:val="00FD42F3"/>
    <w:rsid w:val="00FD4916"/>
    <w:rsid w:val="00FD4B3B"/>
    <w:rsid w:val="00FD535F"/>
    <w:rsid w:val="00FD56E9"/>
    <w:rsid w:val="00FD59C7"/>
    <w:rsid w:val="00FD5E9C"/>
    <w:rsid w:val="00FD6065"/>
    <w:rsid w:val="00FD6314"/>
    <w:rsid w:val="00FD63F8"/>
    <w:rsid w:val="00FD6587"/>
    <w:rsid w:val="00FD6AF9"/>
    <w:rsid w:val="00FD6B14"/>
    <w:rsid w:val="00FD6B42"/>
    <w:rsid w:val="00FD6C9E"/>
    <w:rsid w:val="00FD6E24"/>
    <w:rsid w:val="00FD6F65"/>
    <w:rsid w:val="00FD704C"/>
    <w:rsid w:val="00FD75D4"/>
    <w:rsid w:val="00FD7D75"/>
    <w:rsid w:val="00FD7FE7"/>
    <w:rsid w:val="00FE0595"/>
    <w:rsid w:val="00FE0833"/>
    <w:rsid w:val="00FE0A60"/>
    <w:rsid w:val="00FE0D69"/>
    <w:rsid w:val="00FE12C4"/>
    <w:rsid w:val="00FE1ECF"/>
    <w:rsid w:val="00FE24AF"/>
    <w:rsid w:val="00FE24D0"/>
    <w:rsid w:val="00FE266E"/>
    <w:rsid w:val="00FE29A5"/>
    <w:rsid w:val="00FE2A99"/>
    <w:rsid w:val="00FE2E8E"/>
    <w:rsid w:val="00FE2E98"/>
    <w:rsid w:val="00FE373B"/>
    <w:rsid w:val="00FE3923"/>
    <w:rsid w:val="00FE39EF"/>
    <w:rsid w:val="00FE44C6"/>
    <w:rsid w:val="00FE4557"/>
    <w:rsid w:val="00FE4AAA"/>
    <w:rsid w:val="00FE4AE5"/>
    <w:rsid w:val="00FE4B1A"/>
    <w:rsid w:val="00FE4B79"/>
    <w:rsid w:val="00FE4B7B"/>
    <w:rsid w:val="00FE4BBB"/>
    <w:rsid w:val="00FE4BDA"/>
    <w:rsid w:val="00FE4F7A"/>
    <w:rsid w:val="00FE502D"/>
    <w:rsid w:val="00FE5C7F"/>
    <w:rsid w:val="00FE6031"/>
    <w:rsid w:val="00FE615D"/>
    <w:rsid w:val="00FE629A"/>
    <w:rsid w:val="00FE6389"/>
    <w:rsid w:val="00FE6441"/>
    <w:rsid w:val="00FE6A81"/>
    <w:rsid w:val="00FE6E29"/>
    <w:rsid w:val="00FE78F5"/>
    <w:rsid w:val="00FE7E94"/>
    <w:rsid w:val="00FF0047"/>
    <w:rsid w:val="00FF0343"/>
    <w:rsid w:val="00FF0396"/>
    <w:rsid w:val="00FF03D4"/>
    <w:rsid w:val="00FF043B"/>
    <w:rsid w:val="00FF0943"/>
    <w:rsid w:val="00FF0AE7"/>
    <w:rsid w:val="00FF0D9A"/>
    <w:rsid w:val="00FF1307"/>
    <w:rsid w:val="00FF1614"/>
    <w:rsid w:val="00FF1679"/>
    <w:rsid w:val="00FF16BA"/>
    <w:rsid w:val="00FF18B0"/>
    <w:rsid w:val="00FF1BAA"/>
    <w:rsid w:val="00FF1EB6"/>
    <w:rsid w:val="00FF1F9F"/>
    <w:rsid w:val="00FF20BF"/>
    <w:rsid w:val="00FF236A"/>
    <w:rsid w:val="00FF2462"/>
    <w:rsid w:val="00FF2ACB"/>
    <w:rsid w:val="00FF323B"/>
    <w:rsid w:val="00FF33B2"/>
    <w:rsid w:val="00FF3424"/>
    <w:rsid w:val="00FF3427"/>
    <w:rsid w:val="00FF36F2"/>
    <w:rsid w:val="00FF3757"/>
    <w:rsid w:val="00FF3791"/>
    <w:rsid w:val="00FF3BBF"/>
    <w:rsid w:val="00FF3DDD"/>
    <w:rsid w:val="00FF3E11"/>
    <w:rsid w:val="00FF462B"/>
    <w:rsid w:val="00FF5E5D"/>
    <w:rsid w:val="00FF5E66"/>
    <w:rsid w:val="00FF5F29"/>
    <w:rsid w:val="00FF5FCA"/>
    <w:rsid w:val="00FF60D2"/>
    <w:rsid w:val="00FF60EF"/>
    <w:rsid w:val="00FF64FE"/>
    <w:rsid w:val="00FF6523"/>
    <w:rsid w:val="00FF6B3C"/>
    <w:rsid w:val="00FF6BB2"/>
    <w:rsid w:val="00FF6EFE"/>
    <w:rsid w:val="00FF756A"/>
    <w:rsid w:val="00FF7668"/>
    <w:rsid w:val="00FF77A3"/>
    <w:rsid w:val="00FF7A09"/>
    <w:rsid w:val="00FF7DD6"/>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0290">
      <o:colormenu v:ext="edit" fillcolor="none" strokecolor="none"/>
    </o:shapedefaults>
    <o:shapelayout v:ext="edit">
      <o:idmap v:ext="edit" data="1"/>
      <o:rules v:ext="edit">
        <o:r id="V:Rule15" type="connector" idref="#Conector de Seta Reta 257"/>
        <o:r id="V:Rule16" type="connector" idref="#_x0000_s1161"/>
        <o:r id="V:Rule17" type="connector" idref="#_x0000_s1157"/>
        <o:r id="V:Rule18" type="connector" idref="#_x0000_s1155"/>
        <o:r id="V:Rule19" type="connector" idref="#_x0000_s1160"/>
        <o:r id="V:Rule20" type="connector" idref="#_x0000_s1156"/>
        <o:r id="V:Rule21" type="connector" idref="#_x0000_s1159"/>
        <o:r id="V:Rule22" type="connector" idref="#_x0000_s1158"/>
        <o:r id="V:Rule23" type="connector" idref="#_x0000_s1154"/>
        <o:r id="V:Rule24" type="connector" idref="#_x0000_s1152"/>
        <o:r id="V:Rule25" type="connector" idref="#_x0000_s1162"/>
        <o:r id="V:Rule26" type="connector" idref="#Conector de Seta Reta 295"/>
        <o:r id="V:Rule27" type="connector" idref="#_x0000_s1163"/>
        <o:r id="V:Rule28" type="connector" idref="#_x0000_s115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MS Mincho"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0854"/>
    <w:pPr>
      <w:spacing w:after="0" w:line="240" w:lineRule="auto"/>
    </w:pPr>
    <w:rPr>
      <w:rFonts w:ascii="Arial" w:eastAsia="Times New Roman" w:hAnsi="Arial" w:cs="Times New Roman"/>
      <w:sz w:val="24"/>
      <w:szCs w:val="24"/>
      <w:lang w:eastAsia="pt-BR"/>
    </w:rPr>
  </w:style>
  <w:style w:type="paragraph" w:styleId="Ttulo1">
    <w:name w:val="heading 1"/>
    <w:basedOn w:val="Normal"/>
    <w:next w:val="Normal"/>
    <w:link w:val="Ttulo1Char"/>
    <w:qFormat/>
    <w:rsid w:val="00FA155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BD588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nhideWhenUsed/>
    <w:qFormat/>
    <w:rsid w:val="00BD5882"/>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har"/>
    <w:unhideWhenUsed/>
    <w:qFormat/>
    <w:rsid w:val="00BD5882"/>
    <w:pPr>
      <w:keepNext/>
      <w:spacing w:before="240" w:after="60"/>
      <w:outlineLvl w:val="3"/>
    </w:pPr>
    <w:rPr>
      <w:b/>
      <w:bCs/>
      <w:sz w:val="28"/>
      <w:szCs w:val="28"/>
    </w:rPr>
  </w:style>
  <w:style w:type="paragraph" w:styleId="Ttulo5">
    <w:name w:val="heading 5"/>
    <w:basedOn w:val="Normal"/>
    <w:next w:val="Normal"/>
    <w:link w:val="Ttulo5Char"/>
    <w:semiHidden/>
    <w:unhideWhenUsed/>
    <w:qFormat/>
    <w:rsid w:val="00BD5882"/>
    <w:pPr>
      <w:spacing w:before="240" w:after="60"/>
      <w:outlineLvl w:val="4"/>
    </w:pPr>
    <w:rPr>
      <w:b/>
      <w:bCs/>
      <w:i/>
      <w:iCs/>
      <w:sz w:val="26"/>
      <w:szCs w:val="26"/>
    </w:rPr>
  </w:style>
  <w:style w:type="paragraph" w:styleId="Ttulo6">
    <w:name w:val="heading 6"/>
    <w:basedOn w:val="Normal"/>
    <w:next w:val="Normal"/>
    <w:link w:val="Ttulo6Char"/>
    <w:semiHidden/>
    <w:unhideWhenUsed/>
    <w:qFormat/>
    <w:rsid w:val="00BD5882"/>
    <w:pPr>
      <w:spacing w:before="240" w:after="60"/>
      <w:outlineLvl w:val="5"/>
    </w:pPr>
    <w:rPr>
      <w:b/>
      <w:bCs/>
      <w:sz w:val="22"/>
      <w:szCs w:val="22"/>
    </w:rPr>
  </w:style>
  <w:style w:type="paragraph" w:styleId="Ttulo7">
    <w:name w:val="heading 7"/>
    <w:basedOn w:val="Normal"/>
    <w:next w:val="Normal"/>
    <w:link w:val="Ttulo7Char"/>
    <w:uiPriority w:val="99"/>
    <w:semiHidden/>
    <w:unhideWhenUsed/>
    <w:qFormat/>
    <w:rsid w:val="00BD5882"/>
    <w:pPr>
      <w:spacing w:before="240" w:after="60"/>
      <w:outlineLvl w:val="6"/>
    </w:pPr>
  </w:style>
  <w:style w:type="paragraph" w:styleId="Ttulo8">
    <w:name w:val="heading 8"/>
    <w:basedOn w:val="Normal"/>
    <w:next w:val="Normal"/>
    <w:link w:val="Ttulo8Char"/>
    <w:uiPriority w:val="99"/>
    <w:semiHidden/>
    <w:unhideWhenUsed/>
    <w:qFormat/>
    <w:rsid w:val="00BD5882"/>
    <w:pPr>
      <w:spacing w:before="240" w:after="60"/>
      <w:outlineLvl w:val="7"/>
    </w:pPr>
    <w:rPr>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A1553"/>
    <w:rPr>
      <w:rFonts w:asciiTheme="majorHAnsi" w:eastAsiaTheme="majorEastAsia" w:hAnsiTheme="majorHAnsi" w:cstheme="majorBidi"/>
      <w:color w:val="2F5496" w:themeColor="accent1" w:themeShade="BF"/>
      <w:sz w:val="32"/>
      <w:szCs w:val="32"/>
      <w:lang w:eastAsia="pt-BR"/>
    </w:rPr>
  </w:style>
  <w:style w:type="paragraph" w:styleId="PargrafodaLista">
    <w:name w:val="List Paragraph"/>
    <w:basedOn w:val="Normal"/>
    <w:uiPriority w:val="34"/>
    <w:qFormat/>
    <w:rsid w:val="00CA7358"/>
    <w:pPr>
      <w:ind w:left="720"/>
      <w:contextualSpacing/>
    </w:pPr>
  </w:style>
  <w:style w:type="character" w:styleId="Hyperlink">
    <w:name w:val="Hyperlink"/>
    <w:basedOn w:val="Fontepargpadro"/>
    <w:uiPriority w:val="99"/>
    <w:unhideWhenUsed/>
    <w:rsid w:val="00BB4E1F"/>
    <w:rPr>
      <w:color w:val="0563C1" w:themeColor="hyperlink"/>
      <w:u w:val="single"/>
    </w:rPr>
  </w:style>
  <w:style w:type="character" w:customStyle="1" w:styleId="MenoPendente1">
    <w:name w:val="Menção Pendente1"/>
    <w:basedOn w:val="Fontepargpadro"/>
    <w:uiPriority w:val="99"/>
    <w:semiHidden/>
    <w:unhideWhenUsed/>
    <w:rsid w:val="00BB4E1F"/>
    <w:rPr>
      <w:color w:val="605E5C"/>
      <w:shd w:val="clear" w:color="auto" w:fill="E1DFDD"/>
    </w:rPr>
  </w:style>
  <w:style w:type="character" w:styleId="HiperlinkVisitado">
    <w:name w:val="FollowedHyperlink"/>
    <w:basedOn w:val="Fontepargpadro"/>
    <w:semiHidden/>
    <w:unhideWhenUsed/>
    <w:rsid w:val="00D77769"/>
    <w:rPr>
      <w:color w:val="954F72" w:themeColor="followedHyperlink"/>
      <w:u w:val="single"/>
    </w:rPr>
  </w:style>
  <w:style w:type="paragraph" w:styleId="Cabealho">
    <w:name w:val="header"/>
    <w:basedOn w:val="Normal"/>
    <w:link w:val="CabealhoChar"/>
    <w:uiPriority w:val="99"/>
    <w:unhideWhenUsed/>
    <w:rsid w:val="00303248"/>
    <w:pPr>
      <w:tabs>
        <w:tab w:val="center" w:pos="4252"/>
        <w:tab w:val="right" w:pos="8504"/>
      </w:tabs>
    </w:pPr>
  </w:style>
  <w:style w:type="character" w:customStyle="1" w:styleId="CabealhoChar">
    <w:name w:val="Cabeçalho Char"/>
    <w:basedOn w:val="Fontepargpadro"/>
    <w:link w:val="Cabealho"/>
    <w:uiPriority w:val="99"/>
    <w:rsid w:val="00303248"/>
    <w:rPr>
      <w:rFonts w:ascii="Arial" w:eastAsia="Times New Roman" w:hAnsi="Arial" w:cs="Times New Roman"/>
      <w:sz w:val="24"/>
      <w:szCs w:val="24"/>
      <w:lang w:eastAsia="pt-BR"/>
    </w:rPr>
  </w:style>
  <w:style w:type="paragraph" w:styleId="Rodap">
    <w:name w:val="footer"/>
    <w:basedOn w:val="Normal"/>
    <w:link w:val="RodapChar"/>
    <w:uiPriority w:val="99"/>
    <w:unhideWhenUsed/>
    <w:rsid w:val="00303248"/>
    <w:pPr>
      <w:tabs>
        <w:tab w:val="center" w:pos="4252"/>
        <w:tab w:val="right" w:pos="8504"/>
      </w:tabs>
    </w:pPr>
  </w:style>
  <w:style w:type="character" w:customStyle="1" w:styleId="RodapChar">
    <w:name w:val="Rodapé Char"/>
    <w:basedOn w:val="Fontepargpadro"/>
    <w:link w:val="Rodap"/>
    <w:uiPriority w:val="99"/>
    <w:rsid w:val="00303248"/>
    <w:rPr>
      <w:rFonts w:ascii="Arial" w:eastAsia="Times New Roman" w:hAnsi="Arial" w:cs="Times New Roman"/>
      <w:sz w:val="24"/>
      <w:szCs w:val="24"/>
      <w:lang w:eastAsia="pt-BR"/>
    </w:rPr>
  </w:style>
  <w:style w:type="paragraph" w:styleId="Textodenotadefim">
    <w:name w:val="endnote text"/>
    <w:basedOn w:val="Normal"/>
    <w:link w:val="TextodenotadefimChar"/>
    <w:uiPriority w:val="99"/>
    <w:semiHidden/>
    <w:unhideWhenUsed/>
    <w:rsid w:val="000317E8"/>
    <w:rPr>
      <w:sz w:val="20"/>
      <w:szCs w:val="20"/>
    </w:rPr>
  </w:style>
  <w:style w:type="character" w:customStyle="1" w:styleId="TextodenotadefimChar">
    <w:name w:val="Texto de nota de fim Char"/>
    <w:basedOn w:val="Fontepargpadro"/>
    <w:link w:val="Textodenotadefim"/>
    <w:uiPriority w:val="99"/>
    <w:semiHidden/>
    <w:rsid w:val="000317E8"/>
    <w:rPr>
      <w:rFonts w:ascii="Arial" w:eastAsia="Times New Roman" w:hAnsi="Arial" w:cs="Times New Roman"/>
      <w:sz w:val="20"/>
      <w:szCs w:val="20"/>
      <w:lang w:eastAsia="pt-BR"/>
    </w:rPr>
  </w:style>
  <w:style w:type="character" w:styleId="Refdenotadefim">
    <w:name w:val="endnote reference"/>
    <w:basedOn w:val="Fontepargpadro"/>
    <w:uiPriority w:val="99"/>
    <w:semiHidden/>
    <w:unhideWhenUsed/>
    <w:rsid w:val="000317E8"/>
    <w:rPr>
      <w:vertAlign w:val="superscript"/>
    </w:rPr>
  </w:style>
  <w:style w:type="paragraph" w:styleId="Textodenotaderodap">
    <w:name w:val="footnote text"/>
    <w:basedOn w:val="Normal"/>
    <w:link w:val="TextodenotaderodapChar"/>
    <w:uiPriority w:val="99"/>
    <w:semiHidden/>
    <w:unhideWhenUsed/>
    <w:rsid w:val="000317E8"/>
    <w:rPr>
      <w:sz w:val="20"/>
      <w:szCs w:val="20"/>
    </w:rPr>
  </w:style>
  <w:style w:type="character" w:customStyle="1" w:styleId="TextodenotaderodapChar">
    <w:name w:val="Texto de nota de rodapé Char"/>
    <w:basedOn w:val="Fontepargpadro"/>
    <w:link w:val="Textodenotaderodap"/>
    <w:uiPriority w:val="99"/>
    <w:semiHidden/>
    <w:rsid w:val="000317E8"/>
    <w:rPr>
      <w:rFonts w:ascii="Arial" w:eastAsia="Times New Roman" w:hAnsi="Arial" w:cs="Times New Roman"/>
      <w:sz w:val="20"/>
      <w:szCs w:val="20"/>
      <w:lang w:eastAsia="pt-BR"/>
    </w:rPr>
  </w:style>
  <w:style w:type="character" w:styleId="Refdenotaderodap">
    <w:name w:val="footnote reference"/>
    <w:basedOn w:val="Fontepargpadro"/>
    <w:uiPriority w:val="99"/>
    <w:semiHidden/>
    <w:unhideWhenUsed/>
    <w:rsid w:val="000317E8"/>
    <w:rPr>
      <w:vertAlign w:val="superscript"/>
    </w:rPr>
  </w:style>
  <w:style w:type="paragraph" w:styleId="SemEspaamento">
    <w:name w:val="No Spacing"/>
    <w:uiPriority w:val="1"/>
    <w:qFormat/>
    <w:rsid w:val="00990EB0"/>
    <w:pPr>
      <w:spacing w:after="0" w:line="240" w:lineRule="auto"/>
    </w:pPr>
    <w:rPr>
      <w:rFonts w:ascii="Arial" w:eastAsia="Times New Roman" w:hAnsi="Arial" w:cs="Times New Roman"/>
      <w:sz w:val="24"/>
      <w:szCs w:val="24"/>
      <w:lang w:eastAsia="pt-BR"/>
    </w:rPr>
  </w:style>
  <w:style w:type="paragraph" w:customStyle="1" w:styleId="font8">
    <w:name w:val="font_8"/>
    <w:basedOn w:val="Normal"/>
    <w:rsid w:val="005B1608"/>
    <w:pPr>
      <w:spacing w:before="100" w:beforeAutospacing="1" w:after="100" w:afterAutospacing="1"/>
    </w:pPr>
    <w:rPr>
      <w:rFonts w:ascii="Times New Roman" w:hAnsi="Times New Roman"/>
    </w:rPr>
  </w:style>
  <w:style w:type="character" w:customStyle="1" w:styleId="MenoPendente2">
    <w:name w:val="Menção Pendente2"/>
    <w:basedOn w:val="Fontepargpadro"/>
    <w:uiPriority w:val="99"/>
    <w:semiHidden/>
    <w:unhideWhenUsed/>
    <w:rsid w:val="001B4227"/>
    <w:rPr>
      <w:color w:val="605E5C"/>
      <w:shd w:val="clear" w:color="auto" w:fill="E1DFDD"/>
    </w:rPr>
  </w:style>
  <w:style w:type="character" w:customStyle="1" w:styleId="Ttulo2Char">
    <w:name w:val="Título 2 Char"/>
    <w:basedOn w:val="Fontepargpadro"/>
    <w:link w:val="Ttulo2"/>
    <w:rsid w:val="00BD5882"/>
    <w:rPr>
      <w:rFonts w:asciiTheme="majorHAnsi" w:eastAsiaTheme="majorEastAsia" w:hAnsiTheme="majorHAnsi" w:cstheme="majorBidi"/>
      <w:color w:val="2F5496" w:themeColor="accent1" w:themeShade="BF"/>
      <w:sz w:val="26"/>
      <w:szCs w:val="26"/>
      <w:lang w:eastAsia="pt-BR"/>
    </w:rPr>
  </w:style>
  <w:style w:type="character" w:customStyle="1" w:styleId="Ttulo3Char">
    <w:name w:val="Título 3 Char"/>
    <w:basedOn w:val="Fontepargpadro"/>
    <w:link w:val="Ttulo3"/>
    <w:rsid w:val="00BD5882"/>
    <w:rPr>
      <w:rFonts w:asciiTheme="majorHAnsi" w:eastAsiaTheme="majorEastAsia" w:hAnsiTheme="majorHAnsi" w:cstheme="majorBidi"/>
      <w:color w:val="1F3763" w:themeColor="accent1" w:themeShade="7F"/>
      <w:sz w:val="24"/>
      <w:szCs w:val="24"/>
      <w:lang w:eastAsia="pt-BR"/>
    </w:rPr>
  </w:style>
  <w:style w:type="character" w:customStyle="1" w:styleId="Ttulo4Char">
    <w:name w:val="Título 4 Char"/>
    <w:basedOn w:val="Fontepargpadro"/>
    <w:link w:val="Ttulo4"/>
    <w:rsid w:val="00BD5882"/>
    <w:rPr>
      <w:rFonts w:ascii="Arial" w:eastAsia="Times New Roman" w:hAnsi="Arial" w:cs="Times New Roman"/>
      <w:b/>
      <w:bCs/>
      <w:sz w:val="28"/>
      <w:szCs w:val="28"/>
      <w:lang w:eastAsia="pt-BR"/>
    </w:rPr>
  </w:style>
  <w:style w:type="character" w:customStyle="1" w:styleId="Ttulo5Char">
    <w:name w:val="Título 5 Char"/>
    <w:basedOn w:val="Fontepargpadro"/>
    <w:link w:val="Ttulo5"/>
    <w:semiHidden/>
    <w:rsid w:val="00BD5882"/>
    <w:rPr>
      <w:rFonts w:ascii="Arial" w:eastAsia="Times New Roman" w:hAnsi="Arial" w:cs="Times New Roman"/>
      <w:b/>
      <w:bCs/>
      <w:i/>
      <w:iCs/>
      <w:sz w:val="26"/>
      <w:szCs w:val="26"/>
      <w:lang w:eastAsia="pt-BR"/>
    </w:rPr>
  </w:style>
  <w:style w:type="character" w:customStyle="1" w:styleId="Ttulo6Char">
    <w:name w:val="Título 6 Char"/>
    <w:basedOn w:val="Fontepargpadro"/>
    <w:link w:val="Ttulo6"/>
    <w:semiHidden/>
    <w:rsid w:val="00BD5882"/>
    <w:rPr>
      <w:rFonts w:ascii="Arial" w:eastAsia="Times New Roman" w:hAnsi="Arial" w:cs="Times New Roman"/>
      <w:b/>
      <w:bCs/>
      <w:lang w:eastAsia="pt-BR"/>
    </w:rPr>
  </w:style>
  <w:style w:type="character" w:customStyle="1" w:styleId="Ttulo7Char">
    <w:name w:val="Título 7 Char"/>
    <w:basedOn w:val="Fontepargpadro"/>
    <w:link w:val="Ttulo7"/>
    <w:uiPriority w:val="99"/>
    <w:semiHidden/>
    <w:rsid w:val="00BD5882"/>
    <w:rPr>
      <w:rFonts w:ascii="Arial" w:eastAsia="Times New Roman" w:hAnsi="Arial" w:cs="Times New Roman"/>
      <w:sz w:val="24"/>
      <w:szCs w:val="24"/>
      <w:lang w:eastAsia="pt-BR"/>
    </w:rPr>
  </w:style>
  <w:style w:type="character" w:customStyle="1" w:styleId="Ttulo8Char">
    <w:name w:val="Título 8 Char"/>
    <w:basedOn w:val="Fontepargpadro"/>
    <w:link w:val="Ttulo8"/>
    <w:uiPriority w:val="99"/>
    <w:semiHidden/>
    <w:rsid w:val="00BD5882"/>
    <w:rPr>
      <w:rFonts w:ascii="Arial" w:eastAsia="Times New Roman" w:hAnsi="Arial" w:cs="Times New Roman"/>
      <w:i/>
      <w:iCs/>
      <w:sz w:val="24"/>
      <w:szCs w:val="24"/>
      <w:lang w:eastAsia="pt-BR"/>
    </w:rPr>
  </w:style>
  <w:style w:type="paragraph" w:customStyle="1" w:styleId="msonormal0">
    <w:name w:val="msonormal"/>
    <w:basedOn w:val="Normal"/>
    <w:uiPriority w:val="99"/>
    <w:rsid w:val="00BD5882"/>
    <w:pPr>
      <w:spacing w:before="100" w:beforeAutospacing="1" w:after="100" w:afterAutospacing="1"/>
    </w:pPr>
  </w:style>
  <w:style w:type="paragraph" w:styleId="NormalWeb">
    <w:name w:val="Normal (Web)"/>
    <w:basedOn w:val="Normal"/>
    <w:uiPriority w:val="99"/>
    <w:unhideWhenUsed/>
    <w:rsid w:val="00BD5882"/>
    <w:pPr>
      <w:spacing w:before="100" w:beforeAutospacing="1" w:after="100" w:afterAutospacing="1"/>
    </w:pPr>
  </w:style>
  <w:style w:type="paragraph" w:styleId="Sumrio1">
    <w:name w:val="toc 1"/>
    <w:basedOn w:val="Normal"/>
    <w:next w:val="Normal"/>
    <w:autoRedefine/>
    <w:uiPriority w:val="39"/>
    <w:unhideWhenUsed/>
    <w:rsid w:val="00F77CA6"/>
    <w:pPr>
      <w:tabs>
        <w:tab w:val="right" w:leader="dot" w:pos="8494"/>
      </w:tabs>
      <w:spacing w:after="100"/>
    </w:pPr>
    <w:rPr>
      <w:rFonts w:cstheme="minorHAnsi"/>
      <w:b/>
      <w:noProof/>
    </w:rPr>
  </w:style>
  <w:style w:type="paragraph" w:styleId="Sumrio2">
    <w:name w:val="toc 2"/>
    <w:basedOn w:val="Normal"/>
    <w:next w:val="Normal"/>
    <w:autoRedefine/>
    <w:uiPriority w:val="39"/>
    <w:unhideWhenUsed/>
    <w:rsid w:val="00BD5882"/>
    <w:pPr>
      <w:spacing w:after="100"/>
      <w:ind w:left="240"/>
    </w:pPr>
  </w:style>
  <w:style w:type="paragraph" w:styleId="Sumrio3">
    <w:name w:val="toc 3"/>
    <w:basedOn w:val="Normal"/>
    <w:next w:val="Normal"/>
    <w:autoRedefine/>
    <w:uiPriority w:val="39"/>
    <w:unhideWhenUsed/>
    <w:rsid w:val="00BD5882"/>
    <w:pPr>
      <w:spacing w:after="100"/>
      <w:ind w:left="480"/>
    </w:pPr>
  </w:style>
  <w:style w:type="paragraph" w:styleId="Sumrio4">
    <w:name w:val="toc 4"/>
    <w:basedOn w:val="Normal"/>
    <w:next w:val="Normal"/>
    <w:autoRedefine/>
    <w:uiPriority w:val="39"/>
    <w:semiHidden/>
    <w:unhideWhenUsed/>
    <w:rsid w:val="00BD5882"/>
    <w:pPr>
      <w:spacing w:after="100"/>
      <w:ind w:left="720"/>
    </w:pPr>
  </w:style>
  <w:style w:type="paragraph" w:styleId="Sumrio5">
    <w:name w:val="toc 5"/>
    <w:basedOn w:val="Normal"/>
    <w:next w:val="Normal"/>
    <w:autoRedefine/>
    <w:uiPriority w:val="39"/>
    <w:semiHidden/>
    <w:unhideWhenUsed/>
    <w:rsid w:val="00BD5882"/>
    <w:pPr>
      <w:spacing w:after="100" w:line="256" w:lineRule="auto"/>
      <w:ind w:left="880"/>
    </w:pPr>
    <w:rPr>
      <w:rFonts w:asciiTheme="minorHAnsi" w:eastAsiaTheme="minorEastAsia" w:hAnsiTheme="minorHAnsi" w:cstheme="minorBidi"/>
      <w:sz w:val="22"/>
      <w:szCs w:val="22"/>
    </w:rPr>
  </w:style>
  <w:style w:type="paragraph" w:styleId="Sumrio6">
    <w:name w:val="toc 6"/>
    <w:basedOn w:val="Normal"/>
    <w:next w:val="Normal"/>
    <w:autoRedefine/>
    <w:uiPriority w:val="39"/>
    <w:semiHidden/>
    <w:unhideWhenUsed/>
    <w:rsid w:val="00BD5882"/>
    <w:pPr>
      <w:spacing w:after="100" w:line="256" w:lineRule="auto"/>
      <w:ind w:left="1100"/>
    </w:pPr>
    <w:rPr>
      <w:rFonts w:asciiTheme="minorHAnsi" w:eastAsiaTheme="minorEastAsia" w:hAnsiTheme="minorHAnsi" w:cstheme="minorBidi"/>
      <w:sz w:val="22"/>
      <w:szCs w:val="22"/>
    </w:rPr>
  </w:style>
  <w:style w:type="paragraph" w:styleId="Sumrio7">
    <w:name w:val="toc 7"/>
    <w:basedOn w:val="Normal"/>
    <w:next w:val="Normal"/>
    <w:autoRedefine/>
    <w:uiPriority w:val="39"/>
    <w:semiHidden/>
    <w:unhideWhenUsed/>
    <w:rsid w:val="00BD5882"/>
    <w:pPr>
      <w:spacing w:after="100" w:line="256" w:lineRule="auto"/>
      <w:ind w:left="1320"/>
    </w:pPr>
    <w:rPr>
      <w:rFonts w:asciiTheme="minorHAnsi" w:eastAsiaTheme="minorEastAsia" w:hAnsiTheme="minorHAnsi" w:cstheme="minorBidi"/>
      <w:sz w:val="22"/>
      <w:szCs w:val="22"/>
    </w:rPr>
  </w:style>
  <w:style w:type="paragraph" w:styleId="Sumrio8">
    <w:name w:val="toc 8"/>
    <w:basedOn w:val="Normal"/>
    <w:next w:val="Normal"/>
    <w:autoRedefine/>
    <w:uiPriority w:val="39"/>
    <w:semiHidden/>
    <w:unhideWhenUsed/>
    <w:rsid w:val="00BD5882"/>
    <w:pPr>
      <w:spacing w:after="100" w:line="256" w:lineRule="auto"/>
      <w:ind w:left="1540"/>
    </w:pPr>
    <w:rPr>
      <w:rFonts w:asciiTheme="minorHAnsi" w:eastAsiaTheme="minorEastAsia" w:hAnsiTheme="minorHAnsi" w:cstheme="minorBidi"/>
      <w:sz w:val="22"/>
      <w:szCs w:val="22"/>
    </w:rPr>
  </w:style>
  <w:style w:type="paragraph" w:styleId="Sumrio9">
    <w:name w:val="toc 9"/>
    <w:basedOn w:val="Normal"/>
    <w:next w:val="Normal"/>
    <w:autoRedefine/>
    <w:uiPriority w:val="39"/>
    <w:semiHidden/>
    <w:unhideWhenUsed/>
    <w:rsid w:val="00BD5882"/>
    <w:pPr>
      <w:spacing w:after="100" w:line="256" w:lineRule="auto"/>
      <w:ind w:left="1760"/>
    </w:pPr>
    <w:rPr>
      <w:rFonts w:asciiTheme="minorHAnsi" w:eastAsiaTheme="minorEastAsia" w:hAnsiTheme="minorHAnsi" w:cstheme="minorBidi"/>
      <w:sz w:val="22"/>
      <w:szCs w:val="22"/>
    </w:rPr>
  </w:style>
  <w:style w:type="paragraph" w:styleId="Recuonormal">
    <w:name w:val="Normal Indent"/>
    <w:basedOn w:val="Normal"/>
    <w:uiPriority w:val="99"/>
    <w:semiHidden/>
    <w:unhideWhenUsed/>
    <w:rsid w:val="00BD5882"/>
    <w:pPr>
      <w:ind w:left="708"/>
    </w:pPr>
  </w:style>
  <w:style w:type="paragraph" w:styleId="Textodecomentrio">
    <w:name w:val="annotation text"/>
    <w:basedOn w:val="Normal"/>
    <w:link w:val="TextodecomentrioChar"/>
    <w:uiPriority w:val="99"/>
    <w:semiHidden/>
    <w:unhideWhenUsed/>
    <w:rsid w:val="00BD5882"/>
    <w:rPr>
      <w:sz w:val="20"/>
      <w:szCs w:val="20"/>
    </w:rPr>
  </w:style>
  <w:style w:type="character" w:customStyle="1" w:styleId="TextodecomentrioChar">
    <w:name w:val="Texto de comentário Char"/>
    <w:basedOn w:val="Fontepargpadro"/>
    <w:link w:val="Textodecomentrio"/>
    <w:uiPriority w:val="99"/>
    <w:semiHidden/>
    <w:rsid w:val="00BD5882"/>
    <w:rPr>
      <w:rFonts w:ascii="Arial" w:eastAsia="Times New Roman" w:hAnsi="Arial" w:cs="Times New Roman"/>
      <w:sz w:val="20"/>
      <w:szCs w:val="20"/>
      <w:lang w:eastAsia="pt-BR"/>
    </w:rPr>
  </w:style>
  <w:style w:type="paragraph" w:styleId="Legenda">
    <w:name w:val="caption"/>
    <w:basedOn w:val="Normal"/>
    <w:next w:val="Normal"/>
    <w:uiPriority w:val="35"/>
    <w:semiHidden/>
    <w:unhideWhenUsed/>
    <w:qFormat/>
    <w:rsid w:val="00BD5882"/>
    <w:rPr>
      <w:b/>
      <w:bCs/>
      <w:sz w:val="20"/>
      <w:szCs w:val="20"/>
    </w:rPr>
  </w:style>
  <w:style w:type="paragraph" w:styleId="Lista">
    <w:name w:val="List"/>
    <w:basedOn w:val="Normal"/>
    <w:uiPriority w:val="99"/>
    <w:semiHidden/>
    <w:unhideWhenUsed/>
    <w:rsid w:val="00BD5882"/>
    <w:pPr>
      <w:ind w:left="283" w:hanging="283"/>
    </w:pPr>
  </w:style>
  <w:style w:type="paragraph" w:styleId="Commarcadores2">
    <w:name w:val="List Bullet 2"/>
    <w:basedOn w:val="Normal"/>
    <w:uiPriority w:val="99"/>
    <w:semiHidden/>
    <w:unhideWhenUsed/>
    <w:rsid w:val="00BD5882"/>
    <w:pPr>
      <w:numPr>
        <w:numId w:val="4"/>
      </w:numPr>
    </w:pPr>
  </w:style>
  <w:style w:type="paragraph" w:styleId="Corpodetexto">
    <w:name w:val="Body Text"/>
    <w:basedOn w:val="Normal"/>
    <w:link w:val="CorpodetextoChar"/>
    <w:uiPriority w:val="99"/>
    <w:semiHidden/>
    <w:unhideWhenUsed/>
    <w:rsid w:val="00BD5882"/>
    <w:pPr>
      <w:spacing w:after="120"/>
    </w:pPr>
  </w:style>
  <w:style w:type="character" w:customStyle="1" w:styleId="CorpodetextoChar">
    <w:name w:val="Corpo de texto Char"/>
    <w:basedOn w:val="Fontepargpadro"/>
    <w:link w:val="Corpodetexto"/>
    <w:uiPriority w:val="99"/>
    <w:semiHidden/>
    <w:rsid w:val="00BD5882"/>
    <w:rPr>
      <w:rFonts w:ascii="Arial" w:eastAsia="Times New Roman" w:hAnsi="Arial" w:cs="Times New Roman"/>
      <w:sz w:val="24"/>
      <w:szCs w:val="24"/>
      <w:lang w:eastAsia="pt-BR"/>
    </w:rPr>
  </w:style>
  <w:style w:type="paragraph" w:styleId="Recuodecorpodetexto">
    <w:name w:val="Body Text Indent"/>
    <w:basedOn w:val="Normal"/>
    <w:link w:val="RecuodecorpodetextoChar"/>
    <w:uiPriority w:val="99"/>
    <w:semiHidden/>
    <w:unhideWhenUsed/>
    <w:rsid w:val="00BD5882"/>
    <w:pPr>
      <w:spacing w:after="120"/>
      <w:ind w:left="283"/>
    </w:pPr>
  </w:style>
  <w:style w:type="character" w:customStyle="1" w:styleId="RecuodecorpodetextoChar">
    <w:name w:val="Recuo de corpo de texto Char"/>
    <w:basedOn w:val="Fontepargpadro"/>
    <w:link w:val="Recuodecorpodetexto"/>
    <w:uiPriority w:val="99"/>
    <w:semiHidden/>
    <w:rsid w:val="00BD5882"/>
    <w:rPr>
      <w:rFonts w:ascii="Arial" w:eastAsia="Times New Roman" w:hAnsi="Arial" w:cs="Times New Roman"/>
      <w:sz w:val="24"/>
      <w:szCs w:val="24"/>
      <w:lang w:eastAsia="pt-BR"/>
    </w:rPr>
  </w:style>
  <w:style w:type="paragraph" w:styleId="Saudao">
    <w:name w:val="Salutation"/>
    <w:basedOn w:val="Normal"/>
    <w:next w:val="Normal"/>
    <w:link w:val="SaudaoChar"/>
    <w:uiPriority w:val="99"/>
    <w:semiHidden/>
    <w:unhideWhenUsed/>
    <w:rsid w:val="00BD5882"/>
  </w:style>
  <w:style w:type="character" w:customStyle="1" w:styleId="SaudaoChar">
    <w:name w:val="Saudação Char"/>
    <w:basedOn w:val="Fontepargpadro"/>
    <w:link w:val="Saudao"/>
    <w:uiPriority w:val="99"/>
    <w:semiHidden/>
    <w:rsid w:val="00BD5882"/>
    <w:rPr>
      <w:rFonts w:ascii="Arial" w:eastAsia="Times New Roman" w:hAnsi="Arial" w:cs="Times New Roman"/>
      <w:sz w:val="24"/>
      <w:szCs w:val="24"/>
      <w:lang w:eastAsia="pt-BR"/>
    </w:rPr>
  </w:style>
  <w:style w:type="paragraph" w:styleId="Primeirorecuodecorpodetexto">
    <w:name w:val="Body Text First Indent"/>
    <w:basedOn w:val="Corpodetexto"/>
    <w:link w:val="PrimeirorecuodecorpodetextoChar"/>
    <w:uiPriority w:val="99"/>
    <w:semiHidden/>
    <w:unhideWhenUsed/>
    <w:rsid w:val="00BD5882"/>
    <w:pPr>
      <w:ind w:firstLine="210"/>
    </w:pPr>
  </w:style>
  <w:style w:type="character" w:customStyle="1" w:styleId="PrimeirorecuodecorpodetextoChar">
    <w:name w:val="Primeiro recuo de corpo de texto Char"/>
    <w:basedOn w:val="CorpodetextoChar"/>
    <w:link w:val="Primeirorecuodecorpodetexto"/>
    <w:uiPriority w:val="99"/>
    <w:semiHidden/>
    <w:rsid w:val="00BD5882"/>
    <w:rPr>
      <w:rFonts w:ascii="Arial" w:eastAsia="Times New Roman" w:hAnsi="Arial" w:cs="Times New Roman"/>
      <w:sz w:val="24"/>
      <w:szCs w:val="24"/>
      <w:lang w:eastAsia="pt-BR"/>
    </w:rPr>
  </w:style>
  <w:style w:type="paragraph" w:styleId="Primeirorecuodecorpodetexto2">
    <w:name w:val="Body Text First Indent 2"/>
    <w:basedOn w:val="Recuodecorpodetexto"/>
    <w:link w:val="Primeirorecuodecorpodetexto2Char"/>
    <w:uiPriority w:val="99"/>
    <w:semiHidden/>
    <w:unhideWhenUsed/>
    <w:rsid w:val="00BD5882"/>
    <w:pPr>
      <w:ind w:firstLine="210"/>
    </w:pPr>
  </w:style>
  <w:style w:type="character" w:customStyle="1" w:styleId="Primeirorecuodecorpodetexto2Char">
    <w:name w:val="Primeiro recuo de corpo de texto 2 Char"/>
    <w:basedOn w:val="RecuodecorpodetextoChar"/>
    <w:link w:val="Primeirorecuodecorpodetexto2"/>
    <w:uiPriority w:val="99"/>
    <w:semiHidden/>
    <w:rsid w:val="00BD5882"/>
    <w:rPr>
      <w:rFonts w:ascii="Arial" w:eastAsia="Times New Roman" w:hAnsi="Arial" w:cs="Times New Roman"/>
      <w:sz w:val="24"/>
      <w:szCs w:val="24"/>
      <w:lang w:eastAsia="pt-BR"/>
    </w:rPr>
  </w:style>
  <w:style w:type="paragraph" w:styleId="MapadoDocumento">
    <w:name w:val="Document Map"/>
    <w:basedOn w:val="Normal"/>
    <w:link w:val="MapadoDocumentoChar"/>
    <w:uiPriority w:val="99"/>
    <w:semiHidden/>
    <w:unhideWhenUsed/>
    <w:rsid w:val="00BD5882"/>
    <w:pPr>
      <w:shd w:val="clear" w:color="auto" w:fill="000080"/>
    </w:pPr>
    <w:rPr>
      <w:rFonts w:ascii="Tahoma" w:hAnsi="Tahoma" w:cs="Tahoma"/>
      <w:sz w:val="20"/>
      <w:szCs w:val="20"/>
    </w:rPr>
  </w:style>
  <w:style w:type="character" w:customStyle="1" w:styleId="MapadoDocumentoChar">
    <w:name w:val="Mapa do Documento Char"/>
    <w:basedOn w:val="Fontepargpadro"/>
    <w:link w:val="MapadoDocumento"/>
    <w:uiPriority w:val="99"/>
    <w:semiHidden/>
    <w:rsid w:val="00BD5882"/>
    <w:rPr>
      <w:rFonts w:ascii="Tahoma" w:eastAsia="Times New Roman" w:hAnsi="Tahoma" w:cs="Tahoma"/>
      <w:sz w:val="20"/>
      <w:szCs w:val="20"/>
      <w:shd w:val="clear" w:color="auto" w:fill="000080"/>
      <w:lang w:eastAsia="pt-BR"/>
    </w:rPr>
  </w:style>
  <w:style w:type="paragraph" w:styleId="Assuntodocomentrio">
    <w:name w:val="annotation subject"/>
    <w:basedOn w:val="Textodecomentrio"/>
    <w:next w:val="Textodecomentrio"/>
    <w:link w:val="AssuntodocomentrioChar"/>
    <w:uiPriority w:val="99"/>
    <w:semiHidden/>
    <w:unhideWhenUsed/>
    <w:rsid w:val="00BD5882"/>
    <w:rPr>
      <w:b/>
      <w:bCs/>
    </w:rPr>
  </w:style>
  <w:style w:type="character" w:customStyle="1" w:styleId="AssuntodocomentrioChar">
    <w:name w:val="Assunto do comentário Char"/>
    <w:basedOn w:val="TextodecomentrioChar"/>
    <w:link w:val="Assuntodocomentrio"/>
    <w:uiPriority w:val="99"/>
    <w:semiHidden/>
    <w:rsid w:val="00BD5882"/>
    <w:rPr>
      <w:rFonts w:ascii="Arial" w:eastAsia="Times New Roman" w:hAnsi="Arial" w:cs="Times New Roman"/>
      <w:b/>
      <w:bCs/>
      <w:sz w:val="20"/>
      <w:szCs w:val="20"/>
      <w:lang w:eastAsia="pt-BR"/>
    </w:rPr>
  </w:style>
  <w:style w:type="paragraph" w:styleId="Textodebalo">
    <w:name w:val="Balloon Text"/>
    <w:basedOn w:val="Normal"/>
    <w:link w:val="TextodebaloChar"/>
    <w:uiPriority w:val="99"/>
    <w:semiHidden/>
    <w:unhideWhenUsed/>
    <w:rsid w:val="00BD5882"/>
    <w:rPr>
      <w:rFonts w:ascii="Tahoma" w:hAnsi="Tahoma" w:cs="Tahoma"/>
      <w:sz w:val="16"/>
      <w:szCs w:val="16"/>
    </w:rPr>
  </w:style>
  <w:style w:type="character" w:customStyle="1" w:styleId="TextodebaloChar">
    <w:name w:val="Texto de balão Char"/>
    <w:basedOn w:val="Fontepargpadro"/>
    <w:link w:val="Textodebalo"/>
    <w:uiPriority w:val="99"/>
    <w:semiHidden/>
    <w:rsid w:val="00BD5882"/>
    <w:rPr>
      <w:rFonts w:ascii="Tahoma" w:eastAsia="Times New Roman" w:hAnsi="Tahoma" w:cs="Tahoma"/>
      <w:sz w:val="16"/>
      <w:szCs w:val="16"/>
      <w:lang w:eastAsia="pt-BR"/>
    </w:rPr>
  </w:style>
  <w:style w:type="paragraph" w:styleId="CabealhodoSumrio">
    <w:name w:val="TOC Heading"/>
    <w:basedOn w:val="Ttulo1"/>
    <w:next w:val="Normal"/>
    <w:uiPriority w:val="39"/>
    <w:unhideWhenUsed/>
    <w:qFormat/>
    <w:rsid w:val="00BD5882"/>
    <w:pPr>
      <w:spacing w:line="256" w:lineRule="auto"/>
      <w:outlineLvl w:val="9"/>
    </w:pPr>
  </w:style>
  <w:style w:type="paragraph" w:customStyle="1" w:styleId="Assunto">
    <w:name w:val="Assunto"/>
    <w:basedOn w:val="Normal"/>
    <w:uiPriority w:val="99"/>
    <w:rsid w:val="00BD5882"/>
  </w:style>
  <w:style w:type="paragraph" w:customStyle="1" w:styleId="Endereoabreviadodoremetente">
    <w:name w:val="Endereço abreviado do remetente"/>
    <w:basedOn w:val="Normal"/>
    <w:uiPriority w:val="99"/>
    <w:rsid w:val="00BD5882"/>
  </w:style>
  <w:style w:type="character" w:styleId="Refdecomentrio">
    <w:name w:val="annotation reference"/>
    <w:basedOn w:val="Fontepargpadro"/>
    <w:uiPriority w:val="99"/>
    <w:semiHidden/>
    <w:unhideWhenUsed/>
    <w:rsid w:val="00BD5882"/>
    <w:rPr>
      <w:sz w:val="16"/>
      <w:szCs w:val="16"/>
    </w:rPr>
  </w:style>
  <w:style w:type="character" w:customStyle="1" w:styleId="apple-style-span">
    <w:name w:val="apple-style-span"/>
    <w:basedOn w:val="Fontepargpadro"/>
    <w:rsid w:val="00BD5882"/>
  </w:style>
  <w:style w:type="character" w:customStyle="1" w:styleId="apple-converted-space">
    <w:name w:val="apple-converted-space"/>
    <w:basedOn w:val="Fontepargpadro"/>
    <w:rsid w:val="00BD5882"/>
  </w:style>
  <w:style w:type="character" w:customStyle="1" w:styleId="toctoggle">
    <w:name w:val="toctoggle"/>
    <w:basedOn w:val="Fontepargpadro"/>
    <w:rsid w:val="00BD5882"/>
  </w:style>
  <w:style w:type="character" w:customStyle="1" w:styleId="tocnumber">
    <w:name w:val="tocnumber"/>
    <w:basedOn w:val="Fontepargpadro"/>
    <w:rsid w:val="00BD5882"/>
  </w:style>
  <w:style w:type="character" w:customStyle="1" w:styleId="toctext">
    <w:name w:val="toctext"/>
    <w:basedOn w:val="Fontepargpadro"/>
    <w:rsid w:val="00BD5882"/>
  </w:style>
  <w:style w:type="character" w:customStyle="1" w:styleId="editsection">
    <w:name w:val="editsection"/>
    <w:basedOn w:val="Fontepargpadro"/>
    <w:rsid w:val="00BD5882"/>
  </w:style>
  <w:style w:type="character" w:customStyle="1" w:styleId="mw-headline">
    <w:name w:val="mw-headline"/>
    <w:basedOn w:val="Fontepargpadro"/>
    <w:rsid w:val="00BD5882"/>
  </w:style>
  <w:style w:type="character" w:customStyle="1" w:styleId="MapadoDocumentoChar1">
    <w:name w:val="Mapa do Documento Char1"/>
    <w:basedOn w:val="Fontepargpadro"/>
    <w:uiPriority w:val="99"/>
    <w:semiHidden/>
    <w:rsid w:val="00BD5882"/>
    <w:rPr>
      <w:rFonts w:ascii="Segoe UI" w:eastAsia="Times New Roman" w:hAnsi="Segoe UI" w:cs="Segoe UI" w:hint="default"/>
      <w:sz w:val="16"/>
      <w:szCs w:val="16"/>
      <w:lang w:eastAsia="pt-BR"/>
    </w:rPr>
  </w:style>
  <w:style w:type="character" w:customStyle="1" w:styleId="TextodenotaderodapChar1">
    <w:name w:val="Texto de nota de rodapé Char1"/>
    <w:basedOn w:val="Fontepargpadro"/>
    <w:uiPriority w:val="99"/>
    <w:semiHidden/>
    <w:rsid w:val="00BD5882"/>
    <w:rPr>
      <w:rFonts w:ascii="Arial" w:eastAsia="Times New Roman" w:hAnsi="Arial" w:cs="Times New Roman" w:hint="default"/>
      <w:sz w:val="20"/>
      <w:szCs w:val="20"/>
      <w:lang w:eastAsia="pt-BR"/>
    </w:rPr>
  </w:style>
  <w:style w:type="character" w:styleId="Forte">
    <w:name w:val="Strong"/>
    <w:basedOn w:val="Fontepargpadro"/>
    <w:uiPriority w:val="22"/>
    <w:qFormat/>
    <w:rsid w:val="00BD5882"/>
    <w:rPr>
      <w:b/>
      <w:bCs/>
    </w:rPr>
  </w:style>
  <w:style w:type="character" w:customStyle="1" w:styleId="hgkelc">
    <w:name w:val="hgkelc"/>
    <w:basedOn w:val="Fontepargpadro"/>
    <w:rsid w:val="00E47E18"/>
  </w:style>
  <w:style w:type="paragraph" w:styleId="CitaoIntensa">
    <w:name w:val="Intense Quote"/>
    <w:basedOn w:val="Normal"/>
    <w:next w:val="Normal"/>
    <w:link w:val="CitaoIntensaChar"/>
    <w:uiPriority w:val="30"/>
    <w:qFormat/>
    <w:rsid w:val="00FF039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FF0396"/>
    <w:rPr>
      <w:rFonts w:ascii="Arial" w:eastAsia="Times New Roman" w:hAnsi="Arial" w:cs="Times New Roman"/>
      <w:i/>
      <w:iCs/>
      <w:color w:val="4472C4" w:themeColor="accent1"/>
      <w:sz w:val="24"/>
      <w:szCs w:val="24"/>
      <w:lang w:eastAsia="pt-BR"/>
    </w:rPr>
  </w:style>
  <w:style w:type="paragraph" w:customStyle="1" w:styleId="normal0">
    <w:name w:val="normal"/>
    <w:rsid w:val="00954C08"/>
    <w:pPr>
      <w:spacing w:after="0" w:line="240" w:lineRule="auto"/>
    </w:pPr>
    <w:rPr>
      <w:rFonts w:ascii="Arial" w:eastAsia="Arial" w:hAnsi="Arial" w:cs="Arial"/>
      <w:sz w:val="24"/>
      <w:szCs w:val="24"/>
      <w:lang w:eastAsia="pt-BR"/>
    </w:rPr>
  </w:style>
  <w:style w:type="character" w:customStyle="1" w:styleId="agcmg">
    <w:name w:val="a_gcmg"/>
    <w:basedOn w:val="Fontepargpadro"/>
    <w:rsid w:val="00C66460"/>
  </w:style>
  <w:style w:type="character" w:styleId="nfase">
    <w:name w:val="Emphasis"/>
    <w:basedOn w:val="Fontepargpadro"/>
    <w:uiPriority w:val="20"/>
    <w:qFormat/>
    <w:rsid w:val="008D27A1"/>
    <w:rPr>
      <w:i/>
      <w:iCs/>
    </w:rPr>
  </w:style>
  <w:style w:type="table" w:styleId="Tabelacomgrade">
    <w:name w:val="Table Grid"/>
    <w:basedOn w:val="Tabelanormal"/>
    <w:uiPriority w:val="59"/>
    <w:rsid w:val="00307B3F"/>
    <w:pPr>
      <w:spacing w:after="0" w:line="240" w:lineRule="auto"/>
    </w:pPr>
    <w:rPr>
      <w:rFonts w:eastAsia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SombreamentoMdio1-nfase11">
    <w:name w:val="Sombreamento Médio 1 - Ênfase 11"/>
    <w:basedOn w:val="Tabelanormal"/>
    <w:uiPriority w:val="63"/>
    <w:rsid w:val="00307B3F"/>
    <w:pPr>
      <w:spacing w:after="0" w:line="240" w:lineRule="auto"/>
    </w:pPr>
    <w:tblPr>
      <w:tblStyleRowBandSize w:val="1"/>
      <w:tblStyleColBandSize w:val="1"/>
      <w:tblInd w:w="0" w:type="dxa"/>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customStyle="1" w:styleId="GradeClara-nfase11">
    <w:name w:val="Grade Clara - Ênfase 11"/>
    <w:basedOn w:val="Tabelanormal"/>
    <w:uiPriority w:val="62"/>
    <w:rsid w:val="00307B3F"/>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styleId="RefernciaIntensa">
    <w:name w:val="Intense Reference"/>
    <w:basedOn w:val="Fontepargpadro"/>
    <w:uiPriority w:val="32"/>
    <w:qFormat/>
    <w:rsid w:val="004A008A"/>
    <w:rPr>
      <w:b/>
      <w:bCs/>
      <w:smallCaps/>
      <w:color w:val="4472C4" w:themeColor="accent1"/>
      <w:spacing w:val="5"/>
    </w:rPr>
  </w:style>
</w:styles>
</file>

<file path=word/webSettings.xml><?xml version="1.0" encoding="utf-8"?>
<w:webSettings xmlns:r="http://schemas.openxmlformats.org/officeDocument/2006/relationships" xmlns:w="http://schemas.openxmlformats.org/wordprocessingml/2006/main">
  <w:divs>
    <w:div w:id="77406502">
      <w:bodyDiv w:val="1"/>
      <w:marLeft w:val="0"/>
      <w:marRight w:val="0"/>
      <w:marTop w:val="0"/>
      <w:marBottom w:val="0"/>
      <w:divBdr>
        <w:top w:val="none" w:sz="0" w:space="0" w:color="auto"/>
        <w:left w:val="none" w:sz="0" w:space="0" w:color="auto"/>
        <w:bottom w:val="none" w:sz="0" w:space="0" w:color="auto"/>
        <w:right w:val="none" w:sz="0" w:space="0" w:color="auto"/>
      </w:divBdr>
    </w:div>
    <w:div w:id="94836607">
      <w:bodyDiv w:val="1"/>
      <w:marLeft w:val="0"/>
      <w:marRight w:val="0"/>
      <w:marTop w:val="0"/>
      <w:marBottom w:val="0"/>
      <w:divBdr>
        <w:top w:val="none" w:sz="0" w:space="0" w:color="auto"/>
        <w:left w:val="none" w:sz="0" w:space="0" w:color="auto"/>
        <w:bottom w:val="none" w:sz="0" w:space="0" w:color="auto"/>
        <w:right w:val="none" w:sz="0" w:space="0" w:color="auto"/>
      </w:divBdr>
    </w:div>
    <w:div w:id="164364914">
      <w:bodyDiv w:val="1"/>
      <w:marLeft w:val="0"/>
      <w:marRight w:val="0"/>
      <w:marTop w:val="0"/>
      <w:marBottom w:val="0"/>
      <w:divBdr>
        <w:top w:val="none" w:sz="0" w:space="0" w:color="auto"/>
        <w:left w:val="none" w:sz="0" w:space="0" w:color="auto"/>
        <w:bottom w:val="none" w:sz="0" w:space="0" w:color="auto"/>
        <w:right w:val="none" w:sz="0" w:space="0" w:color="auto"/>
      </w:divBdr>
    </w:div>
    <w:div w:id="207883829">
      <w:bodyDiv w:val="1"/>
      <w:marLeft w:val="0"/>
      <w:marRight w:val="0"/>
      <w:marTop w:val="0"/>
      <w:marBottom w:val="0"/>
      <w:divBdr>
        <w:top w:val="none" w:sz="0" w:space="0" w:color="auto"/>
        <w:left w:val="none" w:sz="0" w:space="0" w:color="auto"/>
        <w:bottom w:val="none" w:sz="0" w:space="0" w:color="auto"/>
        <w:right w:val="none" w:sz="0" w:space="0" w:color="auto"/>
      </w:divBdr>
    </w:div>
    <w:div w:id="703099299">
      <w:bodyDiv w:val="1"/>
      <w:marLeft w:val="0"/>
      <w:marRight w:val="0"/>
      <w:marTop w:val="0"/>
      <w:marBottom w:val="0"/>
      <w:divBdr>
        <w:top w:val="none" w:sz="0" w:space="0" w:color="auto"/>
        <w:left w:val="none" w:sz="0" w:space="0" w:color="auto"/>
        <w:bottom w:val="none" w:sz="0" w:space="0" w:color="auto"/>
        <w:right w:val="none" w:sz="0" w:space="0" w:color="auto"/>
      </w:divBdr>
    </w:div>
    <w:div w:id="731854202">
      <w:bodyDiv w:val="1"/>
      <w:marLeft w:val="0"/>
      <w:marRight w:val="0"/>
      <w:marTop w:val="0"/>
      <w:marBottom w:val="0"/>
      <w:divBdr>
        <w:top w:val="none" w:sz="0" w:space="0" w:color="auto"/>
        <w:left w:val="none" w:sz="0" w:space="0" w:color="auto"/>
        <w:bottom w:val="none" w:sz="0" w:space="0" w:color="auto"/>
        <w:right w:val="none" w:sz="0" w:space="0" w:color="auto"/>
      </w:divBdr>
    </w:div>
    <w:div w:id="765346676">
      <w:bodyDiv w:val="1"/>
      <w:marLeft w:val="0"/>
      <w:marRight w:val="0"/>
      <w:marTop w:val="0"/>
      <w:marBottom w:val="0"/>
      <w:divBdr>
        <w:top w:val="none" w:sz="0" w:space="0" w:color="auto"/>
        <w:left w:val="none" w:sz="0" w:space="0" w:color="auto"/>
        <w:bottom w:val="none" w:sz="0" w:space="0" w:color="auto"/>
        <w:right w:val="none" w:sz="0" w:space="0" w:color="auto"/>
      </w:divBdr>
    </w:div>
    <w:div w:id="845485971">
      <w:bodyDiv w:val="1"/>
      <w:marLeft w:val="0"/>
      <w:marRight w:val="0"/>
      <w:marTop w:val="0"/>
      <w:marBottom w:val="0"/>
      <w:divBdr>
        <w:top w:val="none" w:sz="0" w:space="0" w:color="auto"/>
        <w:left w:val="none" w:sz="0" w:space="0" w:color="auto"/>
        <w:bottom w:val="none" w:sz="0" w:space="0" w:color="auto"/>
        <w:right w:val="none" w:sz="0" w:space="0" w:color="auto"/>
      </w:divBdr>
    </w:div>
    <w:div w:id="881408548">
      <w:bodyDiv w:val="1"/>
      <w:marLeft w:val="0"/>
      <w:marRight w:val="0"/>
      <w:marTop w:val="0"/>
      <w:marBottom w:val="0"/>
      <w:divBdr>
        <w:top w:val="none" w:sz="0" w:space="0" w:color="auto"/>
        <w:left w:val="none" w:sz="0" w:space="0" w:color="auto"/>
        <w:bottom w:val="none" w:sz="0" w:space="0" w:color="auto"/>
        <w:right w:val="none" w:sz="0" w:space="0" w:color="auto"/>
      </w:divBdr>
    </w:div>
    <w:div w:id="994846093">
      <w:bodyDiv w:val="1"/>
      <w:marLeft w:val="0"/>
      <w:marRight w:val="0"/>
      <w:marTop w:val="0"/>
      <w:marBottom w:val="0"/>
      <w:divBdr>
        <w:top w:val="none" w:sz="0" w:space="0" w:color="auto"/>
        <w:left w:val="none" w:sz="0" w:space="0" w:color="auto"/>
        <w:bottom w:val="none" w:sz="0" w:space="0" w:color="auto"/>
        <w:right w:val="none" w:sz="0" w:space="0" w:color="auto"/>
      </w:divBdr>
    </w:div>
    <w:div w:id="1090080809">
      <w:bodyDiv w:val="1"/>
      <w:marLeft w:val="0"/>
      <w:marRight w:val="0"/>
      <w:marTop w:val="0"/>
      <w:marBottom w:val="0"/>
      <w:divBdr>
        <w:top w:val="none" w:sz="0" w:space="0" w:color="auto"/>
        <w:left w:val="none" w:sz="0" w:space="0" w:color="auto"/>
        <w:bottom w:val="none" w:sz="0" w:space="0" w:color="auto"/>
        <w:right w:val="none" w:sz="0" w:space="0" w:color="auto"/>
      </w:divBdr>
    </w:div>
    <w:div w:id="1240095344">
      <w:bodyDiv w:val="1"/>
      <w:marLeft w:val="0"/>
      <w:marRight w:val="0"/>
      <w:marTop w:val="0"/>
      <w:marBottom w:val="0"/>
      <w:divBdr>
        <w:top w:val="none" w:sz="0" w:space="0" w:color="auto"/>
        <w:left w:val="none" w:sz="0" w:space="0" w:color="auto"/>
        <w:bottom w:val="none" w:sz="0" w:space="0" w:color="auto"/>
        <w:right w:val="none" w:sz="0" w:space="0" w:color="auto"/>
      </w:divBdr>
    </w:div>
    <w:div w:id="1250584069">
      <w:bodyDiv w:val="1"/>
      <w:marLeft w:val="0"/>
      <w:marRight w:val="0"/>
      <w:marTop w:val="0"/>
      <w:marBottom w:val="0"/>
      <w:divBdr>
        <w:top w:val="none" w:sz="0" w:space="0" w:color="auto"/>
        <w:left w:val="none" w:sz="0" w:space="0" w:color="auto"/>
        <w:bottom w:val="none" w:sz="0" w:space="0" w:color="auto"/>
        <w:right w:val="none" w:sz="0" w:space="0" w:color="auto"/>
      </w:divBdr>
    </w:div>
    <w:div w:id="1270284581">
      <w:bodyDiv w:val="1"/>
      <w:marLeft w:val="0"/>
      <w:marRight w:val="0"/>
      <w:marTop w:val="0"/>
      <w:marBottom w:val="0"/>
      <w:divBdr>
        <w:top w:val="none" w:sz="0" w:space="0" w:color="auto"/>
        <w:left w:val="none" w:sz="0" w:space="0" w:color="auto"/>
        <w:bottom w:val="none" w:sz="0" w:space="0" w:color="auto"/>
        <w:right w:val="none" w:sz="0" w:space="0" w:color="auto"/>
      </w:divBdr>
    </w:div>
    <w:div w:id="1411926932">
      <w:bodyDiv w:val="1"/>
      <w:marLeft w:val="0"/>
      <w:marRight w:val="0"/>
      <w:marTop w:val="0"/>
      <w:marBottom w:val="0"/>
      <w:divBdr>
        <w:top w:val="none" w:sz="0" w:space="0" w:color="auto"/>
        <w:left w:val="none" w:sz="0" w:space="0" w:color="auto"/>
        <w:bottom w:val="none" w:sz="0" w:space="0" w:color="auto"/>
        <w:right w:val="none" w:sz="0" w:space="0" w:color="auto"/>
      </w:divBdr>
    </w:div>
    <w:div w:id="1496408987">
      <w:bodyDiv w:val="1"/>
      <w:marLeft w:val="0"/>
      <w:marRight w:val="0"/>
      <w:marTop w:val="0"/>
      <w:marBottom w:val="0"/>
      <w:divBdr>
        <w:top w:val="none" w:sz="0" w:space="0" w:color="auto"/>
        <w:left w:val="none" w:sz="0" w:space="0" w:color="auto"/>
        <w:bottom w:val="none" w:sz="0" w:space="0" w:color="auto"/>
        <w:right w:val="none" w:sz="0" w:space="0" w:color="auto"/>
      </w:divBdr>
    </w:div>
    <w:div w:id="1505391881">
      <w:bodyDiv w:val="1"/>
      <w:marLeft w:val="0"/>
      <w:marRight w:val="0"/>
      <w:marTop w:val="0"/>
      <w:marBottom w:val="0"/>
      <w:divBdr>
        <w:top w:val="none" w:sz="0" w:space="0" w:color="auto"/>
        <w:left w:val="none" w:sz="0" w:space="0" w:color="auto"/>
        <w:bottom w:val="none" w:sz="0" w:space="0" w:color="auto"/>
        <w:right w:val="none" w:sz="0" w:space="0" w:color="auto"/>
      </w:divBdr>
    </w:div>
    <w:div w:id="1749300982">
      <w:bodyDiv w:val="1"/>
      <w:marLeft w:val="0"/>
      <w:marRight w:val="0"/>
      <w:marTop w:val="0"/>
      <w:marBottom w:val="0"/>
      <w:divBdr>
        <w:top w:val="none" w:sz="0" w:space="0" w:color="auto"/>
        <w:left w:val="none" w:sz="0" w:space="0" w:color="auto"/>
        <w:bottom w:val="none" w:sz="0" w:space="0" w:color="auto"/>
        <w:right w:val="none" w:sz="0" w:space="0" w:color="auto"/>
      </w:divBdr>
    </w:div>
    <w:div w:id="1817989282">
      <w:bodyDiv w:val="1"/>
      <w:marLeft w:val="0"/>
      <w:marRight w:val="0"/>
      <w:marTop w:val="0"/>
      <w:marBottom w:val="0"/>
      <w:divBdr>
        <w:top w:val="none" w:sz="0" w:space="0" w:color="auto"/>
        <w:left w:val="none" w:sz="0" w:space="0" w:color="auto"/>
        <w:bottom w:val="none" w:sz="0" w:space="0" w:color="auto"/>
        <w:right w:val="none" w:sz="0" w:space="0" w:color="auto"/>
      </w:divBdr>
    </w:div>
    <w:div w:id="1945847499">
      <w:bodyDiv w:val="1"/>
      <w:marLeft w:val="0"/>
      <w:marRight w:val="0"/>
      <w:marTop w:val="0"/>
      <w:marBottom w:val="0"/>
      <w:divBdr>
        <w:top w:val="none" w:sz="0" w:space="0" w:color="auto"/>
        <w:left w:val="none" w:sz="0" w:space="0" w:color="auto"/>
        <w:bottom w:val="none" w:sz="0" w:space="0" w:color="auto"/>
        <w:right w:val="none" w:sz="0" w:space="0" w:color="auto"/>
      </w:divBdr>
    </w:div>
    <w:div w:id="2125346931">
      <w:bodyDiv w:val="1"/>
      <w:marLeft w:val="0"/>
      <w:marRight w:val="0"/>
      <w:marTop w:val="0"/>
      <w:marBottom w:val="0"/>
      <w:divBdr>
        <w:top w:val="none" w:sz="0" w:space="0" w:color="auto"/>
        <w:left w:val="none" w:sz="0" w:space="0" w:color="auto"/>
        <w:bottom w:val="none" w:sz="0" w:space="0" w:color="auto"/>
        <w:right w:val="none" w:sz="0" w:space="0" w:color="auto"/>
      </w:divBdr>
    </w:div>
    <w:div w:id="21465050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image" Target="media/image218.png"/><Relationship Id="rId21" Type="http://schemas.openxmlformats.org/officeDocument/2006/relationships/image" Target="media/image11.png"/><Relationship Id="rId63" Type="http://schemas.openxmlformats.org/officeDocument/2006/relationships/image" Target="media/image44.emf"/><Relationship Id="rId159" Type="http://schemas.openxmlformats.org/officeDocument/2006/relationships/image" Target="media/image137.png"/><Relationship Id="rId324" Type="http://schemas.openxmlformats.org/officeDocument/2006/relationships/hyperlink" Target="http://pt.wikipedia.org/wiki/Vocal" TargetMode="External"/><Relationship Id="rId366" Type="http://schemas.openxmlformats.org/officeDocument/2006/relationships/hyperlink" Target="http://pt.wikipedia.org/wiki/Ficheiro:Music-sharp.png" TargetMode="External"/><Relationship Id="rId531" Type="http://schemas.openxmlformats.org/officeDocument/2006/relationships/hyperlink" Target="http://pt.wikipedia.org/w/index.php?title=Larghetto&amp;action=edit&amp;redlink=1" TargetMode="External"/><Relationship Id="rId573" Type="http://schemas.openxmlformats.org/officeDocument/2006/relationships/hyperlink" Target="https://studiosol-a.akamaihd.net/gcs/cifraclub/contrib/tutoriais/-aula1-cifraclub.pdf" TargetMode="External"/><Relationship Id="rId170" Type="http://schemas.openxmlformats.org/officeDocument/2006/relationships/image" Target="media/image143.png"/><Relationship Id="rId226" Type="http://schemas.openxmlformats.org/officeDocument/2006/relationships/image" Target="media/image194.jpeg"/><Relationship Id="rId433" Type="http://schemas.openxmlformats.org/officeDocument/2006/relationships/image" Target="media/image261.png"/><Relationship Id="rId268" Type="http://schemas.openxmlformats.org/officeDocument/2006/relationships/hyperlink" Target="http://pt.wikipedia.org/wiki/Ficheiro:Music-quadwholerest.png" TargetMode="External"/><Relationship Id="rId475" Type="http://schemas.openxmlformats.org/officeDocument/2006/relationships/hyperlink" Target="http://pt.wikipedia.org/wiki/Grupetto" TargetMode="External"/><Relationship Id="rId32" Type="http://schemas.openxmlformats.org/officeDocument/2006/relationships/oleObject" Target="embeddings/oleObject1.bin"/><Relationship Id="rId74" Type="http://schemas.openxmlformats.org/officeDocument/2006/relationships/image" Target="media/image54.png"/><Relationship Id="rId128" Type="http://schemas.openxmlformats.org/officeDocument/2006/relationships/image" Target="media/image108.png"/><Relationship Id="rId335" Type="http://schemas.openxmlformats.org/officeDocument/2006/relationships/hyperlink" Target="http://pt.wikipedia.org/wiki/Clave_de_Sol" TargetMode="External"/><Relationship Id="rId377" Type="http://schemas.openxmlformats.org/officeDocument/2006/relationships/hyperlink" Target="http://pt.wikipedia.org/wiki/Ficheiro:Music-keysigflat.png" TargetMode="External"/><Relationship Id="rId500" Type="http://schemas.openxmlformats.org/officeDocument/2006/relationships/image" Target="media/image288.png"/><Relationship Id="rId542" Type="http://schemas.openxmlformats.org/officeDocument/2006/relationships/hyperlink" Target="http://pt.wikipedia.org/w/index.php?title=Presto_(andamento)&amp;action=edit&amp;redlink=1" TargetMode="External"/><Relationship Id="rId584" Type="http://schemas.openxmlformats.org/officeDocument/2006/relationships/hyperlink" Target="http://www.sotutorial.com/index.php/category/tutoriais-teorial-musical/" TargetMode="External"/><Relationship Id="rId5" Type="http://schemas.openxmlformats.org/officeDocument/2006/relationships/webSettings" Target="webSettings.xml"/><Relationship Id="rId181" Type="http://schemas.openxmlformats.org/officeDocument/2006/relationships/image" Target="media/image154.png"/><Relationship Id="rId237" Type="http://schemas.openxmlformats.org/officeDocument/2006/relationships/hyperlink" Target="http://pt.wikipedia.org/wiki/Simbologia_da_nota%C3%A7%C3%A3o_musical_moderna" TargetMode="External"/><Relationship Id="rId402" Type="http://schemas.openxmlformats.org/officeDocument/2006/relationships/hyperlink" Target="http://pt.wikipedia.org/wiki/Ficheiro:Music-glissando.png" TargetMode="External"/><Relationship Id="rId279" Type="http://schemas.openxmlformats.org/officeDocument/2006/relationships/image" Target="media/image210.png"/><Relationship Id="rId444" Type="http://schemas.openxmlformats.org/officeDocument/2006/relationships/hyperlink" Target="http://pt.wikipedia.org/wiki/Ficheiro:Music-staccatissimo.png" TargetMode="External"/><Relationship Id="rId486" Type="http://schemas.openxmlformats.org/officeDocument/2006/relationships/image" Target="media/image282.png"/><Relationship Id="rId43" Type="http://schemas.openxmlformats.org/officeDocument/2006/relationships/image" Target="media/image28.png"/><Relationship Id="rId139" Type="http://schemas.openxmlformats.org/officeDocument/2006/relationships/image" Target="media/image117.png"/><Relationship Id="rId290" Type="http://schemas.openxmlformats.org/officeDocument/2006/relationships/hyperlink" Target="http://pt.wikipedia.org/wiki/Ficheiro:Music-eighthnote.png" TargetMode="External"/><Relationship Id="rId304" Type="http://schemas.openxmlformats.org/officeDocument/2006/relationships/image" Target="media/image220.png"/><Relationship Id="rId346" Type="http://schemas.openxmlformats.org/officeDocument/2006/relationships/image" Target="media/image233.png"/><Relationship Id="rId388" Type="http://schemas.openxmlformats.org/officeDocument/2006/relationships/hyperlink" Target="http://pt.wikipedia.org/wiki/Ficheiro:Music-commontime.png" TargetMode="External"/><Relationship Id="rId511" Type="http://schemas.openxmlformats.org/officeDocument/2006/relationships/image" Target="media/image292.png"/><Relationship Id="rId553" Type="http://schemas.openxmlformats.org/officeDocument/2006/relationships/image" Target="media/image303.png"/><Relationship Id="rId85" Type="http://schemas.openxmlformats.org/officeDocument/2006/relationships/image" Target="media/image65.png"/><Relationship Id="rId150" Type="http://schemas.openxmlformats.org/officeDocument/2006/relationships/image" Target="media/image128.png"/><Relationship Id="rId192" Type="http://schemas.openxmlformats.org/officeDocument/2006/relationships/image" Target="media/image164.png"/><Relationship Id="rId206" Type="http://schemas.openxmlformats.org/officeDocument/2006/relationships/image" Target="media/image176.png"/><Relationship Id="rId413" Type="http://schemas.openxmlformats.org/officeDocument/2006/relationships/hyperlink" Target="http://pt.wikipedia.org/wiki/Acorde" TargetMode="External"/><Relationship Id="rId248" Type="http://schemas.openxmlformats.org/officeDocument/2006/relationships/image" Target="media/image199.png"/><Relationship Id="rId455" Type="http://schemas.openxmlformats.org/officeDocument/2006/relationships/image" Target="media/image270.png"/><Relationship Id="rId497" Type="http://schemas.openxmlformats.org/officeDocument/2006/relationships/image" Target="media/image287.png"/><Relationship Id="rId12" Type="http://schemas.openxmlformats.org/officeDocument/2006/relationships/image" Target="media/image3.png"/><Relationship Id="rId108" Type="http://schemas.openxmlformats.org/officeDocument/2006/relationships/image" Target="media/image88.png"/><Relationship Id="rId315" Type="http://schemas.openxmlformats.org/officeDocument/2006/relationships/hyperlink" Target="http://pt.wikipedia.org/wiki/Ficheiro:Music-beam.png" TargetMode="External"/><Relationship Id="rId357" Type="http://schemas.openxmlformats.org/officeDocument/2006/relationships/image" Target="media/image236.png"/><Relationship Id="rId522" Type="http://schemas.openxmlformats.org/officeDocument/2006/relationships/hyperlink" Target="http://pt.wikipedia.org/wiki/M%C3%BAsica" TargetMode="External"/><Relationship Id="rId54" Type="http://schemas.openxmlformats.org/officeDocument/2006/relationships/image" Target="media/image36.png"/><Relationship Id="rId96" Type="http://schemas.openxmlformats.org/officeDocument/2006/relationships/image" Target="media/image76.png"/><Relationship Id="rId161" Type="http://schemas.openxmlformats.org/officeDocument/2006/relationships/image" Target="media/image139.png"/><Relationship Id="rId217" Type="http://schemas.openxmlformats.org/officeDocument/2006/relationships/image" Target="media/image185.png"/><Relationship Id="rId399" Type="http://schemas.openxmlformats.org/officeDocument/2006/relationships/hyperlink" Target="http://pt.wikipedia.org/wiki/Ficheiro:Music-legato.png" TargetMode="External"/><Relationship Id="rId564" Type="http://schemas.openxmlformats.org/officeDocument/2006/relationships/hyperlink" Target="https://www.musicalcuritiba.com.br/teclado-arranjador-digital-61-tecla-kurzweil-kp100" TargetMode="External"/><Relationship Id="rId259" Type="http://schemas.openxmlformats.org/officeDocument/2006/relationships/hyperlink" Target="http://pt.wikipedia.org/wiki/Semibreve" TargetMode="External"/><Relationship Id="rId424" Type="http://schemas.openxmlformats.org/officeDocument/2006/relationships/hyperlink" Target="http://pt.wikipedia.org/wiki/Ficheiro:Music-mezzopiano.png" TargetMode="External"/><Relationship Id="rId466" Type="http://schemas.openxmlformats.org/officeDocument/2006/relationships/hyperlink" Target="http://pt.wikipedia.org/wiki/Ornamento_(m%C3%BAsica)" TargetMode="External"/><Relationship Id="rId23" Type="http://schemas.openxmlformats.org/officeDocument/2006/relationships/image" Target="media/image13.png"/><Relationship Id="rId119" Type="http://schemas.openxmlformats.org/officeDocument/2006/relationships/image" Target="media/image99.png"/><Relationship Id="rId270" Type="http://schemas.openxmlformats.org/officeDocument/2006/relationships/hyperlink" Target="http://pt.wikipedia.org/wiki/Ficheiro:Music-doublewholenote.png" TargetMode="External"/><Relationship Id="rId326" Type="http://schemas.openxmlformats.org/officeDocument/2006/relationships/image" Target="media/image229.png"/><Relationship Id="rId533" Type="http://schemas.openxmlformats.org/officeDocument/2006/relationships/hyperlink" Target="http://pt.wikipedia.org/wiki/Adagio" TargetMode="External"/><Relationship Id="rId65" Type="http://schemas.openxmlformats.org/officeDocument/2006/relationships/image" Target="media/image45.png"/><Relationship Id="rId130" Type="http://schemas.openxmlformats.org/officeDocument/2006/relationships/image" Target="media/image110.png"/><Relationship Id="rId368" Type="http://schemas.openxmlformats.org/officeDocument/2006/relationships/hyperlink" Target="http://pt.wikipedia.org/wiki/Sustenido" TargetMode="External"/><Relationship Id="rId575" Type="http://schemas.openxmlformats.org/officeDocument/2006/relationships/hyperlink" Target="https://reverb.com.br/artigo/em-13-de-maio-de-1938-louis-armstrong-imortalizava-when-the-saints-go-marching-in-no-jazz" TargetMode="External"/><Relationship Id="rId172" Type="http://schemas.openxmlformats.org/officeDocument/2006/relationships/image" Target="media/image145.png"/><Relationship Id="rId228" Type="http://schemas.openxmlformats.org/officeDocument/2006/relationships/image" Target="media/image196.jpeg"/><Relationship Id="rId435" Type="http://schemas.openxmlformats.org/officeDocument/2006/relationships/image" Target="media/image262.png"/><Relationship Id="rId477" Type="http://schemas.openxmlformats.org/officeDocument/2006/relationships/image" Target="media/image278.png"/><Relationship Id="rId281" Type="http://schemas.openxmlformats.org/officeDocument/2006/relationships/image" Target="media/image211.png"/><Relationship Id="rId337" Type="http://schemas.openxmlformats.org/officeDocument/2006/relationships/hyperlink" Target="http://pt.wikipedia.org/wiki/Ficheiro:Music-Cclef.png" TargetMode="External"/><Relationship Id="rId502" Type="http://schemas.openxmlformats.org/officeDocument/2006/relationships/hyperlink" Target="http://pt.wikipedia.org/w/index.php?title=Rittornello&amp;action=edit&amp;redlink=1" TargetMode="External"/><Relationship Id="rId34" Type="http://schemas.openxmlformats.org/officeDocument/2006/relationships/image" Target="media/image22.png"/><Relationship Id="rId76" Type="http://schemas.openxmlformats.org/officeDocument/2006/relationships/image" Target="media/image56.png"/><Relationship Id="rId141" Type="http://schemas.openxmlformats.org/officeDocument/2006/relationships/image" Target="media/image119.png"/><Relationship Id="rId379" Type="http://schemas.openxmlformats.org/officeDocument/2006/relationships/hyperlink" Target="http://pt.wikipedia.org/wiki/Ficheiro:Music-keysigsharp.png" TargetMode="External"/><Relationship Id="rId544" Type="http://schemas.openxmlformats.org/officeDocument/2006/relationships/hyperlink" Target="http://pt.wikipedia.org/wiki/Metr%C3%B4nomo" TargetMode="External"/><Relationship Id="rId586" Type="http://schemas.openxmlformats.org/officeDocument/2006/relationships/hyperlink" Target="http://www.violaobrasil.com.br/curso-de-teclado" TargetMode="External"/><Relationship Id="rId7" Type="http://schemas.openxmlformats.org/officeDocument/2006/relationships/endnotes" Target="endnotes.xml"/><Relationship Id="rId183" Type="http://schemas.openxmlformats.org/officeDocument/2006/relationships/oleObject" Target="embeddings/oleObject12.bin"/><Relationship Id="rId239" Type="http://schemas.openxmlformats.org/officeDocument/2006/relationships/hyperlink" Target="http://pt.wikipedia.org/wiki/Simbologia_da_nota%C3%A7%C3%A3o_musical_moderna" TargetMode="External"/><Relationship Id="rId390" Type="http://schemas.openxmlformats.org/officeDocument/2006/relationships/hyperlink" Target="http://pt.wikipedia.org/w/index.php?title=Tempo_quatern%C3%A1rio&amp;action=edit&amp;redlink=1" TargetMode="External"/><Relationship Id="rId404" Type="http://schemas.openxmlformats.org/officeDocument/2006/relationships/hyperlink" Target="http://pt.wikipedia.org/wiki/Glissando" TargetMode="External"/><Relationship Id="rId446" Type="http://schemas.openxmlformats.org/officeDocument/2006/relationships/hyperlink" Target="http://pt.wikipedia.org/wiki/Ficheiro:Music-marcato.png" TargetMode="External"/><Relationship Id="rId250" Type="http://schemas.openxmlformats.org/officeDocument/2006/relationships/hyperlink" Target="http://pt.wikipedia.org/wiki/Ficheiro:Music-doublebar.png" TargetMode="External"/><Relationship Id="rId292" Type="http://schemas.openxmlformats.org/officeDocument/2006/relationships/hyperlink" Target="http://pt.wikipedia.org/wiki/Colcheia" TargetMode="External"/><Relationship Id="rId306" Type="http://schemas.openxmlformats.org/officeDocument/2006/relationships/image" Target="media/image221.png"/><Relationship Id="rId488" Type="http://schemas.openxmlformats.org/officeDocument/2006/relationships/image" Target="media/image283.png"/><Relationship Id="rId45" Type="http://schemas.openxmlformats.org/officeDocument/2006/relationships/oleObject" Target="embeddings/oleObject5.bin"/><Relationship Id="rId87" Type="http://schemas.openxmlformats.org/officeDocument/2006/relationships/image" Target="media/image67.png"/><Relationship Id="rId110" Type="http://schemas.openxmlformats.org/officeDocument/2006/relationships/image" Target="media/image90.png"/><Relationship Id="rId348" Type="http://schemas.openxmlformats.org/officeDocument/2006/relationships/hyperlink" Target="http://pt.wikipedia.org/wiki/Bateria_(instrumento_musical)" TargetMode="External"/><Relationship Id="rId513" Type="http://schemas.openxmlformats.org/officeDocument/2006/relationships/hyperlink" Target="http://pt.wikipedia.org/wiki/Ficheiro:Music-segno.png" TargetMode="External"/><Relationship Id="rId555" Type="http://schemas.openxmlformats.org/officeDocument/2006/relationships/image" Target="media/image305.png"/><Relationship Id="rId152" Type="http://schemas.openxmlformats.org/officeDocument/2006/relationships/image" Target="media/image130.png"/><Relationship Id="rId194" Type="http://schemas.openxmlformats.org/officeDocument/2006/relationships/hyperlink" Target="https://www.youtube.com/@MUSICALEPIANO" TargetMode="External"/><Relationship Id="rId208" Type="http://schemas.openxmlformats.org/officeDocument/2006/relationships/hyperlink" Target="https://www.youtube.com/@tecladomelody" TargetMode="External"/><Relationship Id="rId415" Type="http://schemas.openxmlformats.org/officeDocument/2006/relationships/hyperlink" Target="http://pt.wikipedia.org/wiki/Ficheiro:Music-arpeggio.png" TargetMode="External"/><Relationship Id="rId457" Type="http://schemas.openxmlformats.org/officeDocument/2006/relationships/image" Target="media/image271.png"/><Relationship Id="rId261" Type="http://schemas.openxmlformats.org/officeDocument/2006/relationships/image" Target="media/image203.png"/><Relationship Id="rId499" Type="http://schemas.openxmlformats.org/officeDocument/2006/relationships/hyperlink" Target="http://pt.wikipedia.org/wiki/Ficheiro:Music-repeat.png" TargetMode="External"/><Relationship Id="rId14" Type="http://schemas.openxmlformats.org/officeDocument/2006/relationships/image" Target="media/image5.png"/><Relationship Id="rId56" Type="http://schemas.openxmlformats.org/officeDocument/2006/relationships/image" Target="media/image38.png"/><Relationship Id="rId317" Type="http://schemas.openxmlformats.org/officeDocument/2006/relationships/hyperlink" Target="http://pt.wikipedia.org/wiki/Ficheiro:Music-dotnote.png" TargetMode="External"/><Relationship Id="rId359" Type="http://schemas.openxmlformats.org/officeDocument/2006/relationships/hyperlink" Target="http://pt.wikipedia.org/wiki/Ficheiro:Music-demiflat.png" TargetMode="External"/><Relationship Id="rId524" Type="http://schemas.openxmlformats.org/officeDocument/2006/relationships/hyperlink" Target="http://pt.wikipedia.org/wiki/L%C3%ADngua_italiana" TargetMode="External"/><Relationship Id="rId566" Type="http://schemas.openxmlformats.org/officeDocument/2006/relationships/hyperlink" Target="https://www.descomplicandoamusica.com/escala-cromatica/" TargetMode="External"/><Relationship Id="rId98" Type="http://schemas.openxmlformats.org/officeDocument/2006/relationships/image" Target="media/image78.png"/><Relationship Id="rId121" Type="http://schemas.openxmlformats.org/officeDocument/2006/relationships/image" Target="media/image101.png"/><Relationship Id="rId163" Type="http://schemas.openxmlformats.org/officeDocument/2006/relationships/image" Target="media/image141.png"/><Relationship Id="rId219" Type="http://schemas.openxmlformats.org/officeDocument/2006/relationships/image" Target="media/image187.png"/><Relationship Id="rId370" Type="http://schemas.openxmlformats.org/officeDocument/2006/relationships/image" Target="media/image241.png"/><Relationship Id="rId426" Type="http://schemas.openxmlformats.org/officeDocument/2006/relationships/hyperlink" Target="http://pt.wikipedia.org/w/index.php?title=Mezzo-piano&amp;action=edit&amp;redlink=1" TargetMode="External"/><Relationship Id="rId230" Type="http://schemas.openxmlformats.org/officeDocument/2006/relationships/hyperlink" Target="http://pt.wikipedia.org/wiki/Simbologia_da_nota%C3%A7%C3%A3o_musical_moderna" TargetMode="External"/><Relationship Id="rId468" Type="http://schemas.openxmlformats.org/officeDocument/2006/relationships/image" Target="media/image275.png"/><Relationship Id="rId25" Type="http://schemas.openxmlformats.org/officeDocument/2006/relationships/image" Target="media/image15.png"/><Relationship Id="rId67" Type="http://schemas.openxmlformats.org/officeDocument/2006/relationships/image" Target="media/image47.png"/><Relationship Id="rId272" Type="http://schemas.openxmlformats.org/officeDocument/2006/relationships/hyperlink" Target="http://pt.wikipedia.org/wiki/Breve" TargetMode="External"/><Relationship Id="rId328" Type="http://schemas.openxmlformats.org/officeDocument/2006/relationships/hyperlink" Target="http://pt.wikipedia.org/wiki/M%C3%BAsico" TargetMode="External"/><Relationship Id="rId535" Type="http://schemas.openxmlformats.org/officeDocument/2006/relationships/hyperlink" Target="http://pt.wikipedia.org/w/index.php?title=Andante_(m%C3%BAsica)&amp;action=edit&amp;redlink=1" TargetMode="External"/><Relationship Id="rId577" Type="http://schemas.openxmlformats.org/officeDocument/2006/relationships/hyperlink" Target="http://pt.wikipedia.org/wiki/Intervalo_(m%C3%BAsica)" TargetMode="External"/><Relationship Id="rId132" Type="http://schemas.openxmlformats.org/officeDocument/2006/relationships/image" Target="media/image112.png"/><Relationship Id="rId174" Type="http://schemas.openxmlformats.org/officeDocument/2006/relationships/image" Target="media/image147.png"/><Relationship Id="rId381" Type="http://schemas.openxmlformats.org/officeDocument/2006/relationships/hyperlink" Target="http://pt.wikipedia.org/wiki/Tempo_(m%C3%BAsica)" TargetMode="External"/><Relationship Id="rId241" Type="http://schemas.openxmlformats.org/officeDocument/2006/relationships/hyperlink" Target="http://pt.wikipedia.org/wiki/Simbologia_da_nota%C3%A7%C3%A3o_musical_moderna" TargetMode="External"/><Relationship Id="rId437" Type="http://schemas.openxmlformats.org/officeDocument/2006/relationships/hyperlink" Target="http://pt.wikipedia.org/wiki/Ficheiro:Music-crescendo.png" TargetMode="External"/><Relationship Id="rId479" Type="http://schemas.openxmlformats.org/officeDocument/2006/relationships/hyperlink" Target="http://pt.wikipedia.org/wiki/Ficheiro:Music-acciaccatura.png" TargetMode="External"/><Relationship Id="rId36" Type="http://schemas.openxmlformats.org/officeDocument/2006/relationships/oleObject" Target="embeddings/oleObject2.bin"/><Relationship Id="rId283" Type="http://schemas.openxmlformats.org/officeDocument/2006/relationships/hyperlink" Target="http://pt.wikipedia.org/wiki/Ficheiro:Music-halfrest.png" TargetMode="External"/><Relationship Id="rId339" Type="http://schemas.openxmlformats.org/officeDocument/2006/relationships/hyperlink" Target="http://pt.wikipedia.org/wiki/Clave_de_d%C3%B3" TargetMode="External"/><Relationship Id="rId490" Type="http://schemas.openxmlformats.org/officeDocument/2006/relationships/hyperlink" Target="http://pt.wikipedia.org/wiki/Ficheiro:Music-pedaldown.png" TargetMode="External"/><Relationship Id="rId504" Type="http://schemas.openxmlformats.org/officeDocument/2006/relationships/image" Target="media/image289.png"/><Relationship Id="rId546" Type="http://schemas.openxmlformats.org/officeDocument/2006/relationships/image" Target="media/image296.png"/><Relationship Id="rId78" Type="http://schemas.openxmlformats.org/officeDocument/2006/relationships/image" Target="media/image58.png"/><Relationship Id="rId101" Type="http://schemas.openxmlformats.org/officeDocument/2006/relationships/image" Target="media/image81.png"/><Relationship Id="rId143" Type="http://schemas.openxmlformats.org/officeDocument/2006/relationships/image" Target="media/image121.png"/><Relationship Id="rId185" Type="http://schemas.openxmlformats.org/officeDocument/2006/relationships/image" Target="media/image157.png"/><Relationship Id="rId350" Type="http://schemas.openxmlformats.org/officeDocument/2006/relationships/hyperlink" Target="http://pt.wikipedia.org/wiki/Ficheiro:Music-doubleflat.png" TargetMode="External"/><Relationship Id="rId406" Type="http://schemas.openxmlformats.org/officeDocument/2006/relationships/image" Target="media/image252.png"/><Relationship Id="rId588" Type="http://schemas.openxmlformats.org/officeDocument/2006/relationships/footer" Target="footer3.xml"/><Relationship Id="rId9" Type="http://schemas.openxmlformats.org/officeDocument/2006/relationships/image" Target="media/image2.png"/><Relationship Id="rId210" Type="http://schemas.openxmlformats.org/officeDocument/2006/relationships/image" Target="media/image178.png"/><Relationship Id="rId392" Type="http://schemas.openxmlformats.org/officeDocument/2006/relationships/image" Target="media/image247.png"/><Relationship Id="rId448" Type="http://schemas.openxmlformats.org/officeDocument/2006/relationships/hyperlink" Target="http://pt.wikipedia.org/wiki/Ficheiro:Music-pizzicato.png" TargetMode="External"/><Relationship Id="rId252" Type="http://schemas.openxmlformats.org/officeDocument/2006/relationships/hyperlink" Target="http://pt.wikipedia.org/wiki/Ficheiro:Music-dottedbar.png" TargetMode="External"/><Relationship Id="rId294" Type="http://schemas.openxmlformats.org/officeDocument/2006/relationships/image" Target="media/image216.png"/><Relationship Id="rId308" Type="http://schemas.openxmlformats.org/officeDocument/2006/relationships/hyperlink" Target="http://pt.wikipedia.org/wiki/Ficheiro:Music-sixtyfourthrest.png" TargetMode="External"/><Relationship Id="rId515" Type="http://schemas.openxmlformats.org/officeDocument/2006/relationships/hyperlink" Target="http://pt.wikipedia.org/w/index.php?title=Segno&amp;action=edit&amp;redlink=1" TargetMode="External"/><Relationship Id="rId47" Type="http://schemas.openxmlformats.org/officeDocument/2006/relationships/oleObject" Target="embeddings/oleObject6.bin"/><Relationship Id="rId89" Type="http://schemas.openxmlformats.org/officeDocument/2006/relationships/image" Target="media/image69.png"/><Relationship Id="rId112" Type="http://schemas.openxmlformats.org/officeDocument/2006/relationships/image" Target="media/image92.png"/><Relationship Id="rId154" Type="http://schemas.openxmlformats.org/officeDocument/2006/relationships/image" Target="media/image132.png"/><Relationship Id="rId361" Type="http://schemas.openxmlformats.org/officeDocument/2006/relationships/hyperlink" Target="http://pt.wikipedia.org/wiki/Ficheiro:Music-natural.png" TargetMode="External"/><Relationship Id="rId557" Type="http://schemas.openxmlformats.org/officeDocument/2006/relationships/image" Target="media/image307.png"/><Relationship Id="rId196" Type="http://schemas.openxmlformats.org/officeDocument/2006/relationships/image" Target="media/image166.png"/><Relationship Id="rId417" Type="http://schemas.openxmlformats.org/officeDocument/2006/relationships/hyperlink" Target="http://pt.wikipedia.org/wiki/Arpejo" TargetMode="External"/><Relationship Id="rId459" Type="http://schemas.openxmlformats.org/officeDocument/2006/relationships/hyperlink" Target="http://pt.wikipedia.org/wiki/Ficheiro:Music-fermata.png" TargetMode="External"/><Relationship Id="rId16" Type="http://schemas.openxmlformats.org/officeDocument/2006/relationships/image" Target="media/image7.png"/><Relationship Id="rId221" Type="http://schemas.openxmlformats.org/officeDocument/2006/relationships/image" Target="media/image189.png"/><Relationship Id="rId242" Type="http://schemas.openxmlformats.org/officeDocument/2006/relationships/hyperlink" Target="http://pt.wikipedia.org/wiki/Ficheiro:Music-staff.png" TargetMode="External"/><Relationship Id="rId263" Type="http://schemas.openxmlformats.org/officeDocument/2006/relationships/hyperlink" Target="http://pt.wikipedia.org/wiki/Ficheiro:Maxima_rest.PNG" TargetMode="External"/><Relationship Id="rId284" Type="http://schemas.openxmlformats.org/officeDocument/2006/relationships/image" Target="media/image212.png"/><Relationship Id="rId319" Type="http://schemas.openxmlformats.org/officeDocument/2006/relationships/hyperlink" Target="http://pt.wikipedia.org/wiki/Nota_pontuada" TargetMode="External"/><Relationship Id="rId470" Type="http://schemas.openxmlformats.org/officeDocument/2006/relationships/hyperlink" Target="http://pt.wikipedia.org/wiki/Ficheiro:Music-mordent.png" TargetMode="External"/><Relationship Id="rId491" Type="http://schemas.openxmlformats.org/officeDocument/2006/relationships/image" Target="media/image284.png"/><Relationship Id="rId505" Type="http://schemas.openxmlformats.org/officeDocument/2006/relationships/hyperlink" Target="http://pt.wikipedia.org/wiki/Ficheiro:Music-volte.png" TargetMode="External"/><Relationship Id="rId526" Type="http://schemas.openxmlformats.org/officeDocument/2006/relationships/hyperlink" Target="http://pt.wikipedia.org/wiki/Batidas_por_minuto" TargetMode="External"/><Relationship Id="rId37" Type="http://schemas.openxmlformats.org/officeDocument/2006/relationships/image" Target="media/image24.emf"/><Relationship Id="rId58" Type="http://schemas.openxmlformats.org/officeDocument/2006/relationships/image" Target="media/image40.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2.png"/><Relationship Id="rId330" Type="http://schemas.openxmlformats.org/officeDocument/2006/relationships/hyperlink" Target="http://pt.wikipedia.org/wiki/Clave" TargetMode="External"/><Relationship Id="rId547" Type="http://schemas.openxmlformats.org/officeDocument/2006/relationships/image" Target="media/image297.jpeg"/><Relationship Id="rId568" Type="http://schemas.openxmlformats.org/officeDocument/2006/relationships/hyperlink" Target="https://www.descomplicandoamusica.com/tonalidade/" TargetMode="External"/><Relationship Id="rId589" Type="http://schemas.openxmlformats.org/officeDocument/2006/relationships/fontTable" Target="fontTable.xml"/><Relationship Id="rId90" Type="http://schemas.openxmlformats.org/officeDocument/2006/relationships/image" Target="media/image70.png"/><Relationship Id="rId165" Type="http://schemas.openxmlformats.org/officeDocument/2006/relationships/hyperlink" Target="https://scratch.mit.edu/projects/476591028/" TargetMode="External"/><Relationship Id="rId186" Type="http://schemas.openxmlformats.org/officeDocument/2006/relationships/image" Target="media/image158.png"/><Relationship Id="rId351" Type="http://schemas.openxmlformats.org/officeDocument/2006/relationships/image" Target="media/image234.png"/><Relationship Id="rId372" Type="http://schemas.openxmlformats.org/officeDocument/2006/relationships/image" Target="media/image242.png"/><Relationship Id="rId393" Type="http://schemas.openxmlformats.org/officeDocument/2006/relationships/hyperlink" Target="http://pt.wikipedia.org/wiki/Ficheiro:Music-metronome.png" TargetMode="External"/><Relationship Id="rId407" Type="http://schemas.openxmlformats.org/officeDocument/2006/relationships/hyperlink" Target="http://pt.wikipedia.org/wiki/Ficheiro:Music-triplet.png" TargetMode="External"/><Relationship Id="rId428" Type="http://schemas.openxmlformats.org/officeDocument/2006/relationships/image" Target="media/image259.png"/><Relationship Id="rId449" Type="http://schemas.openxmlformats.org/officeDocument/2006/relationships/image" Target="media/image268.png"/><Relationship Id="rId211" Type="http://schemas.openxmlformats.org/officeDocument/2006/relationships/image" Target="media/image179.jpeg"/><Relationship Id="rId232" Type="http://schemas.openxmlformats.org/officeDocument/2006/relationships/hyperlink" Target="http://pt.wikipedia.org/wiki/Simbologia_da_nota%C3%A7%C3%A3o_musical_moderna" TargetMode="External"/><Relationship Id="rId253" Type="http://schemas.openxmlformats.org/officeDocument/2006/relationships/image" Target="media/image201.png"/><Relationship Id="rId274" Type="http://schemas.openxmlformats.org/officeDocument/2006/relationships/image" Target="media/image208.png"/><Relationship Id="rId295" Type="http://schemas.openxmlformats.org/officeDocument/2006/relationships/hyperlink" Target="http://pt.wikipedia.org/wiki/Ficheiro:Music-sixteenthnote.png" TargetMode="External"/><Relationship Id="rId309" Type="http://schemas.openxmlformats.org/officeDocument/2006/relationships/image" Target="media/image222.png"/><Relationship Id="rId460" Type="http://schemas.openxmlformats.org/officeDocument/2006/relationships/image" Target="media/image272.png"/><Relationship Id="rId481" Type="http://schemas.openxmlformats.org/officeDocument/2006/relationships/hyperlink" Target="http://pt.wikipedia.org/wiki/Ficheiro:Music-ottavaalta.png" TargetMode="External"/><Relationship Id="rId516" Type="http://schemas.openxmlformats.org/officeDocument/2006/relationships/hyperlink" Target="http://pt.wikipedia.org/wiki/Ficheiro:Music-coda.png" TargetMode="External"/><Relationship Id="rId27" Type="http://schemas.openxmlformats.org/officeDocument/2006/relationships/image" Target="media/image16.png"/><Relationship Id="rId48" Type="http://schemas.openxmlformats.org/officeDocument/2006/relationships/image" Target="media/image31.png"/><Relationship Id="rId69" Type="http://schemas.openxmlformats.org/officeDocument/2006/relationships/image" Target="media/image49.png"/><Relationship Id="rId113" Type="http://schemas.openxmlformats.org/officeDocument/2006/relationships/image" Target="media/image93.png"/><Relationship Id="rId134" Type="http://schemas.openxmlformats.org/officeDocument/2006/relationships/oleObject" Target="embeddings/oleObject10.bin"/><Relationship Id="rId320" Type="http://schemas.openxmlformats.org/officeDocument/2006/relationships/hyperlink" Target="http://pt.wikipedia.org/wiki/Ficheiro:Music-measurerest.png" TargetMode="External"/><Relationship Id="rId537" Type="http://schemas.openxmlformats.org/officeDocument/2006/relationships/hyperlink" Target="http://pt.wikipedia.org/w/index.php?title=Moderato&amp;action=edit&amp;redlink=1" TargetMode="External"/><Relationship Id="rId558" Type="http://schemas.openxmlformats.org/officeDocument/2006/relationships/image" Target="media/image308.png"/><Relationship Id="rId579" Type="http://schemas.openxmlformats.org/officeDocument/2006/relationships/hyperlink" Target="http://pt.wikipedia.org/wiki/Transposi%C3%A7%C3%A3o_(m%C3%BAsica)" TargetMode="External"/><Relationship Id="rId80" Type="http://schemas.openxmlformats.org/officeDocument/2006/relationships/image" Target="media/image60.png"/><Relationship Id="rId155" Type="http://schemas.openxmlformats.org/officeDocument/2006/relationships/image" Target="media/image133.png"/><Relationship Id="rId176" Type="http://schemas.openxmlformats.org/officeDocument/2006/relationships/image" Target="media/image149.png"/><Relationship Id="rId197" Type="http://schemas.openxmlformats.org/officeDocument/2006/relationships/image" Target="media/image167.png"/><Relationship Id="rId341" Type="http://schemas.openxmlformats.org/officeDocument/2006/relationships/hyperlink" Target="http://pt.wikipedia.org/wiki/Ficheiro:Music-Fclef.png" TargetMode="External"/><Relationship Id="rId362" Type="http://schemas.openxmlformats.org/officeDocument/2006/relationships/image" Target="media/image238.png"/><Relationship Id="rId383" Type="http://schemas.openxmlformats.org/officeDocument/2006/relationships/hyperlink" Target="http://pt.wikipedia.org/wiki/Compasso_(m%C3%BAsica)" TargetMode="External"/><Relationship Id="rId418" Type="http://schemas.openxmlformats.org/officeDocument/2006/relationships/hyperlink" Target="http://pt.wikipedia.org/wiki/Din%C3%A2mica_musical" TargetMode="External"/><Relationship Id="rId439" Type="http://schemas.openxmlformats.org/officeDocument/2006/relationships/hyperlink" Target="http://pt.wikipedia.org/wiki/Ficheiro:Music-diminuendo.png" TargetMode="External"/><Relationship Id="rId590" Type="http://schemas.openxmlformats.org/officeDocument/2006/relationships/theme" Target="theme/theme1.xml"/><Relationship Id="rId201" Type="http://schemas.openxmlformats.org/officeDocument/2006/relationships/image" Target="media/image171.png"/><Relationship Id="rId222" Type="http://schemas.openxmlformats.org/officeDocument/2006/relationships/image" Target="media/image190.png"/><Relationship Id="rId243" Type="http://schemas.openxmlformats.org/officeDocument/2006/relationships/image" Target="media/image197.png"/><Relationship Id="rId264" Type="http://schemas.openxmlformats.org/officeDocument/2006/relationships/image" Target="media/image204.png"/><Relationship Id="rId285" Type="http://schemas.openxmlformats.org/officeDocument/2006/relationships/hyperlink" Target="http://pt.wikipedia.org/wiki/Ficheiro:Music-quarternote.png" TargetMode="External"/><Relationship Id="rId450" Type="http://schemas.openxmlformats.org/officeDocument/2006/relationships/hyperlink" Target="http://pt.wikipedia.org/wiki/Pizzicato" TargetMode="External"/><Relationship Id="rId471" Type="http://schemas.openxmlformats.org/officeDocument/2006/relationships/image" Target="media/image276.png"/><Relationship Id="rId506" Type="http://schemas.openxmlformats.org/officeDocument/2006/relationships/image" Target="media/image290.png"/><Relationship Id="rId17" Type="http://schemas.openxmlformats.org/officeDocument/2006/relationships/image" Target="media/image8.jpeg"/><Relationship Id="rId38" Type="http://schemas.openxmlformats.org/officeDocument/2006/relationships/oleObject" Target="embeddings/oleObject3.bin"/><Relationship Id="rId59" Type="http://schemas.openxmlformats.org/officeDocument/2006/relationships/image" Target="media/image41.emf"/><Relationship Id="rId103" Type="http://schemas.openxmlformats.org/officeDocument/2006/relationships/image" Target="media/image83.png"/><Relationship Id="rId124" Type="http://schemas.openxmlformats.org/officeDocument/2006/relationships/image" Target="media/image104.png"/><Relationship Id="rId310" Type="http://schemas.openxmlformats.org/officeDocument/2006/relationships/hyperlink" Target="http://pt.wikipedia.org/wiki/Ficheiro:Music-hundredtwentyeighthnote.png" TargetMode="External"/><Relationship Id="rId492" Type="http://schemas.openxmlformats.org/officeDocument/2006/relationships/hyperlink" Target="http://pt.wikipedia.org/wiki/Ficheiro:Music-pedalup.png" TargetMode="External"/><Relationship Id="rId527" Type="http://schemas.openxmlformats.org/officeDocument/2006/relationships/hyperlink" Target="http://pt.wikipedia.org/w/index.php?title=Gravissimo&amp;action=edit&amp;redlink=1" TargetMode="External"/><Relationship Id="rId548" Type="http://schemas.openxmlformats.org/officeDocument/2006/relationships/image" Target="media/image298.jpeg"/><Relationship Id="rId569" Type="http://schemas.openxmlformats.org/officeDocument/2006/relationships/hyperlink" Target="https://aprendateclado.com/exercitar-partituras/" TargetMode="External"/><Relationship Id="rId70" Type="http://schemas.openxmlformats.org/officeDocument/2006/relationships/image" Target="media/image50.png"/><Relationship Id="rId91" Type="http://schemas.openxmlformats.org/officeDocument/2006/relationships/image" Target="media/image71.png"/><Relationship Id="rId145" Type="http://schemas.openxmlformats.org/officeDocument/2006/relationships/image" Target="media/image123.png"/><Relationship Id="rId166" Type="http://schemas.openxmlformats.org/officeDocument/2006/relationships/hyperlink" Target="https://scratch.mit.edu/projects/476046120/" TargetMode="External"/><Relationship Id="rId187" Type="http://schemas.openxmlformats.org/officeDocument/2006/relationships/image" Target="media/image159.png"/><Relationship Id="rId331" Type="http://schemas.openxmlformats.org/officeDocument/2006/relationships/hyperlink" Target="http://pt.wikipedia.org/wiki/Altura_(m%C3%BAsica)" TargetMode="External"/><Relationship Id="rId352" Type="http://schemas.openxmlformats.org/officeDocument/2006/relationships/hyperlink" Target="http://pt.wikipedia.org/wiki/Tom" TargetMode="External"/><Relationship Id="rId373" Type="http://schemas.openxmlformats.org/officeDocument/2006/relationships/hyperlink" Target="http://pt.wikipedia.org/wiki/Tom" TargetMode="External"/><Relationship Id="rId394" Type="http://schemas.openxmlformats.org/officeDocument/2006/relationships/image" Target="media/image248.png"/><Relationship Id="rId408" Type="http://schemas.openxmlformats.org/officeDocument/2006/relationships/image" Target="media/image253.png"/><Relationship Id="rId429" Type="http://schemas.openxmlformats.org/officeDocument/2006/relationships/hyperlink" Target="http://pt.wikipedia.org/w/index.php?title=Mezzo-forte&amp;action=edit&amp;redlink=1" TargetMode="External"/><Relationship Id="rId580" Type="http://schemas.openxmlformats.org/officeDocument/2006/relationships/hyperlink" Target="http://www.marcelomelloweb.kinghost.net/mmtecnico_estruturacao07.pdf" TargetMode="External"/><Relationship Id="rId1" Type="http://schemas.openxmlformats.org/officeDocument/2006/relationships/customXml" Target="../customXml/item1.xml"/><Relationship Id="rId212" Type="http://schemas.openxmlformats.org/officeDocument/2006/relationships/image" Target="media/image180.png"/><Relationship Id="rId233" Type="http://schemas.openxmlformats.org/officeDocument/2006/relationships/hyperlink" Target="http://pt.wikipedia.org/wiki/Simbologia_da_nota%C3%A7%C3%A3o_musical_moderna" TargetMode="External"/><Relationship Id="rId254" Type="http://schemas.openxmlformats.org/officeDocument/2006/relationships/hyperlink" Target="http://pt.wikipedia.org/wiki/Ficheiro:Music-endbar.png" TargetMode="External"/><Relationship Id="rId440" Type="http://schemas.openxmlformats.org/officeDocument/2006/relationships/image" Target="media/image264.png"/><Relationship Id="rId28" Type="http://schemas.openxmlformats.org/officeDocument/2006/relationships/image" Target="media/image17.png"/><Relationship Id="rId49" Type="http://schemas.openxmlformats.org/officeDocument/2006/relationships/image" Target="media/image32.png"/><Relationship Id="rId114" Type="http://schemas.openxmlformats.org/officeDocument/2006/relationships/image" Target="media/image94.png"/><Relationship Id="rId275" Type="http://schemas.openxmlformats.org/officeDocument/2006/relationships/hyperlink" Target="http://pt.wikipedia.org/wiki/Ficheiro:Music-wholenote.png" TargetMode="External"/><Relationship Id="rId296" Type="http://schemas.openxmlformats.org/officeDocument/2006/relationships/image" Target="media/image217.png"/><Relationship Id="rId300" Type="http://schemas.openxmlformats.org/officeDocument/2006/relationships/hyperlink" Target="http://pt.wikipedia.org/wiki/Ficheiro:Music-thirtysecondnote.png" TargetMode="External"/><Relationship Id="rId461" Type="http://schemas.openxmlformats.org/officeDocument/2006/relationships/hyperlink" Target="http://pt.wikipedia.org/wiki/Fermata" TargetMode="External"/><Relationship Id="rId482" Type="http://schemas.openxmlformats.org/officeDocument/2006/relationships/image" Target="media/image280.png"/><Relationship Id="rId517" Type="http://schemas.openxmlformats.org/officeDocument/2006/relationships/image" Target="media/image294.png"/><Relationship Id="rId538" Type="http://schemas.openxmlformats.org/officeDocument/2006/relationships/hyperlink" Target="http://pt.wikipedia.org/wiki/Allegro_ma_non_troppo" TargetMode="External"/><Relationship Id="rId559" Type="http://schemas.openxmlformats.org/officeDocument/2006/relationships/image" Target="media/image309.png"/><Relationship Id="rId60" Type="http://schemas.openxmlformats.org/officeDocument/2006/relationships/oleObject" Target="embeddings/oleObject8.bin"/><Relationship Id="rId81" Type="http://schemas.openxmlformats.org/officeDocument/2006/relationships/image" Target="media/image61.png"/><Relationship Id="rId135" Type="http://schemas.openxmlformats.org/officeDocument/2006/relationships/image" Target="media/image114.png"/><Relationship Id="rId156" Type="http://schemas.openxmlformats.org/officeDocument/2006/relationships/image" Target="media/image134.png"/><Relationship Id="rId177" Type="http://schemas.openxmlformats.org/officeDocument/2006/relationships/image" Target="media/image150.png"/><Relationship Id="rId198" Type="http://schemas.openxmlformats.org/officeDocument/2006/relationships/image" Target="media/image168.png"/><Relationship Id="rId321" Type="http://schemas.openxmlformats.org/officeDocument/2006/relationships/image" Target="media/image227.png"/><Relationship Id="rId342" Type="http://schemas.openxmlformats.org/officeDocument/2006/relationships/image" Target="media/image232.png"/><Relationship Id="rId363" Type="http://schemas.openxmlformats.org/officeDocument/2006/relationships/hyperlink" Target="http://pt.wikipedia.org/wiki/Bequadro" TargetMode="External"/><Relationship Id="rId384" Type="http://schemas.openxmlformats.org/officeDocument/2006/relationships/hyperlink" Target="http://pt.wikipedia.org/wiki/Ficheiro:Music-timesig.png" TargetMode="External"/><Relationship Id="rId419" Type="http://schemas.openxmlformats.org/officeDocument/2006/relationships/hyperlink" Target="http://pt.wikipedia.org/wiki/Intensidade" TargetMode="External"/><Relationship Id="rId570" Type="http://schemas.openxmlformats.org/officeDocument/2006/relationships/hyperlink" Target="https://pixabay.com/pt/vectors/agosto-beethoven-compositor-2025305/" TargetMode="External"/><Relationship Id="rId202" Type="http://schemas.openxmlformats.org/officeDocument/2006/relationships/image" Target="media/image172.png"/><Relationship Id="rId223" Type="http://schemas.openxmlformats.org/officeDocument/2006/relationships/image" Target="media/image191.png"/><Relationship Id="rId244" Type="http://schemas.openxmlformats.org/officeDocument/2006/relationships/hyperlink" Target="http://pt.wikipedia.org/wiki/Pauta_(m%C3%BAsica)" TargetMode="External"/><Relationship Id="rId430" Type="http://schemas.openxmlformats.org/officeDocument/2006/relationships/hyperlink" Target="http://pt.wikipedia.org/wiki/Ficheiro:Music-forte.png" TargetMode="External"/><Relationship Id="rId18" Type="http://schemas.openxmlformats.org/officeDocument/2006/relationships/hyperlink" Target="http://www.violaobrasil.com.br/wp-content/postura-das-maos.jpg" TargetMode="External"/><Relationship Id="rId39" Type="http://schemas.openxmlformats.org/officeDocument/2006/relationships/image" Target="media/image25.png"/><Relationship Id="rId265" Type="http://schemas.openxmlformats.org/officeDocument/2006/relationships/hyperlink" Target="http://pt.wikipedia.org/wiki/Ficheiro:Music-quadwholenote.png" TargetMode="External"/><Relationship Id="rId286" Type="http://schemas.openxmlformats.org/officeDocument/2006/relationships/image" Target="media/image213.png"/><Relationship Id="rId451" Type="http://schemas.openxmlformats.org/officeDocument/2006/relationships/hyperlink" Target="http://pt.wikipedia.org/wiki/Ficheiro:Music-snappizzicato.png" TargetMode="External"/><Relationship Id="rId472" Type="http://schemas.openxmlformats.org/officeDocument/2006/relationships/hyperlink" Target="http://pt.wikipedia.org/wiki/Mordente_(M%C3%BAsica)" TargetMode="External"/><Relationship Id="rId493" Type="http://schemas.openxmlformats.org/officeDocument/2006/relationships/image" Target="media/image285.png"/><Relationship Id="rId507" Type="http://schemas.openxmlformats.org/officeDocument/2006/relationships/hyperlink" Target="http://pt.wikipedia.org/wiki/Ficheiro:Music-dacapo.png" TargetMode="External"/><Relationship Id="rId528" Type="http://schemas.openxmlformats.org/officeDocument/2006/relationships/hyperlink" Target="http://pt.wikipedia.org/w/index.php?title=Grave_(andamento)&amp;action=edit&amp;redlink=1" TargetMode="External"/><Relationship Id="rId549" Type="http://schemas.openxmlformats.org/officeDocument/2006/relationships/image" Target="media/image299.jpeg"/><Relationship Id="rId50" Type="http://schemas.openxmlformats.org/officeDocument/2006/relationships/image" Target="media/image33.png"/><Relationship Id="rId104" Type="http://schemas.openxmlformats.org/officeDocument/2006/relationships/image" Target="media/image84.png"/><Relationship Id="rId125" Type="http://schemas.openxmlformats.org/officeDocument/2006/relationships/image" Target="media/image105.png"/><Relationship Id="rId146" Type="http://schemas.openxmlformats.org/officeDocument/2006/relationships/image" Target="media/image124.png"/><Relationship Id="rId167" Type="http://schemas.openxmlformats.org/officeDocument/2006/relationships/hyperlink" Target="https://scratch.mit.edu/projects/477140417/" TargetMode="External"/><Relationship Id="rId188" Type="http://schemas.openxmlformats.org/officeDocument/2006/relationships/image" Target="media/image160.png"/><Relationship Id="rId311" Type="http://schemas.openxmlformats.org/officeDocument/2006/relationships/image" Target="media/image223.png"/><Relationship Id="rId332" Type="http://schemas.openxmlformats.org/officeDocument/2006/relationships/hyperlink" Target="http://pt.wikipedia.org/wiki/Tessitura" TargetMode="External"/><Relationship Id="rId353" Type="http://schemas.openxmlformats.org/officeDocument/2006/relationships/hyperlink" Target="http://pt.wikipedia.org/wiki/Semitom" TargetMode="External"/><Relationship Id="rId374" Type="http://schemas.openxmlformats.org/officeDocument/2006/relationships/hyperlink" Target="http://pt.wikipedia.org/wiki/Semitom" TargetMode="External"/><Relationship Id="rId395" Type="http://schemas.openxmlformats.org/officeDocument/2006/relationships/hyperlink" Target="http://pt.wikipedia.org/wiki/Metr%C3%B4nomo" TargetMode="External"/><Relationship Id="rId409" Type="http://schemas.openxmlformats.org/officeDocument/2006/relationships/hyperlink" Target="http://pt.wikipedia.org/wiki/Tercina" TargetMode="External"/><Relationship Id="rId560" Type="http://schemas.openxmlformats.org/officeDocument/2006/relationships/image" Target="media/image310.png"/><Relationship Id="rId581" Type="http://schemas.openxmlformats.org/officeDocument/2006/relationships/hyperlink" Target="http://www.musicaeadoracao.com.br/tecnicos/teoria_musical/" TargetMode="External"/><Relationship Id="rId71" Type="http://schemas.openxmlformats.org/officeDocument/2006/relationships/image" Target="media/image51.png"/><Relationship Id="rId92" Type="http://schemas.openxmlformats.org/officeDocument/2006/relationships/image" Target="media/image72.png"/><Relationship Id="rId213" Type="http://schemas.openxmlformats.org/officeDocument/2006/relationships/image" Target="media/image181.png"/><Relationship Id="rId234" Type="http://schemas.openxmlformats.org/officeDocument/2006/relationships/hyperlink" Target="http://pt.wikipedia.org/wiki/Simbologia_da_nota%C3%A7%C3%A3o_musical_moderna" TargetMode="External"/><Relationship Id="rId420" Type="http://schemas.openxmlformats.org/officeDocument/2006/relationships/hyperlink" Target="http://pt.wikipedia.org/wiki/Ficheiro:Music-pianissimo.png" TargetMode="External"/><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02.png"/><Relationship Id="rId276" Type="http://schemas.openxmlformats.org/officeDocument/2006/relationships/image" Target="media/image209.png"/><Relationship Id="rId297" Type="http://schemas.openxmlformats.org/officeDocument/2006/relationships/hyperlink" Target="http://pt.wikipedia.org/wiki/Semicolcheia" TargetMode="External"/><Relationship Id="rId441" Type="http://schemas.openxmlformats.org/officeDocument/2006/relationships/hyperlink" Target="http://pt.wikipedia.org/wiki/Ficheiro:Music-staccato.png" TargetMode="External"/><Relationship Id="rId462" Type="http://schemas.openxmlformats.org/officeDocument/2006/relationships/hyperlink" Target="http://pt.wikipedia.org/wiki/Ficheiro:Music-upbow.png" TargetMode="External"/><Relationship Id="rId483" Type="http://schemas.openxmlformats.org/officeDocument/2006/relationships/hyperlink" Target="http://pt.wikipedia.org/wiki/Ficheiro:Music-ottavabassa.png" TargetMode="External"/><Relationship Id="rId518" Type="http://schemas.openxmlformats.org/officeDocument/2006/relationships/hyperlink" Target="http://pt.wikipedia.org/wiki/Coda_(m%C3%BAsica)" TargetMode="External"/><Relationship Id="rId539" Type="http://schemas.openxmlformats.org/officeDocument/2006/relationships/hyperlink" Target="http://pt.wikipedia.org/wiki/Allegro_(andamento)" TargetMode="External"/><Relationship Id="rId40" Type="http://schemas.openxmlformats.org/officeDocument/2006/relationships/image" Target="media/image26.png"/><Relationship Id="rId115" Type="http://schemas.openxmlformats.org/officeDocument/2006/relationships/image" Target="media/image95.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image" Target="media/image151.png"/><Relationship Id="rId301" Type="http://schemas.openxmlformats.org/officeDocument/2006/relationships/image" Target="media/image219.png"/><Relationship Id="rId322" Type="http://schemas.openxmlformats.org/officeDocument/2006/relationships/hyperlink" Target="http://pt.wikipedia.org/wiki/Ficheiro:Music-breath.png" TargetMode="External"/><Relationship Id="rId343" Type="http://schemas.openxmlformats.org/officeDocument/2006/relationships/hyperlink" Target="http://pt.wikipedia.org/wiki/Clave_de_F%C3%A1" TargetMode="External"/><Relationship Id="rId364" Type="http://schemas.openxmlformats.org/officeDocument/2006/relationships/hyperlink" Target="http://pt.wikipedia.org/wiki/Ficheiro:Music-demisharp.png" TargetMode="External"/><Relationship Id="rId550" Type="http://schemas.openxmlformats.org/officeDocument/2006/relationships/image" Target="media/image300.jpeg"/><Relationship Id="rId61" Type="http://schemas.openxmlformats.org/officeDocument/2006/relationships/image" Target="media/image42.png"/><Relationship Id="rId82" Type="http://schemas.openxmlformats.org/officeDocument/2006/relationships/image" Target="media/image62.png"/><Relationship Id="rId199" Type="http://schemas.openxmlformats.org/officeDocument/2006/relationships/image" Target="media/image169.png"/><Relationship Id="rId203" Type="http://schemas.openxmlformats.org/officeDocument/2006/relationships/image" Target="media/image173.png"/><Relationship Id="rId385" Type="http://schemas.openxmlformats.org/officeDocument/2006/relationships/image" Target="media/image245.png"/><Relationship Id="rId571" Type="http://schemas.openxmlformats.org/officeDocument/2006/relationships/hyperlink" Target="https://www.virtualsheetmusic.com/score/HL-400235.html" TargetMode="External"/><Relationship Id="rId19" Type="http://schemas.openxmlformats.org/officeDocument/2006/relationships/image" Target="media/image9.jpeg"/><Relationship Id="rId224" Type="http://schemas.openxmlformats.org/officeDocument/2006/relationships/image" Target="media/image192.png"/><Relationship Id="rId245" Type="http://schemas.openxmlformats.org/officeDocument/2006/relationships/hyperlink" Target="http://pt.wikipedia.org/wiki/Ficheiro:Music-ledger.png" TargetMode="External"/><Relationship Id="rId266" Type="http://schemas.openxmlformats.org/officeDocument/2006/relationships/image" Target="media/image205.png"/><Relationship Id="rId287" Type="http://schemas.openxmlformats.org/officeDocument/2006/relationships/hyperlink" Target="http://pt.wikipedia.org/wiki/Sem%C3%ADnima" TargetMode="External"/><Relationship Id="rId410" Type="http://schemas.openxmlformats.org/officeDocument/2006/relationships/hyperlink" Target="http://pt.wikipedia.org/wiki/Qui%C3%A1ltera" TargetMode="External"/><Relationship Id="rId431" Type="http://schemas.openxmlformats.org/officeDocument/2006/relationships/image" Target="media/image260.png"/><Relationship Id="rId452" Type="http://schemas.openxmlformats.org/officeDocument/2006/relationships/image" Target="media/image269.png"/><Relationship Id="rId473" Type="http://schemas.openxmlformats.org/officeDocument/2006/relationships/hyperlink" Target="http://pt.wikipedia.org/wiki/Ficheiro:Music-turn.png" TargetMode="External"/><Relationship Id="rId494" Type="http://schemas.openxmlformats.org/officeDocument/2006/relationships/hyperlink" Target="http://pt.wikipedia.org/wiki/Ficheiro:Music-pedal.png" TargetMode="External"/><Relationship Id="rId508" Type="http://schemas.openxmlformats.org/officeDocument/2006/relationships/image" Target="media/image291.png"/><Relationship Id="rId529" Type="http://schemas.openxmlformats.org/officeDocument/2006/relationships/hyperlink" Target="http://pt.wikipedia.org/w/index.php?title=Larghissimo&amp;action=edit&amp;redlink=1" TargetMode="External"/><Relationship Id="rId30" Type="http://schemas.openxmlformats.org/officeDocument/2006/relationships/image" Target="media/image19.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5.png"/><Relationship Id="rId168" Type="http://schemas.openxmlformats.org/officeDocument/2006/relationships/hyperlink" Target="https://scratch.mit.edu/projects/476585184/" TargetMode="External"/><Relationship Id="rId312" Type="http://schemas.openxmlformats.org/officeDocument/2006/relationships/hyperlink" Target="http://pt.wikipedia.org/wiki/Quartifusa" TargetMode="External"/><Relationship Id="rId333" Type="http://schemas.openxmlformats.org/officeDocument/2006/relationships/hyperlink" Target="http://pt.wikipedia.org/wiki/Ficheiro:Music-Gclef.png" TargetMode="External"/><Relationship Id="rId354" Type="http://schemas.openxmlformats.org/officeDocument/2006/relationships/hyperlink" Target="http://pt.wikipedia.org/wiki/Ficheiro:Music-sesquiflat.png" TargetMode="External"/><Relationship Id="rId540" Type="http://schemas.openxmlformats.org/officeDocument/2006/relationships/hyperlink" Target="http://pt.wikipedia.org/wiki/Vivace" TargetMode="External"/><Relationship Id="rId51" Type="http://schemas.openxmlformats.org/officeDocument/2006/relationships/image" Target="media/image34.emf"/><Relationship Id="rId72" Type="http://schemas.openxmlformats.org/officeDocument/2006/relationships/image" Target="media/image52.png"/><Relationship Id="rId93" Type="http://schemas.openxmlformats.org/officeDocument/2006/relationships/image" Target="media/image73.png"/><Relationship Id="rId189" Type="http://schemas.openxmlformats.org/officeDocument/2006/relationships/image" Target="media/image161.png"/><Relationship Id="rId375" Type="http://schemas.openxmlformats.org/officeDocument/2006/relationships/hyperlink" Target="http://pt.wikipedia.org/wiki/Armadura_(m%C3%BAsica)" TargetMode="External"/><Relationship Id="rId396" Type="http://schemas.openxmlformats.org/officeDocument/2006/relationships/hyperlink" Target="http://pt.wikipedia.org/wiki/Ficheiro:Music-tie.png" TargetMode="External"/><Relationship Id="rId561" Type="http://schemas.openxmlformats.org/officeDocument/2006/relationships/image" Target="media/image311.png"/><Relationship Id="rId582" Type="http://schemas.openxmlformats.org/officeDocument/2006/relationships/hyperlink" Target="http://www.musicaeadoracao.com.br/tecnicos/teoria_musical/teoria_online/index.htm" TargetMode="External"/><Relationship Id="rId3" Type="http://schemas.openxmlformats.org/officeDocument/2006/relationships/styles" Target="styles.xml"/><Relationship Id="rId214" Type="http://schemas.openxmlformats.org/officeDocument/2006/relationships/image" Target="media/image182.png"/><Relationship Id="rId235" Type="http://schemas.openxmlformats.org/officeDocument/2006/relationships/hyperlink" Target="http://pt.wikipedia.org/wiki/Simbologia_da_nota%C3%A7%C3%A3o_musical_moderna" TargetMode="External"/><Relationship Id="rId256" Type="http://schemas.openxmlformats.org/officeDocument/2006/relationships/hyperlink" Target="http://pt.wikipedia.org/wiki/Dura%C3%A7%C3%A3o" TargetMode="External"/><Relationship Id="rId277" Type="http://schemas.openxmlformats.org/officeDocument/2006/relationships/hyperlink" Target="http://pt.wikipedia.org/wiki/Semibreve" TargetMode="External"/><Relationship Id="rId298" Type="http://schemas.openxmlformats.org/officeDocument/2006/relationships/hyperlink" Target="http://pt.wikipedia.org/wiki/Ficheiro:Music-sixteenthrest.png" TargetMode="External"/><Relationship Id="rId400" Type="http://schemas.openxmlformats.org/officeDocument/2006/relationships/image" Target="media/image250.png"/><Relationship Id="rId421" Type="http://schemas.openxmlformats.org/officeDocument/2006/relationships/image" Target="media/image256.png"/><Relationship Id="rId442" Type="http://schemas.openxmlformats.org/officeDocument/2006/relationships/image" Target="media/image265.png"/><Relationship Id="rId463" Type="http://schemas.openxmlformats.org/officeDocument/2006/relationships/image" Target="media/image273.png"/><Relationship Id="rId484" Type="http://schemas.openxmlformats.org/officeDocument/2006/relationships/image" Target="media/image281.png"/><Relationship Id="rId519" Type="http://schemas.openxmlformats.org/officeDocument/2006/relationships/hyperlink" Target="http://pt.wikipedia.org/wiki/Velocidade" TargetMode="External"/><Relationship Id="rId116" Type="http://schemas.openxmlformats.org/officeDocument/2006/relationships/image" Target="media/image96.png"/><Relationship Id="rId137" Type="http://schemas.openxmlformats.org/officeDocument/2006/relationships/image" Target="media/image116.emf"/><Relationship Id="rId158" Type="http://schemas.openxmlformats.org/officeDocument/2006/relationships/image" Target="media/image136.png"/><Relationship Id="rId302" Type="http://schemas.openxmlformats.org/officeDocument/2006/relationships/hyperlink" Target="http://pt.wikipedia.org/wiki/Fusa_(m%C3%BAsica)" TargetMode="External"/><Relationship Id="rId323" Type="http://schemas.openxmlformats.org/officeDocument/2006/relationships/image" Target="media/image228.png"/><Relationship Id="rId344" Type="http://schemas.openxmlformats.org/officeDocument/2006/relationships/hyperlink" Target="http://upload.wikimedia.org/wikipedia/commons/4/42/175Hz.ogg" TargetMode="External"/><Relationship Id="rId530" Type="http://schemas.openxmlformats.org/officeDocument/2006/relationships/hyperlink" Target="http://pt.wikipedia.org/w/index.php?title=Largo_(andamento)&amp;action=edit&amp;redlink=1" TargetMode="External"/><Relationship Id="rId20" Type="http://schemas.openxmlformats.org/officeDocument/2006/relationships/image" Target="media/image10.jpeg"/><Relationship Id="rId41" Type="http://schemas.openxmlformats.org/officeDocument/2006/relationships/image" Target="media/image27.emf"/><Relationship Id="rId62" Type="http://schemas.openxmlformats.org/officeDocument/2006/relationships/image" Target="media/image43.png"/><Relationship Id="rId83" Type="http://schemas.openxmlformats.org/officeDocument/2006/relationships/image" Target="media/image63.png"/><Relationship Id="rId179" Type="http://schemas.openxmlformats.org/officeDocument/2006/relationships/image" Target="media/image152.png"/><Relationship Id="rId365" Type="http://schemas.openxmlformats.org/officeDocument/2006/relationships/image" Target="media/image239.png"/><Relationship Id="rId386" Type="http://schemas.openxmlformats.org/officeDocument/2006/relationships/hyperlink" Target="http://pt.wikipedia.org/wiki/F%C3%B3rmula_de_compasso" TargetMode="External"/><Relationship Id="rId551" Type="http://schemas.openxmlformats.org/officeDocument/2006/relationships/image" Target="media/image301.jpeg"/><Relationship Id="rId572" Type="http://schemas.openxmlformats.org/officeDocument/2006/relationships/hyperlink" Target="https://www.letras.mus.br/a-novica-rebelde-trilha-sonora/1180942/" TargetMode="External"/><Relationship Id="rId190" Type="http://schemas.openxmlformats.org/officeDocument/2006/relationships/image" Target="media/image162.png"/><Relationship Id="rId204" Type="http://schemas.openxmlformats.org/officeDocument/2006/relationships/image" Target="media/image174.png"/><Relationship Id="rId225" Type="http://schemas.openxmlformats.org/officeDocument/2006/relationships/image" Target="media/image193.png"/><Relationship Id="rId246" Type="http://schemas.openxmlformats.org/officeDocument/2006/relationships/image" Target="media/image198.png"/><Relationship Id="rId267" Type="http://schemas.openxmlformats.org/officeDocument/2006/relationships/hyperlink" Target="http://pt.wikipedia.org/wiki/Longa_(m%C3%BAsica)" TargetMode="External"/><Relationship Id="rId288" Type="http://schemas.openxmlformats.org/officeDocument/2006/relationships/hyperlink" Target="http://pt.wikipedia.org/wiki/Ficheiro:Music-quarterrest.png" TargetMode="External"/><Relationship Id="rId411" Type="http://schemas.openxmlformats.org/officeDocument/2006/relationships/hyperlink" Target="http://pt.wikipedia.org/wiki/Ficheiro:Music-triad.png" TargetMode="External"/><Relationship Id="rId432" Type="http://schemas.openxmlformats.org/officeDocument/2006/relationships/hyperlink" Target="http://pt.wikipedia.org/wiki/Ficheiro:Music-fortissimo.png" TargetMode="External"/><Relationship Id="rId453" Type="http://schemas.openxmlformats.org/officeDocument/2006/relationships/hyperlink" Target="http://pt.wikipedia.org/wiki/B%C3%A9la_Bart%C3%B3k" TargetMode="External"/><Relationship Id="rId474" Type="http://schemas.openxmlformats.org/officeDocument/2006/relationships/image" Target="media/image277.png"/><Relationship Id="rId509" Type="http://schemas.openxmlformats.org/officeDocument/2006/relationships/hyperlink" Target="http://pt.wikipedia.org/wiki/Da_capo" TargetMode="External"/><Relationship Id="rId106" Type="http://schemas.openxmlformats.org/officeDocument/2006/relationships/image" Target="media/image86.png"/><Relationship Id="rId127" Type="http://schemas.openxmlformats.org/officeDocument/2006/relationships/image" Target="media/image107.png"/><Relationship Id="rId313" Type="http://schemas.openxmlformats.org/officeDocument/2006/relationships/hyperlink" Target="http://pt.wikipedia.org/wiki/Ficheiro:Music-hundredtwentyeighthrest.png" TargetMode="External"/><Relationship Id="rId495" Type="http://schemas.openxmlformats.org/officeDocument/2006/relationships/image" Target="media/image286.png"/><Relationship Id="rId10" Type="http://schemas.openxmlformats.org/officeDocument/2006/relationships/hyperlink" Target="mailto:projetosaotiago@gmail.com" TargetMode="External"/><Relationship Id="rId31" Type="http://schemas.openxmlformats.org/officeDocument/2006/relationships/image" Target="media/image20.emf"/><Relationship Id="rId52" Type="http://schemas.openxmlformats.org/officeDocument/2006/relationships/oleObject" Target="embeddings/oleObject7.bin"/><Relationship Id="rId73" Type="http://schemas.openxmlformats.org/officeDocument/2006/relationships/image" Target="media/image53.png"/><Relationship Id="rId94" Type="http://schemas.openxmlformats.org/officeDocument/2006/relationships/image" Target="media/image74.jpeg"/><Relationship Id="rId148" Type="http://schemas.openxmlformats.org/officeDocument/2006/relationships/image" Target="media/image126.png"/><Relationship Id="rId169" Type="http://schemas.openxmlformats.org/officeDocument/2006/relationships/hyperlink" Target="https://scratch.mit.edu/projects/476588173/" TargetMode="External"/><Relationship Id="rId334" Type="http://schemas.openxmlformats.org/officeDocument/2006/relationships/image" Target="media/image230.png"/><Relationship Id="rId355" Type="http://schemas.openxmlformats.org/officeDocument/2006/relationships/image" Target="media/image235.png"/><Relationship Id="rId376" Type="http://schemas.openxmlformats.org/officeDocument/2006/relationships/hyperlink" Target="http://pt.wikipedia.org/wiki/Tonalidade" TargetMode="External"/><Relationship Id="rId397" Type="http://schemas.openxmlformats.org/officeDocument/2006/relationships/image" Target="media/image249.png"/><Relationship Id="rId520" Type="http://schemas.openxmlformats.org/officeDocument/2006/relationships/hyperlink" Target="http://pt.wikipedia.org/wiki/Compasso_(m%C3%BAsica)" TargetMode="External"/><Relationship Id="rId541" Type="http://schemas.openxmlformats.org/officeDocument/2006/relationships/hyperlink" Target="http://pt.wikipedia.org/w/index.php?title=Vivacissimo&amp;action=edit&amp;redlink=1" TargetMode="External"/><Relationship Id="rId562" Type="http://schemas.openxmlformats.org/officeDocument/2006/relationships/image" Target="media/image312.png"/><Relationship Id="rId583" Type="http://schemas.openxmlformats.org/officeDocument/2006/relationships/hyperlink" Target="http://www.mvhp.com.br/teclado8.htm" TargetMode="External"/><Relationship Id="rId4" Type="http://schemas.openxmlformats.org/officeDocument/2006/relationships/settings" Target="settings.xml"/><Relationship Id="rId180" Type="http://schemas.openxmlformats.org/officeDocument/2006/relationships/image" Target="media/image153.jpeg"/><Relationship Id="rId215" Type="http://schemas.openxmlformats.org/officeDocument/2006/relationships/image" Target="media/image183.png"/><Relationship Id="rId236" Type="http://schemas.openxmlformats.org/officeDocument/2006/relationships/hyperlink" Target="http://pt.wikipedia.org/wiki/Simbologia_da_nota%C3%A7%C3%A3o_musical_moderna" TargetMode="External"/><Relationship Id="rId257" Type="http://schemas.openxmlformats.org/officeDocument/2006/relationships/hyperlink" Target="http://pt.wikipedia.org/wiki/Nota" TargetMode="External"/><Relationship Id="rId278" Type="http://schemas.openxmlformats.org/officeDocument/2006/relationships/hyperlink" Target="http://pt.wikipedia.org/wiki/Ficheiro:Music-wholerest.png" TargetMode="External"/><Relationship Id="rId401" Type="http://schemas.openxmlformats.org/officeDocument/2006/relationships/hyperlink" Target="http://pt.wikipedia.org/wiki/Legato" TargetMode="External"/><Relationship Id="rId422" Type="http://schemas.openxmlformats.org/officeDocument/2006/relationships/hyperlink" Target="http://pt.wikipedia.org/wiki/Ficheiro:Music-piano.png" TargetMode="External"/><Relationship Id="rId443" Type="http://schemas.openxmlformats.org/officeDocument/2006/relationships/hyperlink" Target="http://pt.wikipedia.org/wiki/Staccato" TargetMode="External"/><Relationship Id="rId464" Type="http://schemas.openxmlformats.org/officeDocument/2006/relationships/hyperlink" Target="http://pt.wikipedia.org/wiki/Ficheiro:Music-downbow.png" TargetMode="External"/><Relationship Id="rId303" Type="http://schemas.openxmlformats.org/officeDocument/2006/relationships/hyperlink" Target="http://pt.wikipedia.org/wiki/Ficheiro:Music-thirtysecondrest.png" TargetMode="External"/><Relationship Id="rId485" Type="http://schemas.openxmlformats.org/officeDocument/2006/relationships/hyperlink" Target="http://pt.wikipedia.org/wiki/Ficheiro:Music-quindicesimaalta.png" TargetMode="External"/><Relationship Id="rId42" Type="http://schemas.openxmlformats.org/officeDocument/2006/relationships/oleObject" Target="embeddings/oleObject4.bin"/><Relationship Id="rId84" Type="http://schemas.openxmlformats.org/officeDocument/2006/relationships/image" Target="media/image64.png"/><Relationship Id="rId138" Type="http://schemas.openxmlformats.org/officeDocument/2006/relationships/oleObject" Target="embeddings/oleObject11.bin"/><Relationship Id="rId345" Type="http://schemas.openxmlformats.org/officeDocument/2006/relationships/hyperlink" Target="http://pt.wikipedia.org/wiki/Ficheiro:Music-neutralclef.png" TargetMode="External"/><Relationship Id="rId387" Type="http://schemas.openxmlformats.org/officeDocument/2006/relationships/hyperlink" Target="http://pt.wikipedia.org/wiki/Pulso" TargetMode="External"/><Relationship Id="rId510" Type="http://schemas.openxmlformats.org/officeDocument/2006/relationships/hyperlink" Target="http://pt.wikipedia.org/wiki/Ficheiro:Music-dalsegno.png" TargetMode="External"/><Relationship Id="rId552" Type="http://schemas.openxmlformats.org/officeDocument/2006/relationships/image" Target="media/image302.jpeg"/><Relationship Id="rId191" Type="http://schemas.openxmlformats.org/officeDocument/2006/relationships/image" Target="media/image163.png"/><Relationship Id="rId205" Type="http://schemas.openxmlformats.org/officeDocument/2006/relationships/image" Target="media/image175.png"/><Relationship Id="rId247" Type="http://schemas.openxmlformats.org/officeDocument/2006/relationships/hyperlink" Target="http://pt.wikipedia.org/wiki/Ficheiro:Music-bar.png" TargetMode="External"/><Relationship Id="rId412" Type="http://schemas.openxmlformats.org/officeDocument/2006/relationships/image" Target="media/image254.png"/><Relationship Id="rId107" Type="http://schemas.openxmlformats.org/officeDocument/2006/relationships/image" Target="media/image87.png"/><Relationship Id="rId289" Type="http://schemas.openxmlformats.org/officeDocument/2006/relationships/image" Target="media/image214.png"/><Relationship Id="rId454" Type="http://schemas.openxmlformats.org/officeDocument/2006/relationships/hyperlink" Target="http://pt.wikipedia.org/wiki/Ficheiro:Music-harmonic.png" TargetMode="External"/><Relationship Id="rId496" Type="http://schemas.openxmlformats.org/officeDocument/2006/relationships/hyperlink" Target="http://pt.wikipedia.org/wiki/Ficheiro:Music-tremolo.png" TargetMode="External"/><Relationship Id="rId11" Type="http://schemas.openxmlformats.org/officeDocument/2006/relationships/hyperlink" Target="http://www.projetosaotiago.ong.br" TargetMode="External"/><Relationship Id="rId53" Type="http://schemas.openxmlformats.org/officeDocument/2006/relationships/image" Target="media/image35.png"/><Relationship Id="rId149" Type="http://schemas.openxmlformats.org/officeDocument/2006/relationships/image" Target="media/image127.png"/><Relationship Id="rId314" Type="http://schemas.openxmlformats.org/officeDocument/2006/relationships/image" Target="media/image224.png"/><Relationship Id="rId356" Type="http://schemas.openxmlformats.org/officeDocument/2006/relationships/hyperlink" Target="http://pt.wikipedia.org/wiki/Ficheiro:Music-flat.png" TargetMode="External"/><Relationship Id="rId398" Type="http://schemas.openxmlformats.org/officeDocument/2006/relationships/hyperlink" Target="http://pt.wikipedia.org/wiki/Ligadura" TargetMode="External"/><Relationship Id="rId521" Type="http://schemas.openxmlformats.org/officeDocument/2006/relationships/hyperlink" Target="http://pt.wikipedia.org/wiki/L%C3%ADngua_italiana" TargetMode="External"/><Relationship Id="rId563" Type="http://schemas.openxmlformats.org/officeDocument/2006/relationships/hyperlink" Target="https://www.descomplicandoamusica.com/graus-tonais-supertonica-mediante-superdominante-e-sensivel/" TargetMode="External"/><Relationship Id="rId95" Type="http://schemas.openxmlformats.org/officeDocument/2006/relationships/image" Target="media/image75.png"/><Relationship Id="rId160" Type="http://schemas.openxmlformats.org/officeDocument/2006/relationships/image" Target="media/image138.png"/><Relationship Id="rId216" Type="http://schemas.openxmlformats.org/officeDocument/2006/relationships/image" Target="media/image184.png"/><Relationship Id="rId423" Type="http://schemas.openxmlformats.org/officeDocument/2006/relationships/image" Target="media/image257.png"/><Relationship Id="rId258" Type="http://schemas.openxmlformats.org/officeDocument/2006/relationships/hyperlink" Target="http://pt.wikipedia.org/wiki/Pausa" TargetMode="External"/><Relationship Id="rId465" Type="http://schemas.openxmlformats.org/officeDocument/2006/relationships/image" Target="media/image274.png"/><Relationship Id="rId22" Type="http://schemas.openxmlformats.org/officeDocument/2006/relationships/image" Target="media/image12.png"/><Relationship Id="rId64" Type="http://schemas.openxmlformats.org/officeDocument/2006/relationships/oleObject" Target="embeddings/oleObject9.bin"/><Relationship Id="rId118" Type="http://schemas.openxmlformats.org/officeDocument/2006/relationships/image" Target="media/image98.png"/><Relationship Id="rId325" Type="http://schemas.openxmlformats.org/officeDocument/2006/relationships/hyperlink" Target="http://pt.wikipedia.org/wiki/Ficheiro:Music-caesura.png" TargetMode="External"/><Relationship Id="rId367" Type="http://schemas.openxmlformats.org/officeDocument/2006/relationships/image" Target="media/image240.png"/><Relationship Id="rId532" Type="http://schemas.openxmlformats.org/officeDocument/2006/relationships/hyperlink" Target="http://pt.wikipedia.org/wiki/Lento" TargetMode="External"/><Relationship Id="rId574" Type="http://schemas.openxmlformats.org/officeDocument/2006/relationships/hyperlink" Target="https://www.descomplicandoamusica.com/graus-tonais-supertonica-mediante-superdominante-e-sensivel/" TargetMode="External"/><Relationship Id="rId171" Type="http://schemas.openxmlformats.org/officeDocument/2006/relationships/image" Target="media/image144.png"/><Relationship Id="rId227" Type="http://schemas.openxmlformats.org/officeDocument/2006/relationships/image" Target="media/image195.jpeg"/><Relationship Id="rId269" Type="http://schemas.openxmlformats.org/officeDocument/2006/relationships/image" Target="media/image206.png"/><Relationship Id="rId434" Type="http://schemas.openxmlformats.org/officeDocument/2006/relationships/hyperlink" Target="http://pt.wikipedia.org/wiki/Ficheiro:Music-sforzando.png" TargetMode="External"/><Relationship Id="rId476" Type="http://schemas.openxmlformats.org/officeDocument/2006/relationships/hyperlink" Target="http://pt.wikipedia.org/wiki/Ficheiro:Music-appoggiatura.png" TargetMode="External"/><Relationship Id="rId33" Type="http://schemas.openxmlformats.org/officeDocument/2006/relationships/image" Target="media/image21.png"/><Relationship Id="rId129" Type="http://schemas.openxmlformats.org/officeDocument/2006/relationships/image" Target="media/image109.png"/><Relationship Id="rId280" Type="http://schemas.openxmlformats.org/officeDocument/2006/relationships/hyperlink" Target="http://pt.wikipedia.org/wiki/Ficheiro:Music-halfnote.png" TargetMode="External"/><Relationship Id="rId336" Type="http://schemas.openxmlformats.org/officeDocument/2006/relationships/hyperlink" Target="http://upload.wikimedia.org/wikipedia/commons/7/71/392Hz.ogg" TargetMode="External"/><Relationship Id="rId501" Type="http://schemas.openxmlformats.org/officeDocument/2006/relationships/hyperlink" Target="http://pt.wikipedia.org/w/index.php?title=Marcas_de_repeti%C3%A7%C3%A3o&amp;action=edit&amp;redlink=1" TargetMode="External"/><Relationship Id="rId543" Type="http://schemas.openxmlformats.org/officeDocument/2006/relationships/hyperlink" Target="http://pt.wikipedia.org/w/index.php?title=Prestissimo&amp;action=edit&amp;redlink=1" TargetMode="External"/><Relationship Id="rId75" Type="http://schemas.openxmlformats.org/officeDocument/2006/relationships/image" Target="media/image55.png"/><Relationship Id="rId140" Type="http://schemas.openxmlformats.org/officeDocument/2006/relationships/image" Target="media/image118.png"/><Relationship Id="rId182" Type="http://schemas.openxmlformats.org/officeDocument/2006/relationships/image" Target="media/image155.emf"/><Relationship Id="rId378" Type="http://schemas.openxmlformats.org/officeDocument/2006/relationships/image" Target="media/image243.png"/><Relationship Id="rId403" Type="http://schemas.openxmlformats.org/officeDocument/2006/relationships/image" Target="media/image251.png"/><Relationship Id="rId585" Type="http://schemas.openxmlformats.org/officeDocument/2006/relationships/hyperlink" Target="http://www.violaobrasil.com.br/categoria/curso-de-teclado-e-piano" TargetMode="External"/><Relationship Id="rId6" Type="http://schemas.openxmlformats.org/officeDocument/2006/relationships/footnotes" Target="footnotes.xml"/><Relationship Id="rId238" Type="http://schemas.openxmlformats.org/officeDocument/2006/relationships/hyperlink" Target="http://pt.wikipedia.org/wiki/Simbologia_da_nota%C3%A7%C3%A3o_musical_moderna" TargetMode="External"/><Relationship Id="rId445" Type="http://schemas.openxmlformats.org/officeDocument/2006/relationships/image" Target="media/image266.png"/><Relationship Id="rId487" Type="http://schemas.openxmlformats.org/officeDocument/2006/relationships/hyperlink" Target="http://pt.wikipedia.org/wiki/Ficheiro:Music-quindicesimabassa.png" TargetMode="External"/><Relationship Id="rId291" Type="http://schemas.openxmlformats.org/officeDocument/2006/relationships/image" Target="media/image215.png"/><Relationship Id="rId305" Type="http://schemas.openxmlformats.org/officeDocument/2006/relationships/hyperlink" Target="http://pt.wikipedia.org/wiki/Ficheiro:Music-sixtyfourthnote.png" TargetMode="External"/><Relationship Id="rId347" Type="http://schemas.openxmlformats.org/officeDocument/2006/relationships/hyperlink" Target="http://pt.wikipedia.org/w/index.php?title=Clave_de_percuss%C3%A3o&amp;action=edit&amp;redlink=1" TargetMode="External"/><Relationship Id="rId512" Type="http://schemas.openxmlformats.org/officeDocument/2006/relationships/hyperlink" Target="http://pt.wikipedia.org/w/index.php?title=Dal_segno&amp;action=edit&amp;redlink=1" TargetMode="External"/><Relationship Id="rId44" Type="http://schemas.openxmlformats.org/officeDocument/2006/relationships/image" Target="media/image29.emf"/><Relationship Id="rId86" Type="http://schemas.openxmlformats.org/officeDocument/2006/relationships/image" Target="media/image66.png"/><Relationship Id="rId151" Type="http://schemas.openxmlformats.org/officeDocument/2006/relationships/image" Target="media/image129.png"/><Relationship Id="rId389" Type="http://schemas.openxmlformats.org/officeDocument/2006/relationships/image" Target="media/image246.png"/><Relationship Id="rId554" Type="http://schemas.openxmlformats.org/officeDocument/2006/relationships/image" Target="media/image304.png"/><Relationship Id="rId193" Type="http://schemas.openxmlformats.org/officeDocument/2006/relationships/image" Target="media/image165.png"/><Relationship Id="rId207" Type="http://schemas.openxmlformats.org/officeDocument/2006/relationships/hyperlink" Target="https://www.youtube.com/@AtlanticNotesPiano" TargetMode="External"/><Relationship Id="rId249" Type="http://schemas.openxmlformats.org/officeDocument/2006/relationships/hyperlink" Target="http://pt.wikipedia.org/wiki/Compasso_(m%C3%BAsica)" TargetMode="External"/><Relationship Id="rId414" Type="http://schemas.openxmlformats.org/officeDocument/2006/relationships/hyperlink" Target="http://pt.wikipedia.org/wiki/Intervalo_(m%C3%BAsica)" TargetMode="External"/><Relationship Id="rId456" Type="http://schemas.openxmlformats.org/officeDocument/2006/relationships/hyperlink" Target="http://pt.wikipedia.org/wiki/Ficheiro:Music-tenuto.png" TargetMode="External"/><Relationship Id="rId498" Type="http://schemas.openxmlformats.org/officeDocument/2006/relationships/hyperlink" Target="http://pt.wikipedia.org/wiki/Tremolo" TargetMode="External"/><Relationship Id="rId13" Type="http://schemas.openxmlformats.org/officeDocument/2006/relationships/image" Target="media/image4.png"/><Relationship Id="rId109" Type="http://schemas.openxmlformats.org/officeDocument/2006/relationships/image" Target="media/image89.png"/><Relationship Id="rId260" Type="http://schemas.openxmlformats.org/officeDocument/2006/relationships/hyperlink" Target="http://pt.wikipedia.org/wiki/Ficheiro:Music-octwholenote.png" TargetMode="External"/><Relationship Id="rId316" Type="http://schemas.openxmlformats.org/officeDocument/2006/relationships/image" Target="media/image225.png"/><Relationship Id="rId523" Type="http://schemas.openxmlformats.org/officeDocument/2006/relationships/hyperlink" Target="http://pt.wikipedia.org/wiki/Nota%C3%A7%C3%A3o_musical" TargetMode="External"/><Relationship Id="rId55" Type="http://schemas.openxmlformats.org/officeDocument/2006/relationships/image" Target="media/image37.png"/><Relationship Id="rId97" Type="http://schemas.openxmlformats.org/officeDocument/2006/relationships/image" Target="media/image77.png"/><Relationship Id="rId120" Type="http://schemas.openxmlformats.org/officeDocument/2006/relationships/image" Target="media/image100.png"/><Relationship Id="rId358" Type="http://schemas.openxmlformats.org/officeDocument/2006/relationships/hyperlink" Target="http://pt.wikipedia.org/wiki/Bemol" TargetMode="External"/><Relationship Id="rId565" Type="http://schemas.openxmlformats.org/officeDocument/2006/relationships/hyperlink" Target="http://violaoparainiciantes.com/escalas-diatonicas-o-que-e/" TargetMode="External"/><Relationship Id="rId162" Type="http://schemas.openxmlformats.org/officeDocument/2006/relationships/image" Target="media/image140.png"/><Relationship Id="rId218" Type="http://schemas.openxmlformats.org/officeDocument/2006/relationships/image" Target="media/image186.png"/><Relationship Id="rId425" Type="http://schemas.openxmlformats.org/officeDocument/2006/relationships/image" Target="media/image258.png"/><Relationship Id="rId467" Type="http://schemas.openxmlformats.org/officeDocument/2006/relationships/hyperlink" Target="http://pt.wikipedia.org/wiki/Ficheiro:Music-trill.png" TargetMode="External"/><Relationship Id="rId271" Type="http://schemas.openxmlformats.org/officeDocument/2006/relationships/image" Target="media/image207.png"/><Relationship Id="rId24" Type="http://schemas.openxmlformats.org/officeDocument/2006/relationships/footer" Target="footer1.xml"/><Relationship Id="rId66" Type="http://schemas.openxmlformats.org/officeDocument/2006/relationships/image" Target="media/image46.png"/><Relationship Id="rId131" Type="http://schemas.openxmlformats.org/officeDocument/2006/relationships/image" Target="media/image111.png"/><Relationship Id="rId327" Type="http://schemas.openxmlformats.org/officeDocument/2006/relationships/hyperlink" Target="http://pt.wikipedia.org/w/index.php?title=Cesura&amp;action=edit&amp;redlink=1" TargetMode="External"/><Relationship Id="rId369" Type="http://schemas.openxmlformats.org/officeDocument/2006/relationships/hyperlink" Target="http://pt.wikipedia.org/wiki/Ficheiro:Music-sesquisharp.png" TargetMode="External"/><Relationship Id="rId534" Type="http://schemas.openxmlformats.org/officeDocument/2006/relationships/hyperlink" Target="http://pt.wikipedia.org/w/index.php?title=Adagietto&amp;action=edit&amp;redlink=1" TargetMode="External"/><Relationship Id="rId576" Type="http://schemas.openxmlformats.org/officeDocument/2006/relationships/hyperlink" Target="http://pt.wikipedia.org/wiki" TargetMode="External"/><Relationship Id="rId173" Type="http://schemas.openxmlformats.org/officeDocument/2006/relationships/image" Target="media/image146.png"/><Relationship Id="rId229" Type="http://schemas.openxmlformats.org/officeDocument/2006/relationships/hyperlink" Target="http://pt.wikipedia.org/wiki/Simbologia_da_nota%C3%A7%C3%A3o_musical_moderna" TargetMode="External"/><Relationship Id="rId380" Type="http://schemas.openxmlformats.org/officeDocument/2006/relationships/image" Target="media/image244.png"/><Relationship Id="rId436" Type="http://schemas.openxmlformats.org/officeDocument/2006/relationships/hyperlink" Target="http://pt.wikipedia.org/wiki/Sforzando" TargetMode="External"/><Relationship Id="rId240" Type="http://schemas.openxmlformats.org/officeDocument/2006/relationships/hyperlink" Target="http://pt.wikipedia.org/wiki/Simbologia_da_nota%C3%A7%C3%A3o_musical_moderna" TargetMode="External"/><Relationship Id="rId478" Type="http://schemas.openxmlformats.org/officeDocument/2006/relationships/hyperlink" Target="http://pt.wikipedia.org/wiki/Appoggiatura" TargetMode="External"/><Relationship Id="rId35" Type="http://schemas.openxmlformats.org/officeDocument/2006/relationships/image" Target="media/image23.emf"/><Relationship Id="rId77" Type="http://schemas.openxmlformats.org/officeDocument/2006/relationships/image" Target="media/image57.png"/><Relationship Id="rId100" Type="http://schemas.openxmlformats.org/officeDocument/2006/relationships/image" Target="media/image80.png"/><Relationship Id="rId282" Type="http://schemas.openxmlformats.org/officeDocument/2006/relationships/hyperlink" Target="http://pt.wikipedia.org/wiki/M%C3%ADnima" TargetMode="External"/><Relationship Id="rId338" Type="http://schemas.openxmlformats.org/officeDocument/2006/relationships/image" Target="media/image231.png"/><Relationship Id="rId503" Type="http://schemas.openxmlformats.org/officeDocument/2006/relationships/hyperlink" Target="http://pt.wikipedia.org/wiki/Ficheiro:Music-simile.png" TargetMode="External"/><Relationship Id="rId545" Type="http://schemas.openxmlformats.org/officeDocument/2006/relationships/image" Target="media/image295.png"/><Relationship Id="rId587" Type="http://schemas.openxmlformats.org/officeDocument/2006/relationships/hyperlink" Target="http://www.violaomandriao.mus.br/dicionario/cifragem.htm" TargetMode="External"/><Relationship Id="rId8" Type="http://schemas.openxmlformats.org/officeDocument/2006/relationships/image" Target="media/image1.png"/><Relationship Id="rId142" Type="http://schemas.openxmlformats.org/officeDocument/2006/relationships/image" Target="media/image120.png"/><Relationship Id="rId184" Type="http://schemas.openxmlformats.org/officeDocument/2006/relationships/image" Target="media/image156.png"/><Relationship Id="rId391" Type="http://schemas.openxmlformats.org/officeDocument/2006/relationships/hyperlink" Target="http://pt.wikipedia.org/wiki/Ficheiro:Music-cuttime.png" TargetMode="External"/><Relationship Id="rId405" Type="http://schemas.openxmlformats.org/officeDocument/2006/relationships/hyperlink" Target="http://pt.wikipedia.org/wiki/Ficheiro:Music-ligature.png" TargetMode="External"/><Relationship Id="rId447" Type="http://schemas.openxmlformats.org/officeDocument/2006/relationships/image" Target="media/image267.png"/><Relationship Id="rId251" Type="http://schemas.openxmlformats.org/officeDocument/2006/relationships/image" Target="media/image200.png"/><Relationship Id="rId489" Type="http://schemas.openxmlformats.org/officeDocument/2006/relationships/hyperlink" Target="http://pt.wikipedia.org/wiki/Piano" TargetMode="External"/><Relationship Id="rId46" Type="http://schemas.openxmlformats.org/officeDocument/2006/relationships/image" Target="media/image30.emf"/><Relationship Id="rId293" Type="http://schemas.openxmlformats.org/officeDocument/2006/relationships/hyperlink" Target="http://pt.wikipedia.org/wiki/Ficheiro:Music-eighthrest.png" TargetMode="External"/><Relationship Id="rId307" Type="http://schemas.openxmlformats.org/officeDocument/2006/relationships/hyperlink" Target="http://pt.wikipedia.org/wiki/Semifusa" TargetMode="External"/><Relationship Id="rId349" Type="http://schemas.openxmlformats.org/officeDocument/2006/relationships/hyperlink" Target="http://pt.wikipedia.org/wiki/Acidente_(m%C3%BAsica)" TargetMode="External"/><Relationship Id="rId514" Type="http://schemas.openxmlformats.org/officeDocument/2006/relationships/image" Target="media/image293.png"/><Relationship Id="rId556" Type="http://schemas.openxmlformats.org/officeDocument/2006/relationships/image" Target="media/image306.png"/><Relationship Id="rId88" Type="http://schemas.openxmlformats.org/officeDocument/2006/relationships/image" Target="media/image68.png"/><Relationship Id="rId111" Type="http://schemas.openxmlformats.org/officeDocument/2006/relationships/image" Target="media/image91.png"/><Relationship Id="rId153" Type="http://schemas.openxmlformats.org/officeDocument/2006/relationships/image" Target="media/image131.png"/><Relationship Id="rId195" Type="http://schemas.openxmlformats.org/officeDocument/2006/relationships/hyperlink" Target="https://www.youtube.com/@PianoBeginnerEasy" TargetMode="External"/><Relationship Id="rId209" Type="http://schemas.openxmlformats.org/officeDocument/2006/relationships/image" Target="media/image177.png"/><Relationship Id="rId360" Type="http://schemas.openxmlformats.org/officeDocument/2006/relationships/image" Target="media/image237.png"/><Relationship Id="rId416" Type="http://schemas.openxmlformats.org/officeDocument/2006/relationships/image" Target="media/image255.png"/><Relationship Id="rId220" Type="http://schemas.openxmlformats.org/officeDocument/2006/relationships/image" Target="media/image188.png"/><Relationship Id="rId458" Type="http://schemas.openxmlformats.org/officeDocument/2006/relationships/hyperlink" Target="http://pt.wikipedia.org/w/index.php?title=Tenuto&amp;action=edit&amp;redlink=1" TargetMode="External"/><Relationship Id="rId15" Type="http://schemas.openxmlformats.org/officeDocument/2006/relationships/image" Target="media/image6.jpeg"/><Relationship Id="rId57" Type="http://schemas.openxmlformats.org/officeDocument/2006/relationships/image" Target="media/image39.png"/><Relationship Id="rId262" Type="http://schemas.openxmlformats.org/officeDocument/2006/relationships/hyperlink" Target="http://pt.wikipedia.org/wiki/M%C3%A1xima" TargetMode="External"/><Relationship Id="rId318" Type="http://schemas.openxmlformats.org/officeDocument/2006/relationships/image" Target="media/image226.png"/><Relationship Id="rId525" Type="http://schemas.openxmlformats.org/officeDocument/2006/relationships/hyperlink" Target="http://pt.wikipedia.org/wiki/Compositor" TargetMode="External"/><Relationship Id="rId567" Type="http://schemas.openxmlformats.org/officeDocument/2006/relationships/hyperlink" Target="https://atelierdelamusique.com.br/escala-cromatica-digitacao-aula-de-piano/" TargetMode="External"/><Relationship Id="rId99" Type="http://schemas.openxmlformats.org/officeDocument/2006/relationships/image" Target="media/image79.png"/><Relationship Id="rId122" Type="http://schemas.openxmlformats.org/officeDocument/2006/relationships/image" Target="media/image102.png"/><Relationship Id="rId164" Type="http://schemas.openxmlformats.org/officeDocument/2006/relationships/image" Target="media/image142.png"/><Relationship Id="rId371" Type="http://schemas.openxmlformats.org/officeDocument/2006/relationships/hyperlink" Target="http://pt.wikipedia.org/wiki/Ficheiro:Music-doublesharp.png" TargetMode="External"/><Relationship Id="rId427" Type="http://schemas.openxmlformats.org/officeDocument/2006/relationships/hyperlink" Target="http://pt.wikipedia.org/wiki/Ficheiro:Music-mezzoforte.png" TargetMode="External"/><Relationship Id="rId469" Type="http://schemas.openxmlformats.org/officeDocument/2006/relationships/hyperlink" Target="http://pt.wikipedia.org/wiki/Trilo" TargetMode="External"/><Relationship Id="rId26" Type="http://schemas.openxmlformats.org/officeDocument/2006/relationships/footer" Target="footer2.xml"/><Relationship Id="rId231" Type="http://schemas.openxmlformats.org/officeDocument/2006/relationships/hyperlink" Target="http://pt.wikipedia.org/wiki/Simbologia_da_nota%C3%A7%C3%A3o_musical_moderna" TargetMode="External"/><Relationship Id="rId273" Type="http://schemas.openxmlformats.org/officeDocument/2006/relationships/hyperlink" Target="http://pt.wikipedia.org/wiki/Ficheiro:Music-doublewholerest.png" TargetMode="External"/><Relationship Id="rId329" Type="http://schemas.openxmlformats.org/officeDocument/2006/relationships/hyperlink" Target="http://pt.wikipedia.org/wiki/Instrumento_musical" TargetMode="External"/><Relationship Id="rId480" Type="http://schemas.openxmlformats.org/officeDocument/2006/relationships/image" Target="media/image279.png"/><Relationship Id="rId536" Type="http://schemas.openxmlformats.org/officeDocument/2006/relationships/hyperlink" Target="http://pt.wikipedia.org/w/index.php?title=Andantino&amp;action=edit&amp;redlink=1" TargetMode="External"/><Relationship Id="rId68" Type="http://schemas.openxmlformats.org/officeDocument/2006/relationships/image" Target="media/image48.png"/><Relationship Id="rId133" Type="http://schemas.openxmlformats.org/officeDocument/2006/relationships/image" Target="media/image113.emf"/><Relationship Id="rId175" Type="http://schemas.openxmlformats.org/officeDocument/2006/relationships/image" Target="media/image148.png"/><Relationship Id="rId340" Type="http://schemas.openxmlformats.org/officeDocument/2006/relationships/hyperlink" Target="http://upload.wikimedia.org/wikipedia/commons/0/03/262Hz.ogg" TargetMode="External"/><Relationship Id="rId578" Type="http://schemas.openxmlformats.org/officeDocument/2006/relationships/hyperlink" Target="http://pt.wikipedia.org/wiki/Simbologia_da_nota%C3%A7%C3%A3o_musical" TargetMode="External"/><Relationship Id="rId200" Type="http://schemas.openxmlformats.org/officeDocument/2006/relationships/image" Target="media/image170.png"/><Relationship Id="rId382" Type="http://schemas.openxmlformats.org/officeDocument/2006/relationships/hyperlink" Target="http://pt.wikipedia.org/wiki/M%C3%A9trica_(m%C3%BAsica)" TargetMode="External"/><Relationship Id="rId438" Type="http://schemas.openxmlformats.org/officeDocument/2006/relationships/image" Target="media/image263.png"/></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FEB50-EF33-413C-B657-3A1AE74DF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9577</TotalTime>
  <Pages>1</Pages>
  <Words>13270</Words>
  <Characters>71661</Characters>
  <Application>Microsoft Office Word</Application>
  <DocSecurity>0</DocSecurity>
  <Lines>597</Lines>
  <Paragraphs>169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84762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LR Informática BH</dc:creator>
  <cp:lastModifiedBy>Maurício do Carmo</cp:lastModifiedBy>
  <cp:revision>57</cp:revision>
  <cp:lastPrinted>2026-03-25T20:00:00Z</cp:lastPrinted>
  <dcterms:created xsi:type="dcterms:W3CDTF">2023-06-26T23:36:00Z</dcterms:created>
  <dcterms:modified xsi:type="dcterms:W3CDTF">2026-03-25T20:02:00Z</dcterms:modified>
</cp:coreProperties>
</file>