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Default="00326D55">
      <w:pPr>
        <w:rPr>
          <w:rFonts w:ascii="Arial" w:hAnsi="Arial" w:cs="Arial"/>
          <w:sz w:val="36"/>
          <w:szCs w:val="36"/>
        </w:rPr>
      </w:pPr>
      <w:r w:rsidRPr="00326D55">
        <w:rPr>
          <w:rFonts w:ascii="Arial" w:hAnsi="Arial" w:cs="Arial"/>
          <w:sz w:val="36"/>
          <w:szCs w:val="36"/>
        </w:rPr>
        <w:t>Verbum Panis</w:t>
      </w:r>
    </w:p>
    <w:p w:rsidR="00326D55" w:rsidRPr="00326D55" w:rsidRDefault="00326D55">
      <w:pPr>
        <w:rPr>
          <w:rFonts w:ascii="Arial" w:hAnsi="Arial" w:cs="Arial"/>
          <w:sz w:val="36"/>
          <w:szCs w:val="36"/>
        </w:rPr>
      </w:pPr>
    </w:p>
    <w:p w:rsidR="00326D55" w:rsidRDefault="00326D55">
      <w:pPr>
        <w:rPr>
          <w:rFonts w:ascii="Arial" w:hAnsi="Arial" w:cs="Arial"/>
          <w:sz w:val="28"/>
          <w:szCs w:val="28"/>
        </w:rPr>
      </w:pPr>
      <w:r w:rsidRPr="00326D55">
        <w:rPr>
          <w:rFonts w:ascii="Arial" w:hAnsi="Arial" w:cs="Arial"/>
          <w:sz w:val="28"/>
          <w:szCs w:val="28"/>
        </w:rPr>
        <w:t xml:space="preserve">1. Desde o princípio antes mesmo que a terra começasse a existir, o verbo estava junto a Deus. Veio ao mundo, e </w:t>
      </w:r>
      <w:proofErr w:type="gramStart"/>
      <w:r w:rsidRPr="00326D55">
        <w:rPr>
          <w:rFonts w:ascii="Arial" w:hAnsi="Arial" w:cs="Arial"/>
          <w:sz w:val="28"/>
          <w:szCs w:val="28"/>
        </w:rPr>
        <w:t>pra</w:t>
      </w:r>
      <w:proofErr w:type="gramEnd"/>
      <w:r w:rsidRPr="00326D55">
        <w:rPr>
          <w:rFonts w:ascii="Arial" w:hAnsi="Arial" w:cs="Arial"/>
          <w:sz w:val="28"/>
          <w:szCs w:val="28"/>
        </w:rPr>
        <w:t xml:space="preserve"> não abandonar</w:t>
      </w:r>
      <w:r>
        <w:rPr>
          <w:rFonts w:ascii="Arial" w:hAnsi="Arial" w:cs="Arial"/>
          <w:sz w:val="28"/>
          <w:szCs w:val="28"/>
        </w:rPr>
        <w:t>-</w:t>
      </w:r>
      <w:r w:rsidRPr="00326D55">
        <w:rPr>
          <w:rFonts w:ascii="Arial" w:hAnsi="Arial" w:cs="Arial"/>
          <w:sz w:val="28"/>
          <w:szCs w:val="28"/>
        </w:rPr>
        <w:t>no</w:t>
      </w:r>
      <w:r>
        <w:rPr>
          <w:rFonts w:ascii="Arial" w:hAnsi="Arial" w:cs="Arial"/>
          <w:sz w:val="28"/>
          <w:szCs w:val="28"/>
        </w:rPr>
        <w:t>s</w:t>
      </w:r>
      <w:r w:rsidRPr="00326D55">
        <w:rPr>
          <w:rFonts w:ascii="Arial" w:hAnsi="Arial" w:cs="Arial"/>
          <w:sz w:val="28"/>
          <w:szCs w:val="28"/>
        </w:rPr>
        <w:t xml:space="preserve"> nesta viagem nos deixou todo a si mesmo como pão. </w:t>
      </w:r>
    </w:p>
    <w:p w:rsidR="00326D55" w:rsidRPr="00326D55" w:rsidRDefault="00326D55" w:rsidP="00326D55">
      <w:pPr>
        <w:spacing w:after="0"/>
        <w:rPr>
          <w:rFonts w:ascii="Arial" w:hAnsi="Arial" w:cs="Arial"/>
          <w:b/>
          <w:sz w:val="28"/>
          <w:szCs w:val="28"/>
        </w:rPr>
      </w:pPr>
      <w:r w:rsidRPr="00326D55">
        <w:rPr>
          <w:rFonts w:ascii="Arial" w:hAnsi="Arial" w:cs="Arial"/>
          <w:b/>
          <w:sz w:val="28"/>
          <w:szCs w:val="28"/>
        </w:rPr>
        <w:t xml:space="preserve">Verbum caro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factum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est, verbum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panis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factum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est Verbo caro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factum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est, verbum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panis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factum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est. </w:t>
      </w:r>
    </w:p>
    <w:p w:rsidR="00326D55" w:rsidRPr="00326D55" w:rsidRDefault="00326D55" w:rsidP="00326D55">
      <w:pPr>
        <w:spacing w:after="0"/>
        <w:rPr>
          <w:rFonts w:ascii="Arial" w:hAnsi="Arial" w:cs="Arial"/>
          <w:b/>
          <w:sz w:val="28"/>
          <w:szCs w:val="28"/>
        </w:rPr>
      </w:pPr>
      <w:r w:rsidRPr="00326D55">
        <w:rPr>
          <w:rFonts w:ascii="Arial" w:hAnsi="Arial" w:cs="Arial"/>
          <w:b/>
          <w:sz w:val="28"/>
          <w:szCs w:val="28"/>
        </w:rPr>
        <w:t xml:space="preserve">E aqui partes o teu pão em meio a nós todo aquele que comer não terá mais fome. E aqui vive tua Igreja em torno a ti, onde se encontrará a morada eterna. </w:t>
      </w:r>
    </w:p>
    <w:p w:rsidR="00326D55" w:rsidRPr="00326D55" w:rsidRDefault="00326D55" w:rsidP="00326D55">
      <w:pPr>
        <w:spacing w:after="0"/>
        <w:rPr>
          <w:rFonts w:ascii="Arial" w:hAnsi="Arial" w:cs="Arial"/>
          <w:b/>
          <w:sz w:val="28"/>
          <w:szCs w:val="28"/>
        </w:rPr>
      </w:pPr>
      <w:r w:rsidRPr="00326D55">
        <w:rPr>
          <w:rFonts w:ascii="Arial" w:hAnsi="Arial" w:cs="Arial"/>
          <w:b/>
          <w:sz w:val="28"/>
          <w:szCs w:val="28"/>
        </w:rPr>
        <w:t xml:space="preserve">Verbum caro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factum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est, verbum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panis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factum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est Verbo caro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factum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est, verbum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panis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26D55">
        <w:rPr>
          <w:rFonts w:ascii="Arial" w:hAnsi="Arial" w:cs="Arial"/>
          <w:b/>
          <w:sz w:val="28"/>
          <w:szCs w:val="28"/>
        </w:rPr>
        <w:t>factum</w:t>
      </w:r>
      <w:proofErr w:type="spellEnd"/>
      <w:r w:rsidRPr="00326D55">
        <w:rPr>
          <w:rFonts w:ascii="Arial" w:hAnsi="Arial" w:cs="Arial"/>
          <w:b/>
          <w:sz w:val="28"/>
          <w:szCs w:val="28"/>
        </w:rPr>
        <w:t xml:space="preserve"> est. </w:t>
      </w:r>
    </w:p>
    <w:p w:rsidR="00326D55" w:rsidRDefault="00326D55" w:rsidP="00326D55">
      <w:pPr>
        <w:spacing w:after="0"/>
        <w:rPr>
          <w:rFonts w:ascii="Arial" w:hAnsi="Arial" w:cs="Arial"/>
          <w:sz w:val="28"/>
          <w:szCs w:val="28"/>
        </w:rPr>
      </w:pPr>
    </w:p>
    <w:p w:rsidR="00326D55" w:rsidRPr="00326D55" w:rsidRDefault="00326D55">
      <w:pPr>
        <w:rPr>
          <w:rFonts w:ascii="Arial" w:hAnsi="Arial" w:cs="Arial"/>
          <w:sz w:val="28"/>
          <w:szCs w:val="28"/>
        </w:rPr>
      </w:pPr>
      <w:r w:rsidRPr="00326D55">
        <w:rPr>
          <w:rFonts w:ascii="Arial" w:hAnsi="Arial" w:cs="Arial"/>
          <w:sz w:val="28"/>
          <w:szCs w:val="28"/>
        </w:rPr>
        <w:t>2. Desde o princípio quando o Universo foi criado da escuridão, o verbo estava junto a Deus Veio ao mundo, rico em misericórdia, Deus mandou o filho seu todo a si mesmo como pão.</w:t>
      </w:r>
      <w:bookmarkStart w:id="0" w:name="_GoBack"/>
      <w:bookmarkEnd w:id="0"/>
    </w:p>
    <w:sectPr w:rsidR="00326D55" w:rsidRPr="00326D55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55"/>
    <w:rsid w:val="00326D55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63A06-C598-42D8-AF71-DD7A7D00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2021-12-10T23:42:00Z</dcterms:created>
  <dcterms:modified xsi:type="dcterms:W3CDTF">2021-12-10T23:44:00Z</dcterms:modified>
</cp:coreProperties>
</file>