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F0" w:rsidRPr="006C0CF0" w:rsidRDefault="006C0CF0" w:rsidP="006C0CF0">
      <w:pPr>
        <w:rPr>
          <w:rFonts w:ascii="Arial" w:hAnsi="Arial" w:cs="Arial"/>
          <w:sz w:val="36"/>
        </w:rPr>
      </w:pPr>
      <w:r w:rsidRPr="006C0CF0">
        <w:rPr>
          <w:rFonts w:ascii="Arial" w:hAnsi="Arial" w:cs="Arial"/>
          <w:sz w:val="36"/>
        </w:rPr>
        <w:t>Hino da Infância Missionária</w:t>
      </w:r>
    </w:p>
    <w:p w:rsidR="006C0CF0" w:rsidRPr="006C0CF0" w:rsidRDefault="006C0CF0" w:rsidP="006C0CF0">
      <w:pPr>
        <w:rPr>
          <w:rFonts w:ascii="Arial" w:hAnsi="Arial" w:cs="Arial"/>
          <w:sz w:val="32"/>
        </w:rPr>
      </w:pPr>
    </w:p>
    <w:p w:rsidR="006C0CF0" w:rsidRPr="006C0CF0" w:rsidRDefault="006C0CF0" w:rsidP="006C0CF0">
      <w:pPr>
        <w:rPr>
          <w:rFonts w:ascii="Arial" w:hAnsi="Arial" w:cs="Arial"/>
          <w:b/>
          <w:sz w:val="32"/>
        </w:rPr>
      </w:pPr>
      <w:r w:rsidRPr="006C0CF0">
        <w:rPr>
          <w:rFonts w:ascii="Arial" w:hAnsi="Arial" w:cs="Arial"/>
          <w:b/>
          <w:sz w:val="32"/>
        </w:rPr>
        <w:t xml:space="preserve">Vida abundante ao mundo ofereço quero acender a chama do amor Sou missionário e mesmo pequeno sirvo alegre ao Reino de Deus. </w:t>
      </w:r>
    </w:p>
    <w:p w:rsidR="006C0CF0" w:rsidRPr="006C0CF0" w:rsidRDefault="006C0CF0" w:rsidP="006C0CF0">
      <w:pPr>
        <w:rPr>
          <w:rFonts w:ascii="Arial" w:hAnsi="Arial" w:cs="Arial"/>
          <w:sz w:val="32"/>
        </w:rPr>
      </w:pPr>
      <w:r w:rsidRPr="006C0CF0">
        <w:rPr>
          <w:rFonts w:ascii="Arial" w:hAnsi="Arial" w:cs="Arial"/>
          <w:sz w:val="32"/>
        </w:rPr>
        <w:t xml:space="preserve">1. Mãe de Jesus e das crianças que mais precisam do nosso amor acolhe a todos sob teu manto, guia-nos sempre para o Senhor. </w:t>
      </w:r>
    </w:p>
    <w:p w:rsidR="006C0CF0" w:rsidRPr="006C0CF0" w:rsidRDefault="006C0CF0" w:rsidP="006C0CF0">
      <w:pPr>
        <w:rPr>
          <w:rFonts w:ascii="Arial" w:hAnsi="Arial" w:cs="Arial"/>
          <w:sz w:val="32"/>
        </w:rPr>
      </w:pPr>
      <w:r w:rsidRPr="006C0CF0">
        <w:rPr>
          <w:rFonts w:ascii="Arial" w:hAnsi="Arial" w:cs="Arial"/>
          <w:sz w:val="32"/>
        </w:rPr>
        <w:t xml:space="preserve">2. Seguindo os passo do padroeiro vamos a vida inteira doar como Francisco e Teresinha, nossa missão é Cristo anunciar. </w:t>
      </w:r>
    </w:p>
    <w:p w:rsidR="00C60C3A" w:rsidRPr="006C0CF0" w:rsidRDefault="006C0CF0" w:rsidP="006C0CF0">
      <w:pPr>
        <w:rPr>
          <w:rFonts w:ascii="Arial" w:hAnsi="Arial" w:cs="Arial"/>
          <w:sz w:val="32"/>
        </w:rPr>
      </w:pPr>
      <w:r w:rsidRPr="006C0CF0">
        <w:rPr>
          <w:rFonts w:ascii="Arial" w:hAnsi="Arial" w:cs="Arial"/>
          <w:sz w:val="32"/>
        </w:rPr>
        <w:t>3. Com alegria construiremos Senhor Jesus teu Reino de amor! A Boa nova anunciaremos com nossa vida, em teu nome, Senhor!</w:t>
      </w:r>
    </w:p>
    <w:sectPr w:rsidR="00C60C3A" w:rsidRPr="006C0CF0" w:rsidSect="00C60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C0CF0"/>
    <w:rsid w:val="006C0CF0"/>
    <w:rsid w:val="00C6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2020-05-14T21:03:00Z</dcterms:created>
  <dcterms:modified xsi:type="dcterms:W3CDTF">2020-05-14T21:04:00Z</dcterms:modified>
</cp:coreProperties>
</file>