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8" w:rsidRPr="00ED1E8B" w:rsidRDefault="009171A8" w:rsidP="009171A8">
      <w:pPr>
        <w:rPr>
          <w:rFonts w:ascii="Arial" w:hAnsi="Arial" w:cs="Arial"/>
        </w:rPr>
      </w:pPr>
      <w:r>
        <w:rPr>
          <w:rFonts w:ascii="Arial" w:hAnsi="Arial" w:cs="Arial"/>
        </w:rPr>
        <w:t>Sequência- C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1. Terra, exulta de alegria,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louva teu pastor e guia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com teus hinos, tua voz! (Bis)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2. Tanto possas, tanto ouses,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em louvá-lo não repouses: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sempre excede o teu louvor! (Bis)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3. Hoje a Igreja te convida: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ao pão vivo que dá vida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vem com ela celebrar! (Bis)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4. Este pão, que o mundo creia!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por Jesus, na santa Ceia,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foi entregue aos que escolheu. (Bis)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5. Nosso júbilo cantemos,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nosso amor manifestemos,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pois transborda o coração! (Bis)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 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6. Quão solene a festa, o dia,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que da Santa Eucaristia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nos recorda a instituição! (Bis)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7. Novo Rei e nova mesa,</w:t>
      </w:r>
    </w:p>
    <w:p w:rsidR="009171A8" w:rsidRPr="00FB6680" w:rsidRDefault="009171A8" w:rsidP="00917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nova Páscoa e realeza,</w:t>
      </w:r>
    </w:p>
    <w:p w:rsidR="009171A8" w:rsidRPr="00FB6680" w:rsidRDefault="009171A8" w:rsidP="009171A8">
      <w:pPr>
        <w:rPr>
          <w:rFonts w:ascii="Arial" w:hAnsi="Arial" w:cs="Arial"/>
        </w:rPr>
      </w:pPr>
      <w:r w:rsidRPr="00FB6680">
        <w:rPr>
          <w:rFonts w:ascii="Arial" w:hAnsi="Arial" w:cs="Arial"/>
        </w:rPr>
        <w:t>foi-se a Páscoa dos judeus. (Bis)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8. Era sombra o antigo povo,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o que é velho cede ao novo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foge a noite, chega a luz. (Bis)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9. O que o Cristo fez na ceia,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manda à Igreja que o rodeia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repeti-lo até voltar. (Bis)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10. Seu preceito conhecemos: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pão e vinho consagremos</w:t>
      </w:r>
    </w:p>
    <w:p w:rsidR="009171A8" w:rsidRDefault="009171A8" w:rsidP="009171A8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para nossa salvação. (Bis)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</w:p>
    <w:p w:rsidR="009171A8" w:rsidRDefault="009171A8" w:rsidP="009171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Aclamação ao Evangelho – Jo 6,51</w:t>
      </w:r>
    </w:p>
    <w:p w:rsidR="009171A8" w:rsidRDefault="009171A8" w:rsidP="009171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R.: Aleluia, Aleluia, Aleluia.</w:t>
      </w:r>
    </w:p>
    <w:p w:rsidR="009171A8" w:rsidRDefault="009171A8" w:rsidP="009171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V.: Eu sou o pão vivo descido do</w:t>
      </w:r>
      <w:r w:rsidR="00AB0B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céu;</w:t>
      </w:r>
    </w:p>
    <w:p w:rsidR="009171A8" w:rsidRPr="00FB6680" w:rsidRDefault="009171A8" w:rsidP="009171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Quem deste pão come, sempre há de viver!</w:t>
      </w:r>
    </w:p>
    <w:p w:rsidR="009171A8" w:rsidRDefault="009171A8" w:rsidP="009171A8"/>
    <w:p w:rsidR="009171A8" w:rsidRDefault="009171A8"/>
    <w:sectPr w:rsidR="009171A8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171A8"/>
    <w:rsid w:val="004658AB"/>
    <w:rsid w:val="009171A8"/>
    <w:rsid w:val="00AB0B0C"/>
    <w:rsid w:val="00E8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2020-05-25T13:21:00Z</dcterms:created>
  <dcterms:modified xsi:type="dcterms:W3CDTF">2020-05-26T19:21:00Z</dcterms:modified>
</cp:coreProperties>
</file>