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16" w:rsidRPr="00CF2B96" w:rsidRDefault="00DD7F16" w:rsidP="00DD7F16">
      <w:pPr>
        <w:rPr>
          <w:rFonts w:ascii="Arial" w:hAnsi="Arial" w:cs="Arial"/>
          <w:sz w:val="24"/>
        </w:rPr>
      </w:pPr>
      <w:bookmarkStart w:id="0" w:name="_GoBack"/>
      <w:r w:rsidRPr="00CF2B96">
        <w:rPr>
          <w:rFonts w:ascii="Arial" w:hAnsi="Arial" w:cs="Arial"/>
          <w:sz w:val="24"/>
        </w:rPr>
        <w:t xml:space="preserve">Livre Acesso </w:t>
      </w:r>
    </w:p>
    <w:bookmarkEnd w:id="0"/>
    <w:p w:rsidR="00DD7F16" w:rsidRPr="00DD7F16" w:rsidRDefault="00DD7F16" w:rsidP="00DD7F16">
      <w:pPr>
        <w:rPr>
          <w:rFonts w:ascii="Arial" w:hAnsi="Arial" w:cs="Arial"/>
        </w:rPr>
      </w:pPr>
    </w:p>
    <w:p w:rsidR="00DD7F16" w:rsidRPr="00DD7F16" w:rsidRDefault="00DD7F16" w:rsidP="00DD7F16">
      <w:pPr>
        <w:rPr>
          <w:rFonts w:ascii="Arial" w:hAnsi="Arial" w:cs="Arial"/>
        </w:rPr>
      </w:pPr>
      <w:r w:rsidRPr="00DD7F16">
        <w:rPr>
          <w:rFonts w:ascii="Arial" w:hAnsi="Arial" w:cs="Arial"/>
        </w:rPr>
        <w:t xml:space="preserve">Eu abro as portas do meu coração, te dou livre acesso, Senhor. </w:t>
      </w:r>
    </w:p>
    <w:p w:rsidR="00DD7F16" w:rsidRPr="00DD7F16" w:rsidRDefault="00DD7F16" w:rsidP="00DD7F16">
      <w:pPr>
        <w:rPr>
          <w:rFonts w:ascii="Arial" w:hAnsi="Arial" w:cs="Arial"/>
        </w:rPr>
      </w:pPr>
      <w:r w:rsidRPr="00DD7F16">
        <w:rPr>
          <w:rFonts w:ascii="Arial" w:hAnsi="Arial" w:cs="Arial"/>
        </w:rPr>
        <w:t>Eu abro as portas do meu coração, te dou livre acesso. (2x)</w:t>
      </w:r>
    </w:p>
    <w:p w:rsidR="00DD7F16" w:rsidRPr="00DD7F16" w:rsidRDefault="00DD7F16" w:rsidP="00DD7F16">
      <w:pPr>
        <w:rPr>
          <w:rFonts w:ascii="Arial" w:hAnsi="Arial" w:cs="Arial"/>
          <w:b/>
        </w:rPr>
      </w:pPr>
      <w:r w:rsidRPr="00DD7F16">
        <w:rPr>
          <w:rFonts w:ascii="Arial" w:hAnsi="Arial" w:cs="Arial"/>
          <w:b/>
        </w:rPr>
        <w:t>Pois com Teu braço forte realizas prodígios.</w:t>
      </w:r>
    </w:p>
    <w:p w:rsidR="00DD7F16" w:rsidRPr="00DD7F16" w:rsidRDefault="00DD7F16" w:rsidP="00DD7F16">
      <w:pPr>
        <w:rPr>
          <w:rFonts w:ascii="Arial" w:hAnsi="Arial" w:cs="Arial"/>
          <w:b/>
        </w:rPr>
      </w:pPr>
      <w:r w:rsidRPr="00DD7F16">
        <w:rPr>
          <w:rFonts w:ascii="Arial" w:hAnsi="Arial" w:cs="Arial"/>
          <w:b/>
        </w:rPr>
        <w:t>Pois com Teu braço forte, Senhor, me ergues do chão Pois com Teu braço forte realizas prodígios.</w:t>
      </w:r>
    </w:p>
    <w:p w:rsidR="00DD7F16" w:rsidRPr="00DD7F16" w:rsidRDefault="00DD7F16" w:rsidP="00DD7F16">
      <w:pPr>
        <w:rPr>
          <w:rFonts w:ascii="Arial" w:hAnsi="Arial" w:cs="Arial"/>
          <w:b/>
        </w:rPr>
      </w:pPr>
      <w:r w:rsidRPr="00DD7F16">
        <w:rPr>
          <w:rFonts w:ascii="Arial" w:hAnsi="Arial" w:cs="Arial"/>
          <w:b/>
        </w:rPr>
        <w:t xml:space="preserve">Pois com Teu braço forte, Senhor, me ergues do chão </w:t>
      </w:r>
    </w:p>
    <w:p w:rsidR="00F7116C" w:rsidRPr="00DD7F16" w:rsidRDefault="00F7116C">
      <w:pPr>
        <w:rPr>
          <w:rFonts w:ascii="Arial" w:hAnsi="Arial" w:cs="Arial"/>
        </w:rPr>
      </w:pPr>
    </w:p>
    <w:sectPr w:rsidR="00F7116C" w:rsidRPr="00DD7F16" w:rsidSect="00F71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7F16"/>
    <w:rsid w:val="00CF2B96"/>
    <w:rsid w:val="00DD7F16"/>
    <w:rsid w:val="00F7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D3BA8-8970-4F9A-931E-3CE671D4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283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2</cp:revision>
  <dcterms:created xsi:type="dcterms:W3CDTF">2020-05-26T21:34:00Z</dcterms:created>
  <dcterms:modified xsi:type="dcterms:W3CDTF">2020-11-18T23:33:00Z</dcterms:modified>
</cp:coreProperties>
</file>