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88" w:rsidRPr="00BC7F88" w:rsidRDefault="00BC7F88" w:rsidP="00BC7F88">
      <w:pPr>
        <w:rPr>
          <w:rFonts w:ascii="Arial" w:hAnsi="Arial" w:cs="Arial"/>
          <w:sz w:val="32"/>
        </w:rPr>
      </w:pPr>
      <w:r w:rsidRPr="00BC7F88">
        <w:rPr>
          <w:rFonts w:ascii="Arial" w:hAnsi="Arial" w:cs="Arial"/>
          <w:sz w:val="32"/>
        </w:rPr>
        <w:t>Eu Quero Um Rio</w:t>
      </w:r>
    </w:p>
    <w:p w:rsidR="00BC7F88" w:rsidRPr="00BC7F88" w:rsidRDefault="00BC7F88" w:rsidP="00BC7F88">
      <w:pPr>
        <w:rPr>
          <w:rFonts w:ascii="Arial" w:hAnsi="Arial" w:cs="Arial"/>
          <w:sz w:val="28"/>
        </w:rPr>
      </w:pPr>
    </w:p>
    <w:p w:rsidR="00BC7F88" w:rsidRPr="00BC7F88" w:rsidRDefault="00BC7F88" w:rsidP="00BC7F88">
      <w:pPr>
        <w:rPr>
          <w:rFonts w:ascii="Arial" w:hAnsi="Arial" w:cs="Arial"/>
          <w:sz w:val="28"/>
        </w:rPr>
      </w:pPr>
      <w:r w:rsidRPr="00BC7F88">
        <w:rPr>
          <w:rFonts w:ascii="Arial" w:hAnsi="Arial" w:cs="Arial"/>
          <w:sz w:val="28"/>
        </w:rPr>
        <w:t xml:space="preserve">1. Existe um poço no meio do deserto, o povo passa perto dá sede a reclamar. </w:t>
      </w:r>
    </w:p>
    <w:p w:rsidR="00BC7F88" w:rsidRPr="00BC7F88" w:rsidRDefault="00BC7F88" w:rsidP="00BC7F88">
      <w:pPr>
        <w:rPr>
          <w:rFonts w:ascii="Arial" w:hAnsi="Arial" w:cs="Arial"/>
          <w:b/>
          <w:sz w:val="28"/>
        </w:rPr>
      </w:pPr>
      <w:r w:rsidRPr="00BC7F88">
        <w:rPr>
          <w:rFonts w:ascii="Arial" w:hAnsi="Arial" w:cs="Arial"/>
          <w:b/>
          <w:sz w:val="28"/>
        </w:rPr>
        <w:t xml:space="preserve">Eu quero um rio de água viva, eu quero um sopro de esperança, minha alma segue e não se cansa de caminhar. Eu quero um rio de água viva, eu quero um sopro de esperança, minha alma segue e não se cansa de caminhar. </w:t>
      </w:r>
    </w:p>
    <w:p w:rsidR="00BC7F88" w:rsidRPr="00BC7F88" w:rsidRDefault="00BC7F88" w:rsidP="00BC7F88">
      <w:pPr>
        <w:rPr>
          <w:rFonts w:ascii="Arial" w:hAnsi="Arial" w:cs="Arial"/>
          <w:sz w:val="28"/>
        </w:rPr>
      </w:pPr>
      <w:r w:rsidRPr="00BC7F88">
        <w:rPr>
          <w:rFonts w:ascii="Arial" w:hAnsi="Arial" w:cs="Arial"/>
          <w:sz w:val="28"/>
        </w:rPr>
        <w:t xml:space="preserve">2. Se Tu soubesses quem pode dar-te a vida, seria dissolvida a mágoa mais cruel. </w:t>
      </w:r>
    </w:p>
    <w:p w:rsidR="00A131C8" w:rsidRPr="00BC7F88" w:rsidRDefault="00BC7F88" w:rsidP="00BC7F88">
      <w:pPr>
        <w:rPr>
          <w:rFonts w:ascii="Arial" w:hAnsi="Arial" w:cs="Arial"/>
          <w:sz w:val="28"/>
        </w:rPr>
      </w:pPr>
      <w:r w:rsidRPr="00BC7F88">
        <w:rPr>
          <w:rFonts w:ascii="Arial" w:hAnsi="Arial" w:cs="Arial"/>
          <w:sz w:val="28"/>
        </w:rPr>
        <w:t>3. Jesus é a vida vencendo toda a morte, mudando a nossa sorte, livrando-nos do mal.</w:t>
      </w:r>
    </w:p>
    <w:sectPr w:rsidR="00A131C8" w:rsidRPr="00BC7F88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C7F88"/>
    <w:rsid w:val="00A131C8"/>
    <w:rsid w:val="00BC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2020-05-28T22:13:00Z</dcterms:created>
  <dcterms:modified xsi:type="dcterms:W3CDTF">2020-05-28T22:13:00Z</dcterms:modified>
</cp:coreProperties>
</file>