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1" w:rsidRPr="000F7251" w:rsidRDefault="009904BE" w:rsidP="000F7251">
      <w:pPr>
        <w:rPr>
          <w:rFonts w:ascii="Arial" w:hAnsi="Arial" w:cs="Arial"/>
          <w:sz w:val="40"/>
        </w:rPr>
      </w:pPr>
      <w:proofErr w:type="gramStart"/>
      <w:r>
        <w:rPr>
          <w:rFonts w:ascii="Arial" w:hAnsi="Arial" w:cs="Arial"/>
          <w:sz w:val="40"/>
        </w:rPr>
        <w:t>Alegres V</w:t>
      </w:r>
      <w:r w:rsidR="000F7251" w:rsidRPr="000F7251">
        <w:rPr>
          <w:rFonts w:ascii="Arial" w:hAnsi="Arial" w:cs="Arial"/>
          <w:sz w:val="40"/>
        </w:rPr>
        <w:t>amos</w:t>
      </w:r>
      <w:proofErr w:type="gramEnd"/>
      <w:r w:rsidR="000F7251" w:rsidRPr="000F7251">
        <w:rPr>
          <w:rFonts w:ascii="Arial" w:hAnsi="Arial" w:cs="Arial"/>
          <w:sz w:val="40"/>
        </w:rPr>
        <w:t xml:space="preserve"> (Entrada)</w:t>
      </w:r>
    </w:p>
    <w:p w:rsidR="000F7251" w:rsidRPr="000F7251" w:rsidRDefault="000F7251" w:rsidP="000F7251">
      <w:pPr>
        <w:rPr>
          <w:rFonts w:ascii="Arial" w:hAnsi="Arial" w:cs="Arial"/>
          <w:sz w:val="28"/>
        </w:rPr>
      </w:pPr>
    </w:p>
    <w:p w:rsidR="000F7251" w:rsidRPr="000F7251" w:rsidRDefault="00A367ED" w:rsidP="000F7251">
      <w:pPr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Alegres vamos</w:t>
      </w:r>
      <w:proofErr w:type="gramEnd"/>
      <w:r>
        <w:rPr>
          <w:rFonts w:ascii="Arial" w:hAnsi="Arial" w:cs="Arial"/>
          <w:b/>
          <w:sz w:val="28"/>
        </w:rPr>
        <w:t xml:space="preserve"> à</w:t>
      </w:r>
      <w:r w:rsidR="000F7251" w:rsidRPr="000F7251">
        <w:rPr>
          <w:rFonts w:ascii="Arial" w:hAnsi="Arial" w:cs="Arial"/>
          <w:b/>
          <w:sz w:val="28"/>
        </w:rPr>
        <w:t xml:space="preserve"> casa do Pai; e na alegria </w:t>
      </w:r>
      <w:r w:rsidR="009904BE">
        <w:rPr>
          <w:rFonts w:ascii="Arial" w:hAnsi="Arial" w:cs="Arial"/>
          <w:b/>
          <w:sz w:val="28"/>
        </w:rPr>
        <w:t xml:space="preserve">cantar seu louvor. Em sua casa </w:t>
      </w:r>
      <w:r w:rsidR="000F7251" w:rsidRPr="000F7251">
        <w:rPr>
          <w:rFonts w:ascii="Arial" w:hAnsi="Arial" w:cs="Arial"/>
          <w:b/>
          <w:sz w:val="28"/>
        </w:rPr>
        <w:t>somos felizes: participamos da ceia do amor</w:t>
      </w:r>
      <w:r w:rsidR="009904BE">
        <w:rPr>
          <w:rFonts w:ascii="Arial" w:hAnsi="Arial" w:cs="Arial"/>
          <w:b/>
          <w:sz w:val="28"/>
        </w:rPr>
        <w:t>!</w:t>
      </w:r>
      <w:r w:rsidR="000F7251" w:rsidRPr="000F7251">
        <w:rPr>
          <w:rFonts w:ascii="Arial" w:hAnsi="Arial" w:cs="Arial"/>
          <w:b/>
          <w:sz w:val="28"/>
        </w:rPr>
        <w:t xml:space="preserve"> </w:t>
      </w:r>
    </w:p>
    <w:p w:rsidR="000F7251" w:rsidRPr="000F7251" w:rsidRDefault="000F7251" w:rsidP="000F7251">
      <w:pPr>
        <w:rPr>
          <w:rFonts w:ascii="Arial" w:hAnsi="Arial" w:cs="Arial"/>
          <w:sz w:val="28"/>
        </w:rPr>
      </w:pPr>
      <w:r w:rsidRPr="000F7251">
        <w:rPr>
          <w:rFonts w:ascii="Arial" w:hAnsi="Arial" w:cs="Arial"/>
          <w:sz w:val="28"/>
        </w:rPr>
        <w:t>1. A alegria nos vem do Senhor. Se</w:t>
      </w:r>
      <w:r w:rsidR="00A367ED">
        <w:rPr>
          <w:rFonts w:ascii="Arial" w:hAnsi="Arial" w:cs="Arial"/>
          <w:sz w:val="28"/>
        </w:rPr>
        <w:t>u</w:t>
      </w:r>
      <w:r w:rsidRPr="000F7251">
        <w:rPr>
          <w:rFonts w:ascii="Arial" w:hAnsi="Arial" w:cs="Arial"/>
          <w:sz w:val="28"/>
        </w:rPr>
        <w:t xml:space="preserve"> amor nos conduz pela mão</w:t>
      </w:r>
      <w:r w:rsidR="009904BE">
        <w:rPr>
          <w:rFonts w:ascii="Arial" w:hAnsi="Arial" w:cs="Arial"/>
          <w:sz w:val="28"/>
        </w:rPr>
        <w:t>, e</w:t>
      </w:r>
      <w:r w:rsidRPr="000F7251">
        <w:rPr>
          <w:rFonts w:ascii="Arial" w:hAnsi="Arial" w:cs="Arial"/>
          <w:sz w:val="28"/>
        </w:rPr>
        <w:t>l</w:t>
      </w:r>
      <w:r w:rsidR="009904BE">
        <w:rPr>
          <w:rFonts w:ascii="Arial" w:hAnsi="Arial" w:cs="Arial"/>
          <w:sz w:val="28"/>
        </w:rPr>
        <w:t>e é luz que ilumina o seu povo, c</w:t>
      </w:r>
      <w:r w:rsidR="00A367ED">
        <w:rPr>
          <w:rFonts w:ascii="Arial" w:hAnsi="Arial" w:cs="Arial"/>
          <w:sz w:val="28"/>
        </w:rPr>
        <w:t>om segurança lhe dá</w:t>
      </w:r>
      <w:r w:rsidRPr="000F7251">
        <w:rPr>
          <w:rFonts w:ascii="Arial" w:hAnsi="Arial" w:cs="Arial"/>
          <w:sz w:val="28"/>
        </w:rPr>
        <w:t xml:space="preserve"> salvação. </w:t>
      </w:r>
    </w:p>
    <w:p w:rsidR="000F7251" w:rsidRPr="000F7251" w:rsidRDefault="000F7251" w:rsidP="000F7251">
      <w:pPr>
        <w:rPr>
          <w:rFonts w:ascii="Arial" w:hAnsi="Arial" w:cs="Arial"/>
          <w:sz w:val="28"/>
        </w:rPr>
      </w:pPr>
      <w:r w:rsidRPr="000F7251">
        <w:rPr>
          <w:rFonts w:ascii="Arial" w:hAnsi="Arial" w:cs="Arial"/>
          <w:sz w:val="28"/>
        </w:rPr>
        <w:t>2. O S</w:t>
      </w:r>
      <w:r w:rsidR="009904BE">
        <w:rPr>
          <w:rFonts w:ascii="Arial" w:hAnsi="Arial" w:cs="Arial"/>
          <w:sz w:val="28"/>
        </w:rPr>
        <w:t>enhor nos concede os seus bens, nos convida à sua mesa sentar, e</w:t>
      </w:r>
      <w:r w:rsidRPr="000F7251">
        <w:rPr>
          <w:rFonts w:ascii="Arial" w:hAnsi="Arial" w:cs="Arial"/>
          <w:sz w:val="28"/>
        </w:rPr>
        <w:t xml:space="preserve"> partilha conosco o seu Pão. Somos irmãos ao redor deste altar. </w:t>
      </w:r>
    </w:p>
    <w:p w:rsidR="00D36738" w:rsidRPr="000F7251" w:rsidRDefault="000F7251" w:rsidP="000F7251">
      <w:pPr>
        <w:rPr>
          <w:rFonts w:ascii="Arial" w:hAnsi="Arial" w:cs="Arial"/>
          <w:sz w:val="28"/>
        </w:rPr>
      </w:pPr>
      <w:r w:rsidRPr="000F7251">
        <w:rPr>
          <w:rFonts w:ascii="Arial" w:hAnsi="Arial" w:cs="Arial"/>
          <w:sz w:val="28"/>
        </w:rPr>
        <w:t>3. Voltarei sempre à casa do Pai. De meu Deus cantarei o louvor. Só será bem feliz uma vida que busca em Deus sua fonte de amor.</w:t>
      </w:r>
    </w:p>
    <w:sectPr w:rsidR="00D36738" w:rsidRPr="000F7251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251"/>
    <w:rsid w:val="000F7251"/>
    <w:rsid w:val="00122F66"/>
    <w:rsid w:val="001A053A"/>
    <w:rsid w:val="009904BE"/>
    <w:rsid w:val="00A367ED"/>
    <w:rsid w:val="00D3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2017-10-16T18:51:00Z</dcterms:created>
  <dcterms:modified xsi:type="dcterms:W3CDTF">2018-07-31T23:27:00Z</dcterms:modified>
</cp:coreProperties>
</file>