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5" w:rsidRPr="006B0FBF" w:rsidRDefault="006B0FBF">
      <w:pPr>
        <w:rPr>
          <w:rFonts w:ascii="Arial" w:hAnsi="Arial" w:cs="Arial"/>
          <w:sz w:val="32"/>
        </w:rPr>
      </w:pPr>
      <w:r w:rsidRPr="006B0FBF">
        <w:rPr>
          <w:rFonts w:ascii="Arial" w:hAnsi="Arial" w:cs="Arial"/>
          <w:sz w:val="32"/>
        </w:rPr>
        <w:t>Maria de Deus, Senhora da Paz</w:t>
      </w:r>
    </w:p>
    <w:p w:rsidR="006B0FBF" w:rsidRPr="006B0FBF" w:rsidRDefault="006B0FBF">
      <w:pPr>
        <w:rPr>
          <w:rFonts w:ascii="Arial" w:hAnsi="Arial" w:cs="Arial"/>
        </w:rPr>
      </w:pPr>
      <w:r w:rsidRPr="006B0FBF">
        <w:rPr>
          <w:rFonts w:ascii="Arial" w:hAnsi="Arial" w:cs="Arial"/>
        </w:rPr>
        <w:t>J. Jereissati</w:t>
      </w:r>
    </w:p>
    <w:p w:rsidR="006B0FBF" w:rsidRPr="006B0FBF" w:rsidRDefault="006B0FBF" w:rsidP="006B0FB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6B0FBF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1. É bom estarmos juntos nesta mesa do Senhor. E sentirmos Sua presença no calor do nosso irmão. Deus nos reúne aqui em um só espírito um só coração. Toda família vem, não falta ninguém nesta comunhão.</w:t>
      </w:r>
    </w:p>
    <w:p w:rsidR="006B0FBF" w:rsidRPr="006B0FBF" w:rsidRDefault="006B0FBF" w:rsidP="006B0FB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pt-BR"/>
        </w:rPr>
      </w:pPr>
      <w:r w:rsidRPr="006B0FBF">
        <w:rPr>
          <w:rFonts w:ascii="Arial" w:eastAsia="Times New Roman" w:hAnsi="Arial" w:cs="Arial"/>
          <w:b/>
          <w:color w:val="222222"/>
          <w:sz w:val="23"/>
          <w:szCs w:val="23"/>
          <w:lang w:eastAsia="pt-BR"/>
        </w:rPr>
        <w:t>E vem, cantando entre nós, Maria de Deus, senhora da paz. E vem, orando por nós a mãe de Jesus. E vem, cantando entre nós, Maria de Deus, senhora da paz. E vem, orando por nós a mãe de Jesus.</w:t>
      </w:r>
    </w:p>
    <w:p w:rsidR="006B0FBF" w:rsidRPr="006B0FBF" w:rsidRDefault="006B0FBF" w:rsidP="006B0FB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6B0FBF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2. Maria, nossa mãezinha nos convida à união. Sua presença nos une faz-nos sempre mais irmãos. Nossa Senhora escuta o nosso silêncio, a nossa oração e apresenta ao Filho o nosso silêncio, a nossa oração.</w:t>
      </w:r>
    </w:p>
    <w:p w:rsidR="006B0FBF" w:rsidRPr="006B0FBF" w:rsidRDefault="006B0FBF">
      <w:pPr>
        <w:rPr>
          <w:rFonts w:ascii="Arial" w:hAnsi="Arial" w:cs="Arial"/>
        </w:rPr>
      </w:pPr>
    </w:p>
    <w:sectPr w:rsidR="006B0FBF" w:rsidRPr="006B0FBF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B0FBF"/>
    <w:rsid w:val="006B0FBF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54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4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1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41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14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2020-06-02T18:31:00Z</dcterms:created>
  <dcterms:modified xsi:type="dcterms:W3CDTF">2020-06-02T18:35:00Z</dcterms:modified>
</cp:coreProperties>
</file>