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DB" w:rsidRPr="00BA25DB" w:rsidRDefault="00BA25DB" w:rsidP="00BA25DB">
      <w:pPr>
        <w:rPr>
          <w:rFonts w:ascii="Arial" w:hAnsi="Arial" w:cs="Arial"/>
          <w:sz w:val="28"/>
        </w:rPr>
      </w:pPr>
      <w:r w:rsidRPr="00BA25DB">
        <w:rPr>
          <w:rFonts w:ascii="Arial" w:hAnsi="Arial" w:cs="Arial"/>
          <w:sz w:val="28"/>
        </w:rPr>
        <w:t>Pão dos Anjos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Anjos de Resgate</w:t>
      </w:r>
    </w:p>
    <w:p w:rsidR="00BA25DB" w:rsidRPr="00BA25DB" w:rsidRDefault="00BA25DB" w:rsidP="00BA25DB">
      <w:pPr>
        <w:rPr>
          <w:rFonts w:ascii="Arial" w:hAnsi="Arial" w:cs="Arial"/>
        </w:rPr>
      </w:pP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Tão simples assim tão fácil assim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Aceite e prove dessa graça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O pão sustenta o homem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Jesus sustenta a alma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Milagre assim não há quem faça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Corpo que era pão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Sangue que era vinho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Pra eternidade é o caminho.</w:t>
      </w:r>
    </w:p>
    <w:p w:rsidR="00BA25DB" w:rsidRPr="00BA25DB" w:rsidRDefault="00BA25DB" w:rsidP="00BA25DB">
      <w:pPr>
        <w:rPr>
          <w:rFonts w:ascii="Arial" w:hAnsi="Arial" w:cs="Arial"/>
        </w:rPr>
      </w:pP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Eis o pão que os anjos comem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Transformado em pão do homem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Só os filhos o consomem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Pão pra alma que tem fome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Aos mortais dando comida dais também o pão da vida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Que a família assim nutrida seja um dia reunida lá no céu.</w:t>
      </w:r>
    </w:p>
    <w:p w:rsidR="00BA25DB" w:rsidRPr="00BA25DB" w:rsidRDefault="00BA25DB" w:rsidP="00BA25DB">
      <w:pPr>
        <w:rPr>
          <w:rFonts w:ascii="Arial" w:hAnsi="Arial" w:cs="Arial"/>
        </w:rPr>
      </w:pP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Trigo esmagado Cristo imolado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Ambos vão tornar-se pão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Um que perece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Outro que permanece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Para a nossa salvação</w:t>
      </w:r>
    </w:p>
    <w:p w:rsidR="00BA25DB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Ó Senhor da unidade</w:t>
      </w:r>
    </w:p>
    <w:p w:rsidR="007E5935" w:rsidRPr="00BA25DB" w:rsidRDefault="00BA25DB" w:rsidP="00BA25DB">
      <w:pPr>
        <w:rPr>
          <w:rFonts w:ascii="Arial" w:hAnsi="Arial" w:cs="Arial"/>
        </w:rPr>
      </w:pPr>
      <w:r w:rsidRPr="00BA25DB">
        <w:rPr>
          <w:rFonts w:ascii="Arial" w:hAnsi="Arial" w:cs="Arial"/>
        </w:rPr>
        <w:t>Tirai de nós a orfandade.</w:t>
      </w:r>
    </w:p>
    <w:sectPr w:rsidR="007E5935" w:rsidRPr="00BA25DB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A25DB"/>
    <w:rsid w:val="007E5935"/>
    <w:rsid w:val="00BA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2020-06-02T19:20:00Z</dcterms:created>
  <dcterms:modified xsi:type="dcterms:W3CDTF">2020-06-02T19:20:00Z</dcterms:modified>
</cp:coreProperties>
</file>