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C9" w:rsidRPr="000874C9" w:rsidRDefault="000874C9" w:rsidP="000874C9">
      <w:pPr>
        <w:pStyle w:val="SemEspaamento"/>
        <w:rPr>
          <w:rFonts w:ascii="Arial" w:hAnsi="Arial" w:cs="Arial"/>
        </w:rPr>
      </w:pPr>
    </w:p>
    <w:p w:rsidR="000874C9" w:rsidRPr="000874C9" w:rsidRDefault="000874C9" w:rsidP="000874C9">
      <w:pPr>
        <w:pStyle w:val="SemEspaamento"/>
        <w:jc w:val="center"/>
        <w:rPr>
          <w:rFonts w:ascii="Arial" w:hAnsi="Arial" w:cs="Arial"/>
          <w:sz w:val="36"/>
        </w:rPr>
      </w:pPr>
      <w:r w:rsidRPr="000874C9">
        <w:rPr>
          <w:rFonts w:ascii="Arial" w:hAnsi="Arial" w:cs="Arial"/>
          <w:sz w:val="36"/>
        </w:rPr>
        <w:t>Bendito dos Romeiros</w:t>
      </w:r>
    </w:p>
    <w:p w:rsidR="000874C9" w:rsidRPr="000874C9" w:rsidRDefault="000874C9" w:rsidP="000874C9">
      <w:pPr>
        <w:pStyle w:val="SemEspaamento"/>
        <w:rPr>
          <w:rFonts w:ascii="Arial" w:hAnsi="Arial" w:cs="Arial"/>
        </w:rPr>
      </w:pPr>
    </w:p>
    <w:p w:rsidR="000874C9" w:rsidRPr="000874C9" w:rsidRDefault="000874C9" w:rsidP="000874C9">
      <w:pPr>
        <w:pStyle w:val="SemEspaamento"/>
        <w:rPr>
          <w:rFonts w:ascii="Arial" w:hAnsi="Arial" w:cs="Arial"/>
          <w:i/>
        </w:rPr>
      </w:pPr>
      <w:r w:rsidRPr="000874C9">
        <w:rPr>
          <w:rFonts w:ascii="Arial" w:hAnsi="Arial" w:cs="Arial"/>
        </w:rPr>
        <w:t xml:space="preserve">1. Bendita e louvada seja esta santa romaria. </w:t>
      </w:r>
      <w:r w:rsidRPr="000874C9">
        <w:rPr>
          <w:rFonts w:ascii="Arial" w:hAnsi="Arial" w:cs="Arial"/>
          <w:i/>
        </w:rPr>
        <w:t>Bendito o povo que marcha, bendito o povo que marcha, tendo Cristo como guia (Bis).</w:t>
      </w:r>
    </w:p>
    <w:p w:rsidR="000874C9" w:rsidRPr="000874C9" w:rsidRDefault="000874C9" w:rsidP="000874C9">
      <w:pPr>
        <w:pStyle w:val="SemEspaamento"/>
        <w:rPr>
          <w:rFonts w:ascii="Arial" w:hAnsi="Arial" w:cs="Arial"/>
          <w:b/>
        </w:rPr>
      </w:pPr>
      <w:r w:rsidRPr="000874C9">
        <w:rPr>
          <w:rFonts w:ascii="Arial" w:hAnsi="Arial" w:cs="Arial"/>
          <w:b/>
        </w:rPr>
        <w:t xml:space="preserve">Sou, sou Teu, Senhor, sou povo novo, retirante e lutador, Deus dos peregrinos, dos pequeninos, Jesus Cristo redentor. </w:t>
      </w:r>
    </w:p>
    <w:p w:rsidR="000874C9" w:rsidRPr="000874C9" w:rsidRDefault="000874C9" w:rsidP="000874C9">
      <w:pPr>
        <w:pStyle w:val="SemEspaamento"/>
        <w:rPr>
          <w:rFonts w:ascii="Arial" w:hAnsi="Arial" w:cs="Arial"/>
        </w:rPr>
      </w:pPr>
      <w:r w:rsidRPr="000874C9">
        <w:rPr>
          <w:rFonts w:ascii="Arial" w:hAnsi="Arial" w:cs="Arial"/>
        </w:rPr>
        <w:t xml:space="preserve">2. No Egito, antigamente, no meio da escravidão, </w:t>
      </w:r>
      <w:r w:rsidRPr="000874C9">
        <w:rPr>
          <w:rFonts w:ascii="Arial" w:hAnsi="Arial" w:cs="Arial"/>
          <w:i/>
        </w:rPr>
        <w:t>Deus libertou o seu povo. Hoje ele passa de novo gritando a libertação (Bis).</w:t>
      </w:r>
    </w:p>
    <w:p w:rsidR="000874C9" w:rsidRPr="000874C9" w:rsidRDefault="000874C9" w:rsidP="000874C9">
      <w:pPr>
        <w:pStyle w:val="SemEspaamento"/>
        <w:rPr>
          <w:rFonts w:ascii="Arial" w:hAnsi="Arial" w:cs="Arial"/>
          <w:i/>
        </w:rPr>
      </w:pPr>
      <w:r w:rsidRPr="000874C9">
        <w:rPr>
          <w:rFonts w:ascii="Arial" w:hAnsi="Arial" w:cs="Arial"/>
        </w:rPr>
        <w:t xml:space="preserve">3. Para a terra prometida o povo de Deus marchou, </w:t>
      </w:r>
      <w:r w:rsidRPr="000874C9">
        <w:rPr>
          <w:rFonts w:ascii="Arial" w:hAnsi="Arial" w:cs="Arial"/>
          <w:i/>
        </w:rPr>
        <w:t>Moisés andava na frente. Hoje Moisés é a gente quando enfrenta o opressor (Bis).</w:t>
      </w:r>
    </w:p>
    <w:p w:rsidR="000874C9" w:rsidRPr="000874C9" w:rsidRDefault="000874C9" w:rsidP="000874C9">
      <w:pPr>
        <w:pStyle w:val="SemEspaamento"/>
        <w:rPr>
          <w:rFonts w:ascii="Arial" w:hAnsi="Arial" w:cs="Arial"/>
        </w:rPr>
      </w:pPr>
      <w:r w:rsidRPr="000874C9">
        <w:rPr>
          <w:rFonts w:ascii="Arial" w:hAnsi="Arial" w:cs="Arial"/>
        </w:rPr>
        <w:t xml:space="preserve">4. Caminhemos na estrada, muita seca pelo chão. </w:t>
      </w:r>
      <w:r w:rsidRPr="000874C9">
        <w:rPr>
          <w:rFonts w:ascii="Arial" w:hAnsi="Arial" w:cs="Arial"/>
          <w:i/>
        </w:rPr>
        <w:t>Todo arame e porteira merecem corte e fogueira são frutos da maldição.</w:t>
      </w:r>
      <w:r w:rsidRPr="000874C9">
        <w:rPr>
          <w:rFonts w:ascii="Arial" w:hAnsi="Arial" w:cs="Arial"/>
        </w:rPr>
        <w:t xml:space="preserve"> </w:t>
      </w:r>
      <w:r w:rsidRPr="000874C9">
        <w:rPr>
          <w:rFonts w:ascii="Arial" w:hAnsi="Arial" w:cs="Arial"/>
          <w:i/>
        </w:rPr>
        <w:t>(Bis)</w:t>
      </w:r>
    </w:p>
    <w:p w:rsidR="000874C9" w:rsidRPr="000874C9" w:rsidRDefault="000874C9" w:rsidP="000874C9">
      <w:pPr>
        <w:pStyle w:val="SemEspaamento"/>
        <w:rPr>
          <w:rFonts w:ascii="Arial" w:hAnsi="Arial" w:cs="Arial"/>
          <w:i/>
        </w:rPr>
      </w:pPr>
      <w:r w:rsidRPr="000874C9">
        <w:rPr>
          <w:rFonts w:ascii="Arial" w:hAnsi="Arial" w:cs="Arial"/>
        </w:rPr>
        <w:t xml:space="preserve">5. Quem é fraco Deus dá força, quem tem medo sofre mais. </w:t>
      </w:r>
      <w:r w:rsidRPr="000874C9">
        <w:rPr>
          <w:rFonts w:ascii="Arial" w:hAnsi="Arial" w:cs="Arial"/>
          <w:i/>
        </w:rPr>
        <w:t>Quem se une ao companheiro vence todo o cativeiro é feliz e tem a paz</w:t>
      </w:r>
    </w:p>
    <w:p w:rsidR="000874C9" w:rsidRPr="000874C9" w:rsidRDefault="000874C9" w:rsidP="000874C9">
      <w:pPr>
        <w:pStyle w:val="SemEspaamento"/>
        <w:rPr>
          <w:rFonts w:ascii="Arial" w:hAnsi="Arial" w:cs="Arial"/>
        </w:rPr>
      </w:pPr>
      <w:r w:rsidRPr="000874C9">
        <w:rPr>
          <w:rFonts w:ascii="Arial" w:hAnsi="Arial" w:cs="Arial"/>
        </w:rPr>
        <w:t xml:space="preserve">6. Mãos ao alto, voz unida, nosso canto se ouvirá. </w:t>
      </w:r>
      <w:r w:rsidRPr="000874C9">
        <w:rPr>
          <w:rFonts w:ascii="Arial" w:hAnsi="Arial" w:cs="Arial"/>
          <w:i/>
        </w:rPr>
        <w:t xml:space="preserve">Nos caminhos do sertão clamando por terra e pão ninguém mais nos </w:t>
      </w:r>
      <w:proofErr w:type="gramStart"/>
      <w:r w:rsidRPr="000874C9">
        <w:rPr>
          <w:rFonts w:ascii="Arial" w:hAnsi="Arial" w:cs="Arial"/>
          <w:i/>
        </w:rPr>
        <w:t>calará.</w:t>
      </w:r>
      <w:proofErr w:type="gramEnd"/>
      <w:r w:rsidRPr="000874C9">
        <w:rPr>
          <w:rFonts w:ascii="Arial" w:hAnsi="Arial" w:cs="Arial"/>
          <w:i/>
        </w:rPr>
        <w:t>(Bis)</w:t>
      </w:r>
      <w:r w:rsidRPr="000874C9">
        <w:rPr>
          <w:rFonts w:ascii="Arial" w:hAnsi="Arial" w:cs="Arial"/>
        </w:rPr>
        <w:t xml:space="preserve"> </w:t>
      </w:r>
    </w:p>
    <w:p w:rsidR="00FC1A21" w:rsidRPr="000874C9" w:rsidRDefault="00FC1A21">
      <w:pPr>
        <w:rPr>
          <w:rFonts w:ascii="Arial" w:hAnsi="Arial" w:cs="Arial"/>
        </w:rPr>
      </w:pPr>
    </w:p>
    <w:sectPr w:rsidR="00FC1A21" w:rsidRPr="000874C9" w:rsidSect="000874C9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874C9"/>
    <w:rsid w:val="000874C9"/>
    <w:rsid w:val="00FC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74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2019-07-18T20:05:00Z</dcterms:created>
  <dcterms:modified xsi:type="dcterms:W3CDTF">2019-07-18T20:07:00Z</dcterms:modified>
</cp:coreProperties>
</file>