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CA9" w:rsidRPr="00815CA9" w:rsidRDefault="00815CA9" w:rsidP="00815CA9">
      <w:pPr>
        <w:rPr>
          <w:rFonts w:ascii="Arial" w:hAnsi="Arial" w:cs="Arial"/>
          <w:sz w:val="40"/>
        </w:rPr>
      </w:pPr>
      <w:r w:rsidRPr="00815CA9">
        <w:rPr>
          <w:rFonts w:ascii="Arial" w:hAnsi="Arial" w:cs="Arial"/>
          <w:sz w:val="40"/>
        </w:rPr>
        <w:t>Ressuscitou, Aleluia (Louvor Final)</w:t>
      </w:r>
    </w:p>
    <w:p w:rsidR="00815CA9" w:rsidRPr="00815CA9" w:rsidRDefault="00815CA9" w:rsidP="00815CA9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D.R.</w:t>
      </w:r>
    </w:p>
    <w:p w:rsidR="00815CA9" w:rsidRPr="00815CA9" w:rsidRDefault="00815CA9" w:rsidP="00815CA9">
      <w:pPr>
        <w:rPr>
          <w:rFonts w:ascii="Arial" w:hAnsi="Arial" w:cs="Arial"/>
          <w:b/>
          <w:sz w:val="32"/>
        </w:rPr>
      </w:pPr>
      <w:r w:rsidRPr="00815CA9">
        <w:rPr>
          <w:rFonts w:ascii="Arial" w:hAnsi="Arial" w:cs="Arial"/>
          <w:b/>
          <w:sz w:val="32"/>
        </w:rPr>
        <w:t xml:space="preserve">Ressuscitou, Ressuscitou, Ressuscitou! Aleluia! Aleluia, Aleluia, Aleluia, Ressuscitou! </w:t>
      </w:r>
    </w:p>
    <w:p w:rsidR="00815CA9" w:rsidRPr="00815CA9" w:rsidRDefault="00815CA9" w:rsidP="00815CA9">
      <w:pPr>
        <w:rPr>
          <w:rFonts w:ascii="Arial" w:hAnsi="Arial" w:cs="Arial"/>
          <w:sz w:val="32"/>
        </w:rPr>
      </w:pPr>
      <w:r w:rsidRPr="00815CA9">
        <w:rPr>
          <w:rFonts w:ascii="Arial" w:hAnsi="Arial" w:cs="Arial"/>
          <w:sz w:val="32"/>
        </w:rPr>
        <w:t xml:space="preserve">1. Ó morte, onde estás, ó morte? Quem és, tu ó morte? Qual a tua vitória? </w:t>
      </w:r>
    </w:p>
    <w:p w:rsidR="00815CA9" w:rsidRPr="00815CA9" w:rsidRDefault="00815CA9" w:rsidP="00815CA9">
      <w:pPr>
        <w:rPr>
          <w:rFonts w:ascii="Arial" w:hAnsi="Arial" w:cs="Arial"/>
          <w:sz w:val="32"/>
        </w:rPr>
      </w:pPr>
      <w:r w:rsidRPr="00815CA9">
        <w:rPr>
          <w:rFonts w:ascii="Arial" w:hAnsi="Arial" w:cs="Arial"/>
          <w:sz w:val="32"/>
        </w:rPr>
        <w:t xml:space="preserve">2. Alegria, irmãos, alegria, nós hoje cantamos, o Senhor ressurgiu! </w:t>
      </w:r>
    </w:p>
    <w:p w:rsidR="001E5883" w:rsidRPr="00815CA9" w:rsidRDefault="00815CA9" w:rsidP="00815CA9">
      <w:pPr>
        <w:rPr>
          <w:rFonts w:ascii="Arial" w:hAnsi="Arial" w:cs="Arial"/>
          <w:sz w:val="32"/>
        </w:rPr>
      </w:pPr>
      <w:r w:rsidRPr="00815CA9">
        <w:rPr>
          <w:rFonts w:ascii="Arial" w:hAnsi="Arial" w:cs="Arial"/>
          <w:sz w:val="32"/>
        </w:rPr>
        <w:t>3. Com Cristo, nós ressuscitamos, juntos proclamamos: o Senhor nos salvou!</w:t>
      </w:r>
    </w:p>
    <w:sectPr w:rsidR="001E5883" w:rsidRPr="00815CA9" w:rsidSect="001E58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815CA9"/>
    <w:rsid w:val="001E5883"/>
    <w:rsid w:val="00815C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88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295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2018-01-22T16:15:00Z</dcterms:created>
  <dcterms:modified xsi:type="dcterms:W3CDTF">2018-01-22T16:18:00Z</dcterms:modified>
</cp:coreProperties>
</file>