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2C" w:rsidRPr="0008602C" w:rsidRDefault="0008602C" w:rsidP="0008602C">
      <w:pPr>
        <w:rPr>
          <w:rFonts w:ascii="Arial" w:hAnsi="Arial" w:cs="Arial"/>
          <w:sz w:val="40"/>
          <w:szCs w:val="28"/>
        </w:rPr>
      </w:pPr>
      <w:r w:rsidRPr="0008602C">
        <w:rPr>
          <w:rFonts w:ascii="Arial" w:hAnsi="Arial" w:cs="Arial"/>
          <w:sz w:val="40"/>
          <w:szCs w:val="28"/>
        </w:rPr>
        <w:t>Nossa Senhora do Brasil</w:t>
      </w:r>
    </w:p>
    <w:p w:rsidR="0008602C" w:rsidRPr="0008602C" w:rsidRDefault="0008602C" w:rsidP="0008602C">
      <w:pPr>
        <w:rPr>
          <w:rFonts w:ascii="Arial" w:hAnsi="Arial" w:cs="Arial"/>
          <w:sz w:val="28"/>
          <w:szCs w:val="28"/>
        </w:rPr>
      </w:pPr>
    </w:p>
    <w:p w:rsidR="0008602C" w:rsidRDefault="0008602C" w:rsidP="0008602C">
      <w:pPr>
        <w:rPr>
          <w:rFonts w:ascii="Arial" w:hAnsi="Arial" w:cs="Arial"/>
          <w:sz w:val="28"/>
          <w:szCs w:val="28"/>
        </w:rPr>
      </w:pPr>
      <w:r w:rsidRPr="0008602C">
        <w:rPr>
          <w:rFonts w:ascii="Arial" w:hAnsi="Arial" w:cs="Arial"/>
          <w:sz w:val="28"/>
          <w:szCs w:val="28"/>
        </w:rPr>
        <w:t xml:space="preserve">Fonte de amor e luz, estrela que conduz, aonde vai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es</w:t>
      </w:r>
      <w:r w:rsidRPr="0008602C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rada.</w:t>
      </w:r>
      <w:r w:rsidR="005800CB"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  <w:t xml:space="preserve"> A fé que alimenta a alma</w:t>
      </w:r>
      <w:proofErr w:type="gramStart"/>
      <w:r>
        <w:rPr>
          <w:rFonts w:ascii="Arial" w:hAnsi="Arial" w:cs="Arial"/>
          <w:sz w:val="28"/>
          <w:szCs w:val="28"/>
        </w:rPr>
        <w:t xml:space="preserve">, </w:t>
      </w:r>
      <w:r w:rsidRPr="0008602C">
        <w:rPr>
          <w:rFonts w:ascii="Arial" w:hAnsi="Arial" w:cs="Arial"/>
          <w:sz w:val="28"/>
          <w:szCs w:val="28"/>
        </w:rPr>
        <w:t>é</w:t>
      </w:r>
      <w:proofErr w:type="gramEnd"/>
      <w:r w:rsidRPr="0008602C">
        <w:rPr>
          <w:rFonts w:ascii="Arial" w:hAnsi="Arial" w:cs="Arial"/>
          <w:sz w:val="28"/>
          <w:szCs w:val="28"/>
        </w:rPr>
        <w:t xml:space="preserve"> o poder </w:t>
      </w:r>
      <w:r w:rsidR="005800CB">
        <w:rPr>
          <w:rFonts w:ascii="Arial" w:hAnsi="Arial" w:cs="Arial"/>
          <w:sz w:val="28"/>
          <w:szCs w:val="28"/>
        </w:rPr>
        <w:t xml:space="preserve">que acalma quem não crê em nada. </w:t>
      </w:r>
      <w:r w:rsidRPr="0008602C">
        <w:rPr>
          <w:rFonts w:ascii="Arial" w:hAnsi="Arial" w:cs="Arial"/>
          <w:sz w:val="28"/>
          <w:szCs w:val="28"/>
        </w:rPr>
        <w:t>É a força de uma oração é prova do perdão seu manto azul anil</w:t>
      </w:r>
      <w:r w:rsidR="00B673B5">
        <w:rPr>
          <w:rFonts w:ascii="Arial" w:hAnsi="Arial" w:cs="Arial"/>
          <w:sz w:val="28"/>
          <w:szCs w:val="28"/>
        </w:rPr>
        <w:t>.</w:t>
      </w:r>
      <w:r w:rsidRPr="0008602C">
        <w:rPr>
          <w:rFonts w:ascii="Arial" w:hAnsi="Arial" w:cs="Arial"/>
          <w:sz w:val="28"/>
          <w:szCs w:val="28"/>
        </w:rPr>
        <w:t xml:space="preserve"> É salvação a toda hora</w:t>
      </w:r>
      <w:r w:rsidR="005800CB">
        <w:rPr>
          <w:rFonts w:ascii="Arial" w:hAnsi="Arial" w:cs="Arial"/>
          <w:sz w:val="28"/>
          <w:szCs w:val="28"/>
        </w:rPr>
        <w:t>,</w:t>
      </w:r>
      <w:r w:rsidRPr="0008602C">
        <w:rPr>
          <w:rFonts w:ascii="Arial" w:hAnsi="Arial" w:cs="Arial"/>
          <w:sz w:val="28"/>
          <w:szCs w:val="28"/>
        </w:rPr>
        <w:t xml:space="preserve"> é lágrima de quem não </w:t>
      </w:r>
      <w:proofErr w:type="gramStart"/>
      <w:r w:rsidRPr="0008602C">
        <w:rPr>
          <w:rFonts w:ascii="Arial" w:hAnsi="Arial" w:cs="Arial"/>
          <w:sz w:val="28"/>
          <w:szCs w:val="28"/>
        </w:rPr>
        <w:t>chora</w:t>
      </w:r>
      <w:r w:rsidR="005800CB">
        <w:rPr>
          <w:rFonts w:ascii="Arial" w:hAnsi="Arial" w:cs="Arial"/>
          <w:sz w:val="28"/>
          <w:szCs w:val="28"/>
        </w:rPr>
        <w:t>,</w:t>
      </w:r>
      <w:proofErr w:type="gramEnd"/>
      <w:r w:rsidRPr="0008602C">
        <w:rPr>
          <w:rFonts w:ascii="Arial" w:hAnsi="Arial" w:cs="Arial"/>
          <w:sz w:val="28"/>
          <w:szCs w:val="28"/>
        </w:rPr>
        <w:t xml:space="preserve"> Nossa Senhora do Brasil</w:t>
      </w:r>
      <w:r w:rsidR="005800CB">
        <w:rPr>
          <w:rFonts w:ascii="Arial" w:hAnsi="Arial" w:cs="Arial"/>
          <w:sz w:val="28"/>
          <w:szCs w:val="28"/>
        </w:rPr>
        <w:t>.</w:t>
      </w:r>
      <w:r w:rsidRPr="0008602C">
        <w:rPr>
          <w:rFonts w:ascii="Arial" w:hAnsi="Arial" w:cs="Arial"/>
          <w:sz w:val="28"/>
          <w:szCs w:val="28"/>
        </w:rPr>
        <w:t xml:space="preserve"> </w:t>
      </w:r>
    </w:p>
    <w:p w:rsidR="004458F1" w:rsidRPr="0008602C" w:rsidRDefault="0008602C" w:rsidP="0008602C">
      <w:pPr>
        <w:rPr>
          <w:rFonts w:ascii="Arial" w:hAnsi="Arial" w:cs="Arial"/>
          <w:sz w:val="28"/>
          <w:szCs w:val="28"/>
        </w:rPr>
      </w:pPr>
      <w:proofErr w:type="gramStart"/>
      <w:r w:rsidRPr="0008602C">
        <w:rPr>
          <w:rFonts w:ascii="Arial" w:hAnsi="Arial" w:cs="Arial"/>
          <w:sz w:val="28"/>
          <w:szCs w:val="28"/>
        </w:rPr>
        <w:t>Me cobre</w:t>
      </w:r>
      <w:proofErr w:type="gramEnd"/>
      <w:r w:rsidRPr="0008602C">
        <w:rPr>
          <w:rFonts w:ascii="Arial" w:hAnsi="Arial" w:cs="Arial"/>
          <w:sz w:val="28"/>
          <w:szCs w:val="28"/>
        </w:rPr>
        <w:t xml:space="preserve"> com teu manto</w:t>
      </w:r>
      <w:r w:rsidR="005800CB">
        <w:rPr>
          <w:rFonts w:ascii="Arial" w:hAnsi="Arial" w:cs="Arial"/>
          <w:sz w:val="28"/>
          <w:szCs w:val="28"/>
        </w:rPr>
        <w:t>,</w:t>
      </w:r>
      <w:r w:rsidRPr="0008602C">
        <w:rPr>
          <w:rFonts w:ascii="Arial" w:hAnsi="Arial" w:cs="Arial"/>
          <w:sz w:val="28"/>
          <w:szCs w:val="28"/>
        </w:rPr>
        <w:t xml:space="preserve"> enxuga o meu pranto</w:t>
      </w:r>
      <w:r w:rsidR="005800CB">
        <w:rPr>
          <w:rFonts w:ascii="Arial" w:hAnsi="Arial" w:cs="Arial"/>
          <w:sz w:val="28"/>
          <w:szCs w:val="28"/>
        </w:rPr>
        <w:t>,</w:t>
      </w:r>
      <w:r w:rsidRPr="0008602C">
        <w:rPr>
          <w:rFonts w:ascii="Arial" w:hAnsi="Arial" w:cs="Arial"/>
          <w:sz w:val="28"/>
          <w:szCs w:val="28"/>
        </w:rPr>
        <w:t xml:space="preserve"> perdoa se eu não sei rezar</w:t>
      </w:r>
      <w:r w:rsidR="005800CB">
        <w:rPr>
          <w:rFonts w:ascii="Arial" w:hAnsi="Arial" w:cs="Arial"/>
          <w:sz w:val="28"/>
          <w:szCs w:val="28"/>
        </w:rPr>
        <w:t>. E</w:t>
      </w:r>
      <w:r w:rsidRPr="0008602C">
        <w:rPr>
          <w:rFonts w:ascii="Arial" w:hAnsi="Arial" w:cs="Arial"/>
          <w:sz w:val="28"/>
          <w:szCs w:val="28"/>
        </w:rPr>
        <w:t>stenda a sua mão</w:t>
      </w:r>
      <w:r w:rsidR="005800CB">
        <w:rPr>
          <w:rFonts w:ascii="Arial" w:hAnsi="Arial" w:cs="Arial"/>
          <w:sz w:val="28"/>
          <w:szCs w:val="28"/>
        </w:rPr>
        <w:t>,</w:t>
      </w:r>
      <w:r w:rsidRPr="0008602C">
        <w:rPr>
          <w:rFonts w:ascii="Arial" w:hAnsi="Arial" w:cs="Arial"/>
          <w:sz w:val="28"/>
          <w:szCs w:val="28"/>
        </w:rPr>
        <w:t xml:space="preserve"> e abra o coração</w:t>
      </w:r>
      <w:r w:rsidR="005800CB">
        <w:rPr>
          <w:rFonts w:ascii="Arial" w:hAnsi="Arial" w:cs="Arial"/>
          <w:sz w:val="28"/>
          <w:szCs w:val="28"/>
        </w:rPr>
        <w:t>,</w:t>
      </w:r>
      <w:r w:rsidRPr="0008602C">
        <w:rPr>
          <w:rFonts w:ascii="Arial" w:hAnsi="Arial" w:cs="Arial"/>
          <w:sz w:val="28"/>
          <w:szCs w:val="28"/>
        </w:rPr>
        <w:t xml:space="preserve"> me ensina</w:t>
      </w:r>
      <w:proofErr w:type="gramStart"/>
      <w:r w:rsidRPr="0008602C">
        <w:rPr>
          <w:rFonts w:ascii="Arial" w:hAnsi="Arial" w:cs="Arial"/>
          <w:sz w:val="28"/>
          <w:szCs w:val="28"/>
        </w:rPr>
        <w:t xml:space="preserve"> a saber</w:t>
      </w:r>
      <w:proofErr w:type="gramEnd"/>
      <w:r w:rsidRPr="0008602C">
        <w:rPr>
          <w:rFonts w:ascii="Arial" w:hAnsi="Arial" w:cs="Arial"/>
          <w:sz w:val="28"/>
          <w:szCs w:val="28"/>
        </w:rPr>
        <w:t xml:space="preserve"> amar.</w:t>
      </w:r>
      <w:r>
        <w:rPr>
          <w:rFonts w:ascii="Arial" w:hAnsi="Arial" w:cs="Arial"/>
          <w:sz w:val="28"/>
          <w:szCs w:val="28"/>
        </w:rPr>
        <w:t xml:space="preserve"> Es</w:t>
      </w:r>
      <w:r w:rsidRPr="0008602C">
        <w:rPr>
          <w:rFonts w:ascii="Arial" w:hAnsi="Arial" w:cs="Arial"/>
          <w:sz w:val="28"/>
          <w:szCs w:val="28"/>
        </w:rPr>
        <w:t>tenda o seu manto</w:t>
      </w:r>
      <w:r>
        <w:rPr>
          <w:rFonts w:ascii="Arial" w:hAnsi="Arial" w:cs="Arial"/>
          <w:sz w:val="28"/>
          <w:szCs w:val="28"/>
        </w:rPr>
        <w:t xml:space="preserve"> de paz e acalanto</w:t>
      </w:r>
      <w:r w:rsidR="005800C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amor mais p</w:t>
      </w:r>
      <w:r w:rsidRPr="0008602C">
        <w:rPr>
          <w:rFonts w:ascii="Arial" w:hAnsi="Arial" w:cs="Arial"/>
          <w:sz w:val="28"/>
          <w:szCs w:val="28"/>
        </w:rPr>
        <w:t>uro e verdadeiro</w:t>
      </w:r>
      <w:r w:rsidR="005800CB">
        <w:rPr>
          <w:rFonts w:ascii="Arial" w:hAnsi="Arial" w:cs="Arial"/>
          <w:sz w:val="28"/>
          <w:szCs w:val="28"/>
        </w:rPr>
        <w:t>. B</w:t>
      </w:r>
      <w:r w:rsidRPr="0008602C">
        <w:rPr>
          <w:rFonts w:ascii="Arial" w:hAnsi="Arial" w:cs="Arial"/>
          <w:sz w:val="28"/>
          <w:szCs w:val="28"/>
        </w:rPr>
        <w:t>endito é o perdão que abre o coração do povo brasileiro.</w:t>
      </w:r>
    </w:p>
    <w:sectPr w:rsidR="004458F1" w:rsidRPr="0008602C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02C"/>
    <w:rsid w:val="0006341C"/>
    <w:rsid w:val="0008602C"/>
    <w:rsid w:val="000E44D3"/>
    <w:rsid w:val="004458F1"/>
    <w:rsid w:val="005800CB"/>
    <w:rsid w:val="00B673B5"/>
    <w:rsid w:val="00FC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2017-10-06T22:00:00Z</dcterms:created>
  <dcterms:modified xsi:type="dcterms:W3CDTF">2017-12-21T22:25:00Z</dcterms:modified>
</cp:coreProperties>
</file>