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1A" w:rsidRPr="00AF5A1A" w:rsidRDefault="00AF5A1A" w:rsidP="00AF5A1A">
      <w:pPr>
        <w:rPr>
          <w:rFonts w:ascii="Arial" w:hAnsi="Arial" w:cs="Arial"/>
          <w:sz w:val="40"/>
        </w:rPr>
      </w:pPr>
      <w:r w:rsidRPr="00AF5A1A">
        <w:rPr>
          <w:rFonts w:ascii="Arial" w:hAnsi="Arial" w:cs="Arial"/>
          <w:sz w:val="40"/>
        </w:rPr>
        <w:t>Nasceu em Belém, a Casa do Pão!</w:t>
      </w:r>
    </w:p>
    <w:p w:rsidR="00AF5A1A" w:rsidRPr="00AF5A1A" w:rsidRDefault="00AF5A1A" w:rsidP="00AF5A1A">
      <w:pPr>
        <w:rPr>
          <w:rFonts w:ascii="Arial" w:hAnsi="Arial" w:cs="Arial"/>
          <w:sz w:val="28"/>
        </w:rPr>
      </w:pPr>
    </w:p>
    <w:p w:rsidR="00AF5A1A" w:rsidRPr="00AF5A1A" w:rsidRDefault="00AF5A1A" w:rsidP="00AF5A1A">
      <w:pPr>
        <w:rPr>
          <w:rFonts w:ascii="Arial" w:hAnsi="Arial" w:cs="Arial"/>
          <w:sz w:val="28"/>
        </w:rPr>
      </w:pPr>
      <w:r w:rsidRPr="00AF5A1A">
        <w:rPr>
          <w:rFonts w:ascii="Arial" w:hAnsi="Arial" w:cs="Arial"/>
          <w:sz w:val="28"/>
        </w:rPr>
        <w:t xml:space="preserve">1. </w:t>
      </w:r>
      <w:r w:rsidR="00B65013">
        <w:rPr>
          <w:rFonts w:ascii="Arial" w:hAnsi="Arial" w:cs="Arial"/>
          <w:sz w:val="28"/>
        </w:rPr>
        <w:t>As nossas mãos se abrem</w:t>
      </w:r>
      <w:r w:rsidR="00B65013" w:rsidRPr="00AF5A1A">
        <w:rPr>
          <w:rFonts w:ascii="Arial" w:hAnsi="Arial" w:cs="Arial"/>
          <w:sz w:val="28"/>
        </w:rPr>
        <w:t xml:space="preserve"> mesmo na luta e na dor</w:t>
      </w:r>
      <w:r w:rsidR="00B65013">
        <w:rPr>
          <w:rFonts w:ascii="Arial" w:hAnsi="Arial" w:cs="Arial"/>
          <w:sz w:val="28"/>
        </w:rPr>
        <w:t>,</w:t>
      </w:r>
      <w:r w:rsidR="00C33EDA">
        <w:rPr>
          <w:rFonts w:ascii="Arial" w:hAnsi="Arial" w:cs="Arial"/>
          <w:sz w:val="28"/>
        </w:rPr>
        <w:t xml:space="preserve"> e trazem pão e vinho </w:t>
      </w:r>
      <w:r w:rsidR="00B65013" w:rsidRPr="00AF5A1A">
        <w:rPr>
          <w:rFonts w:ascii="Arial" w:hAnsi="Arial" w:cs="Arial"/>
          <w:sz w:val="28"/>
        </w:rPr>
        <w:t xml:space="preserve">para esperar o Senhor! </w:t>
      </w:r>
    </w:p>
    <w:p w:rsidR="00AF5A1A" w:rsidRPr="00E01484" w:rsidRDefault="00AF5A1A" w:rsidP="00AF5A1A">
      <w:pPr>
        <w:rPr>
          <w:rFonts w:ascii="Arial" w:hAnsi="Arial" w:cs="Arial"/>
          <w:b/>
          <w:sz w:val="28"/>
        </w:rPr>
      </w:pPr>
      <w:r w:rsidRPr="00E01484">
        <w:rPr>
          <w:rFonts w:ascii="Arial" w:hAnsi="Arial" w:cs="Arial"/>
          <w:b/>
          <w:sz w:val="28"/>
        </w:rPr>
        <w:t>Deus ama os pobres e se fez pobre também</w:t>
      </w:r>
      <w:r w:rsidR="00E01484">
        <w:rPr>
          <w:rFonts w:ascii="Arial" w:hAnsi="Arial" w:cs="Arial"/>
          <w:b/>
          <w:sz w:val="28"/>
        </w:rPr>
        <w:t>,</w:t>
      </w:r>
      <w:r w:rsidRPr="00E01484">
        <w:rPr>
          <w:rFonts w:ascii="Arial" w:hAnsi="Arial" w:cs="Arial"/>
          <w:b/>
          <w:sz w:val="28"/>
        </w:rPr>
        <w:t xml:space="preserve"> desceu à terra e fez pousada em Belém. </w:t>
      </w:r>
    </w:p>
    <w:p w:rsidR="00AF5A1A" w:rsidRPr="00AF5A1A" w:rsidRDefault="00AF5A1A" w:rsidP="00AF5A1A">
      <w:pPr>
        <w:rPr>
          <w:rFonts w:ascii="Arial" w:hAnsi="Arial" w:cs="Arial"/>
          <w:sz w:val="28"/>
        </w:rPr>
      </w:pPr>
      <w:r w:rsidRPr="00AF5A1A">
        <w:rPr>
          <w:rFonts w:ascii="Arial" w:hAnsi="Arial" w:cs="Arial"/>
          <w:sz w:val="28"/>
        </w:rPr>
        <w:t xml:space="preserve">2. As nossas mãos se </w:t>
      </w:r>
      <w:r w:rsidR="00C33EDA">
        <w:rPr>
          <w:rFonts w:ascii="Arial" w:hAnsi="Arial" w:cs="Arial"/>
          <w:sz w:val="28"/>
        </w:rPr>
        <w:t>elevam, para num gesto de amor retribuir a vida</w:t>
      </w:r>
      <w:r w:rsidRPr="00AF5A1A">
        <w:rPr>
          <w:rFonts w:ascii="Arial" w:hAnsi="Arial" w:cs="Arial"/>
          <w:sz w:val="28"/>
        </w:rPr>
        <w:t xml:space="preserve"> que vem das mãos do Senhor! </w:t>
      </w:r>
    </w:p>
    <w:p w:rsidR="00AF5A1A" w:rsidRPr="00AF5A1A" w:rsidRDefault="00AF5A1A" w:rsidP="00AF5A1A">
      <w:pPr>
        <w:rPr>
          <w:rFonts w:ascii="Arial" w:hAnsi="Arial" w:cs="Arial"/>
          <w:sz w:val="28"/>
        </w:rPr>
      </w:pPr>
      <w:r w:rsidRPr="00AF5A1A">
        <w:rPr>
          <w:rFonts w:ascii="Arial" w:hAnsi="Arial" w:cs="Arial"/>
          <w:sz w:val="28"/>
        </w:rPr>
        <w:t xml:space="preserve">3. </w:t>
      </w:r>
      <w:r w:rsidR="00B65013" w:rsidRPr="00AF5A1A">
        <w:rPr>
          <w:rFonts w:ascii="Arial" w:hAnsi="Arial" w:cs="Arial"/>
          <w:sz w:val="28"/>
        </w:rPr>
        <w:t>As nossas mãos se en</w:t>
      </w:r>
      <w:r w:rsidR="00C33EDA">
        <w:rPr>
          <w:rFonts w:ascii="Arial" w:hAnsi="Arial" w:cs="Arial"/>
          <w:sz w:val="28"/>
        </w:rPr>
        <w:t xml:space="preserve">contram na mais </w:t>
      </w:r>
      <w:proofErr w:type="gramStart"/>
      <w:r w:rsidR="00C33EDA">
        <w:rPr>
          <w:rFonts w:ascii="Arial" w:hAnsi="Arial" w:cs="Arial"/>
          <w:sz w:val="28"/>
        </w:rPr>
        <w:t>fraterna união, f</w:t>
      </w:r>
      <w:r w:rsidRPr="00AF5A1A">
        <w:rPr>
          <w:rFonts w:ascii="Arial" w:hAnsi="Arial" w:cs="Arial"/>
          <w:sz w:val="28"/>
        </w:rPr>
        <w:t>açamos</w:t>
      </w:r>
      <w:proofErr w:type="gramEnd"/>
      <w:r w:rsidRPr="00AF5A1A">
        <w:rPr>
          <w:rFonts w:ascii="Arial" w:hAnsi="Arial" w:cs="Arial"/>
          <w:sz w:val="28"/>
        </w:rPr>
        <w:t xml:space="preserve"> deste mundo, a grande “casa do pão"! </w:t>
      </w:r>
    </w:p>
    <w:p w:rsidR="00AF5A1A" w:rsidRPr="00AF5A1A" w:rsidRDefault="00C33EDA" w:rsidP="00AF5A1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4. As nossas mãos sofridas</w:t>
      </w:r>
      <w:r w:rsidR="00AF5A1A" w:rsidRPr="00AF5A1A">
        <w:rPr>
          <w:rFonts w:ascii="Arial" w:hAnsi="Arial" w:cs="Arial"/>
          <w:sz w:val="28"/>
        </w:rPr>
        <w:t xml:space="preserve"> nem sempre têm o que dar, mas vale a próp</w:t>
      </w:r>
      <w:r w:rsidR="00AF5A1A">
        <w:rPr>
          <w:rFonts w:ascii="Arial" w:hAnsi="Arial" w:cs="Arial"/>
          <w:sz w:val="28"/>
        </w:rPr>
        <w:t>r</w:t>
      </w:r>
      <w:r>
        <w:rPr>
          <w:rFonts w:ascii="Arial" w:hAnsi="Arial" w:cs="Arial"/>
          <w:sz w:val="28"/>
        </w:rPr>
        <w:t>ia vida</w:t>
      </w:r>
      <w:r w:rsidR="00AF5A1A" w:rsidRPr="00AF5A1A">
        <w:rPr>
          <w:rFonts w:ascii="Arial" w:hAnsi="Arial" w:cs="Arial"/>
          <w:sz w:val="28"/>
        </w:rPr>
        <w:t xml:space="preserve"> de quem prossegue a lutar! </w:t>
      </w:r>
    </w:p>
    <w:p w:rsidR="005210DD" w:rsidRDefault="005210DD"/>
    <w:sectPr w:rsidR="005210DD" w:rsidSect="00521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5A1A"/>
    <w:rsid w:val="001B30F8"/>
    <w:rsid w:val="002726AC"/>
    <w:rsid w:val="005210DD"/>
    <w:rsid w:val="00695FA7"/>
    <w:rsid w:val="00AF5A1A"/>
    <w:rsid w:val="00B65013"/>
    <w:rsid w:val="00C33EDA"/>
    <w:rsid w:val="00E0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2017-11-08T18:49:00Z</dcterms:created>
  <dcterms:modified xsi:type="dcterms:W3CDTF">2018-03-07T17:58:00Z</dcterms:modified>
</cp:coreProperties>
</file>