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63" w:rsidRPr="00E04C63" w:rsidRDefault="00E04C63" w:rsidP="00E04C63">
      <w:pPr>
        <w:rPr>
          <w:rFonts w:ascii="Arial" w:hAnsi="Arial" w:cs="Arial"/>
          <w:sz w:val="40"/>
        </w:rPr>
      </w:pPr>
      <w:r w:rsidRPr="00E04C63">
        <w:rPr>
          <w:rFonts w:ascii="Arial" w:hAnsi="Arial" w:cs="Arial"/>
          <w:sz w:val="40"/>
        </w:rPr>
        <w:t>Trabalhar o Pão</w:t>
      </w:r>
    </w:p>
    <w:p w:rsidR="00E04C63" w:rsidRPr="00E04C63" w:rsidRDefault="00E04C63" w:rsidP="00E04C63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Zezinho, SCJ</w:t>
      </w:r>
    </w:p>
    <w:p w:rsidR="00E04C63" w:rsidRPr="00E04C63" w:rsidRDefault="00E04C63" w:rsidP="00E04C63">
      <w:pPr>
        <w:rPr>
          <w:rFonts w:ascii="Arial" w:hAnsi="Arial" w:cs="Arial"/>
          <w:b/>
          <w:sz w:val="32"/>
        </w:rPr>
      </w:pPr>
      <w:r w:rsidRPr="00E04C63">
        <w:rPr>
          <w:rFonts w:ascii="Arial" w:hAnsi="Arial" w:cs="Arial"/>
          <w:b/>
          <w:sz w:val="32"/>
        </w:rPr>
        <w:t xml:space="preserve">Trabalhar o pão, celebrar o pão, oferecer e consagrar e comungar o pão! </w:t>
      </w:r>
    </w:p>
    <w:p w:rsidR="00E04C63" w:rsidRPr="00E04C63" w:rsidRDefault="00E04C63" w:rsidP="00E04C63">
      <w:pPr>
        <w:rPr>
          <w:rFonts w:ascii="Arial" w:hAnsi="Arial" w:cs="Arial"/>
          <w:sz w:val="32"/>
        </w:rPr>
      </w:pPr>
      <w:r w:rsidRPr="00E04C63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E04C63">
        <w:rPr>
          <w:rFonts w:ascii="Arial" w:hAnsi="Arial" w:cs="Arial"/>
          <w:sz w:val="32"/>
        </w:rPr>
        <w:t xml:space="preserve">Fruto do suor e do trabalho, sacrifício que Jesus </w:t>
      </w:r>
      <w:proofErr w:type="gramStart"/>
      <w:r w:rsidRPr="00E04C63">
        <w:rPr>
          <w:rFonts w:ascii="Arial" w:hAnsi="Arial" w:cs="Arial"/>
          <w:sz w:val="32"/>
        </w:rPr>
        <w:t>pediu,</w:t>
      </w:r>
      <w:proofErr w:type="gramEnd"/>
      <w:r w:rsidRPr="00E04C63">
        <w:rPr>
          <w:rFonts w:ascii="Arial" w:hAnsi="Arial" w:cs="Arial"/>
          <w:sz w:val="32"/>
        </w:rPr>
        <w:t xml:space="preserve"> pão da liberdade e da justiça, pão da vida, pão do céu: te ofertamos, porque tudo é teu! </w:t>
      </w:r>
    </w:p>
    <w:p w:rsidR="00A92096" w:rsidRPr="00E04C63" w:rsidRDefault="00E04C63" w:rsidP="00E04C63">
      <w:pPr>
        <w:rPr>
          <w:rFonts w:ascii="Arial" w:hAnsi="Arial" w:cs="Arial"/>
          <w:sz w:val="32"/>
        </w:rPr>
      </w:pPr>
      <w:r w:rsidRPr="00E04C63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E04C63">
        <w:rPr>
          <w:rFonts w:ascii="Arial" w:hAnsi="Arial" w:cs="Arial"/>
          <w:sz w:val="32"/>
        </w:rPr>
        <w:t>Fruto da esperança e da partilhar, Santa missa que nos faz irmãos; pão da liberdade e da justiça, pão da vida, pão do céu: pão bendito de libertação!</w:t>
      </w:r>
    </w:p>
    <w:sectPr w:rsidR="00A92096" w:rsidRPr="00E04C63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4C63"/>
    <w:rsid w:val="00A92096"/>
    <w:rsid w:val="00E0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2018-01-20T13:01:00Z</dcterms:created>
  <dcterms:modified xsi:type="dcterms:W3CDTF">2018-01-20T13:03:00Z</dcterms:modified>
</cp:coreProperties>
</file>