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60110" w:rsidRPr="00560110" w:rsidRDefault="00560110" w:rsidP="00560110">
      <w:pPr>
        <w:rPr>
          <w:rFonts w:ascii="Arial" w:hAnsi="Arial" w:cs="Arial"/>
          <w:sz w:val="36"/>
        </w:rPr>
      </w:pPr>
      <w:r w:rsidRPr="00560110">
        <w:rPr>
          <w:rFonts w:ascii="Arial" w:hAnsi="Arial" w:cs="Arial"/>
          <w:sz w:val="36"/>
        </w:rPr>
        <w:t>Maria, Guardavas Tudo</w:t>
      </w:r>
    </w:p>
    <w:p w:rsidR="00560110" w:rsidRPr="00560110" w:rsidRDefault="00560110" w:rsidP="00560110">
      <w:pPr>
        <w:rPr>
          <w:rFonts w:ascii="Arial" w:hAnsi="Arial" w:cs="Arial"/>
          <w:sz w:val="28"/>
        </w:rPr>
      </w:pPr>
    </w:p>
    <w:p w:rsidR="00560110" w:rsidRPr="00560110" w:rsidRDefault="00560110" w:rsidP="00560110">
      <w:pPr>
        <w:rPr>
          <w:rFonts w:ascii="Arial" w:hAnsi="Arial" w:cs="Arial"/>
          <w:sz w:val="28"/>
        </w:rPr>
      </w:pPr>
      <w:r w:rsidRPr="00560110">
        <w:rPr>
          <w:rFonts w:ascii="Arial" w:hAnsi="Arial" w:cs="Arial"/>
          <w:sz w:val="28"/>
        </w:rPr>
        <w:t xml:space="preserve">1.Maria guardavas tudo com grande atenção: palavras e gestos de Cristo em teu coração. </w:t>
      </w:r>
    </w:p>
    <w:p w:rsidR="00560110" w:rsidRPr="00560110" w:rsidRDefault="00560110" w:rsidP="00560110">
      <w:pPr>
        <w:rPr>
          <w:rFonts w:ascii="Arial" w:hAnsi="Arial" w:cs="Arial"/>
          <w:b/>
          <w:sz w:val="28"/>
        </w:rPr>
      </w:pPr>
      <w:r w:rsidRPr="00560110">
        <w:rPr>
          <w:rFonts w:ascii="Arial" w:hAnsi="Arial" w:cs="Arial"/>
          <w:b/>
          <w:sz w:val="28"/>
        </w:rPr>
        <w:t xml:space="preserve">Ensina, Maria, tua gente a escutar, desperta teus filhos que o Pai quer falar. 2x </w:t>
      </w:r>
    </w:p>
    <w:p w:rsidR="00C60C3A" w:rsidRPr="00560110" w:rsidRDefault="00560110" w:rsidP="00560110">
      <w:pPr>
        <w:rPr>
          <w:rFonts w:ascii="Arial" w:hAnsi="Arial" w:cs="Arial"/>
          <w:sz w:val="28"/>
        </w:rPr>
      </w:pPr>
      <w:r w:rsidRPr="00560110">
        <w:rPr>
          <w:rFonts w:ascii="Arial" w:hAnsi="Arial" w:cs="Arial"/>
          <w:sz w:val="28"/>
        </w:rPr>
        <w:t>2.Maria falavas pouco, deixavas falar. Aprende</w:t>
      </w:r>
      <w:r>
        <w:rPr>
          <w:rFonts w:ascii="Arial" w:hAnsi="Arial" w:cs="Arial"/>
          <w:sz w:val="28"/>
        </w:rPr>
        <w:t>-</w:t>
      </w:r>
      <w:r w:rsidRPr="00560110">
        <w:rPr>
          <w:rFonts w:ascii="Arial" w:hAnsi="Arial" w:cs="Arial"/>
          <w:sz w:val="28"/>
        </w:rPr>
        <w:t>se mais ouvindo, aprende</w:t>
      </w:r>
      <w:r>
        <w:rPr>
          <w:rFonts w:ascii="Arial" w:hAnsi="Arial" w:cs="Arial"/>
          <w:sz w:val="28"/>
        </w:rPr>
        <w:t>-</w:t>
      </w:r>
      <w:r w:rsidRPr="00560110">
        <w:rPr>
          <w:rFonts w:ascii="Arial" w:hAnsi="Arial" w:cs="Arial"/>
          <w:sz w:val="28"/>
        </w:rPr>
        <w:t>se amar.</w:t>
      </w:r>
    </w:p>
    <w:sectPr w:rsidR="00C60C3A" w:rsidRPr="00560110" w:rsidSect="00C60C3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0"/>
  <w:defaultTabStop w:val="708"/>
  <w:hyphenationZone w:val="425"/>
  <w:characterSpacingControl w:val="doNotCompress"/>
  <w:compat/>
  <w:rsids>
    <w:rsidRoot w:val="00560110"/>
    <w:rsid w:val="00560110"/>
    <w:rsid w:val="00C60C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60C3A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42</Words>
  <Characters>233</Characters>
  <Application>Microsoft Office Word</Application>
  <DocSecurity>0</DocSecurity>
  <Lines>1</Lines>
  <Paragraphs>1</Paragraphs>
  <ScaleCrop>false</ScaleCrop>
  <Company/>
  <LinksUpToDate>false</LinksUpToDate>
  <CharactersWithSpaces>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Probook Hp</dc:creator>
  <cp:lastModifiedBy>Probook Hp</cp:lastModifiedBy>
  <cp:revision>1</cp:revision>
  <dcterms:created xsi:type="dcterms:W3CDTF">2020-05-14T21:06:00Z</dcterms:created>
  <dcterms:modified xsi:type="dcterms:W3CDTF">2020-05-14T21:07:00Z</dcterms:modified>
</cp:coreProperties>
</file>