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1" w:rsidRPr="004D7593" w:rsidRDefault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>2°. Domingo do Tempo Comum- A</w:t>
      </w: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>Jesus Tira os Pecados do Mundo</w:t>
      </w: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>Salmo Responsarial- Sl 40(39)</w:t>
      </w:r>
    </w:p>
    <w:p w:rsidR="004D7593" w:rsidRPr="004D7593" w:rsidRDefault="004D7593" w:rsidP="004D7593">
      <w:pPr>
        <w:rPr>
          <w:rFonts w:ascii="Arial" w:hAnsi="Arial" w:cs="Arial"/>
          <w:b/>
        </w:rPr>
      </w:pPr>
      <w:r w:rsidRPr="004D7593">
        <w:rPr>
          <w:rFonts w:ascii="Arial" w:hAnsi="Arial" w:cs="Arial"/>
          <w:b/>
        </w:rPr>
        <w:t>Eu disse: Eis que venho, ó Senhor, comprazer fazço a vossa vontade!</w:t>
      </w: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 xml:space="preserve">-Esperando, esperei no Senhor,                                       </w:t>
      </w: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 xml:space="preserve"> e inclinando-se ouviu meu clamor.                                 </w:t>
      </w: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 xml:space="preserve">-Canto novo ele pôs em meus lábios,                              </w:t>
      </w: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 xml:space="preserve"> um poema em louvor ao Senhor.                                  </w:t>
      </w:r>
    </w:p>
    <w:p w:rsidR="004D7593" w:rsidRPr="004D7593" w:rsidRDefault="004D7593" w:rsidP="004D7593">
      <w:pPr>
        <w:rPr>
          <w:rFonts w:ascii="Arial" w:hAnsi="Arial" w:cs="Arial"/>
        </w:rPr>
      </w:pP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 xml:space="preserve">-Sacrifício e oblação não quisestes,                                </w:t>
      </w: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 xml:space="preserve"> mas abristes, Senhor, meus ouvidos,                              </w:t>
      </w: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 xml:space="preserve">-não pedistes ofertas nem vítimas,                                  </w:t>
      </w: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 xml:space="preserve"> holocaustos por nossos pecados.                                    </w:t>
      </w:r>
    </w:p>
    <w:p w:rsidR="004D7593" w:rsidRPr="004D7593" w:rsidRDefault="004D7593" w:rsidP="004D7593">
      <w:pPr>
        <w:rPr>
          <w:rFonts w:ascii="Arial" w:hAnsi="Arial" w:cs="Arial"/>
        </w:rPr>
      </w:pP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>-E então eu vos disse: “Eis que venho!”</w:t>
      </w: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 xml:space="preserve"> Sobre mim está escrito no livro:</w:t>
      </w: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>- Com prazer faço a vossa vontade,</w:t>
      </w: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>guardo em meu coração vossa lei!</w:t>
      </w:r>
    </w:p>
    <w:p w:rsidR="004D7593" w:rsidRPr="004D7593" w:rsidRDefault="004D7593" w:rsidP="004D7593">
      <w:pPr>
        <w:rPr>
          <w:rFonts w:ascii="Arial" w:hAnsi="Arial" w:cs="Arial"/>
        </w:rPr>
      </w:pP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 xml:space="preserve">  -Boas novas de vossa justiça</w:t>
      </w: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>anunciei numa grande assembléia;</w:t>
      </w: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>-vós sabeis não fechei os meus lábios!</w:t>
      </w: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>vós sabeis não fechei os meus lábios!</w:t>
      </w: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>Aclamação ao Evangelho- Jo 1,14a.12a</w:t>
      </w: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>R.: Aleluia, Aleluia,Aleluia.</w:t>
      </w: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>V.: A palavra se fez carne, entre nós ela acampou;</w:t>
      </w:r>
    </w:p>
    <w:p w:rsidR="004D7593" w:rsidRPr="004D7593" w:rsidRDefault="004D7593" w:rsidP="004D7593">
      <w:pPr>
        <w:rPr>
          <w:rFonts w:ascii="Arial" w:hAnsi="Arial" w:cs="Arial"/>
        </w:rPr>
      </w:pPr>
      <w:r w:rsidRPr="004D7593">
        <w:rPr>
          <w:rFonts w:ascii="Arial" w:hAnsi="Arial" w:cs="Arial"/>
        </w:rPr>
        <w:t xml:space="preserve">     todo aquele que a acolheu, de Deus filho se tornou.</w:t>
      </w:r>
    </w:p>
    <w:sectPr w:rsidR="004D7593" w:rsidRPr="004D7593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D7593"/>
    <w:rsid w:val="00307211"/>
    <w:rsid w:val="004D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982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2020-05-19T21:00:00Z</dcterms:created>
  <dcterms:modified xsi:type="dcterms:W3CDTF">2020-05-19T21:06:00Z</dcterms:modified>
</cp:coreProperties>
</file>