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AC1F18" w:rsidRDefault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3° Domingo Da Quaresma- A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Cristo, Água Para Nossa Sede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Salmo Responsarial- Sl 95(94)</w:t>
      </w:r>
    </w:p>
    <w:p w:rsidR="00AC1F18" w:rsidRPr="00AC1F18" w:rsidRDefault="00AC1F18" w:rsidP="00AC1F18">
      <w:pPr>
        <w:rPr>
          <w:rFonts w:ascii="Arial" w:hAnsi="Arial" w:cs="Arial"/>
          <w:b/>
        </w:rPr>
      </w:pPr>
      <w:r w:rsidRPr="00AC1F18">
        <w:rPr>
          <w:rFonts w:ascii="Arial" w:hAnsi="Arial" w:cs="Arial"/>
          <w:b/>
        </w:rPr>
        <w:t>Hoje não fecheis o vosso coração, mas ouvi a voz, a voz do Senhor!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-Vinde, exultemos de alegria no Senhor,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aclamemos o Rochedo que nos salva!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-Ao seu encontro caminhemos com louvores,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e com cantos de alegria o celebremos!</w:t>
      </w:r>
    </w:p>
    <w:p w:rsidR="00AC1F18" w:rsidRPr="00AC1F18" w:rsidRDefault="00AC1F18" w:rsidP="00AC1F18">
      <w:pPr>
        <w:rPr>
          <w:rFonts w:ascii="Arial" w:hAnsi="Arial" w:cs="Arial"/>
        </w:rPr>
      </w:pP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-Vinde adoremos e prostremo-nos por terra,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e ajoelhemos ante o Deus que nos criou!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-Porque ele é o nosso Deus, nosso Pastor, +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e nós somos o se povo e seu rebanho,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as ovelhas que conduz com sua mão.</w:t>
      </w:r>
    </w:p>
    <w:p w:rsidR="00AC1F18" w:rsidRPr="00AC1F18" w:rsidRDefault="00AC1F18" w:rsidP="00AC1F18">
      <w:pPr>
        <w:rPr>
          <w:rFonts w:ascii="Arial" w:hAnsi="Arial" w:cs="Arial"/>
        </w:rPr>
      </w:pP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-Oxalá ouvísseis hoje a sua voz: +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&amp;quot;Não fecheis os corações como em Meriba,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como em Massa, no deserto, aquele dia,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- em que outrora vossos pais me provocaram,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apesar de terem visto as minhas obras.</w:t>
      </w:r>
    </w:p>
    <w:p w:rsidR="00AC1F18" w:rsidRPr="00AC1F18" w:rsidRDefault="00AC1F18" w:rsidP="00AC1F18">
      <w:pPr>
        <w:rPr>
          <w:rFonts w:ascii="Arial" w:hAnsi="Arial" w:cs="Arial"/>
        </w:rPr>
      </w:pP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Aclamação ao Evangelho: Jo 4, 42-15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R.: Glória e louvor a vós, ó Cristo.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>V.: Na verdade, sois Senhor, o Salvador do mundo.</w:t>
      </w:r>
    </w:p>
    <w:p w:rsidR="00AC1F18" w:rsidRPr="00AC1F18" w:rsidRDefault="00AC1F18" w:rsidP="00AC1F18">
      <w:pPr>
        <w:rPr>
          <w:rFonts w:ascii="Arial" w:hAnsi="Arial" w:cs="Arial"/>
        </w:rPr>
      </w:pPr>
      <w:r w:rsidRPr="00AC1F18">
        <w:rPr>
          <w:rFonts w:ascii="Arial" w:hAnsi="Arial" w:cs="Arial"/>
        </w:rPr>
        <w:t xml:space="preserve">     Senhor, dai-me água viva a fim de eu não ter sede!</w:t>
      </w:r>
    </w:p>
    <w:p w:rsidR="00AC1F18" w:rsidRPr="00AC1F18" w:rsidRDefault="00AC1F18" w:rsidP="00AC1F18">
      <w:pPr>
        <w:rPr>
          <w:rFonts w:ascii="Arial" w:hAnsi="Arial" w:cs="Arial"/>
        </w:rPr>
      </w:pPr>
    </w:p>
    <w:p w:rsidR="00AC1F18" w:rsidRPr="00AC1F18" w:rsidRDefault="00AC1F18" w:rsidP="00AC1F18">
      <w:pPr>
        <w:rPr>
          <w:rFonts w:ascii="Arial" w:hAnsi="Arial" w:cs="Arial"/>
        </w:rPr>
      </w:pPr>
    </w:p>
    <w:sectPr w:rsidR="00AC1F18" w:rsidRPr="00AC1F18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C1F18"/>
    <w:rsid w:val="00307211"/>
    <w:rsid w:val="00AC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2020-05-19T21:26:00Z</dcterms:created>
  <dcterms:modified xsi:type="dcterms:W3CDTF">2020-05-19T21:28:00Z</dcterms:modified>
</cp:coreProperties>
</file>