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661883" w:rsidRDefault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4°. Domingo Do Tempo Comum- B</w:t>
      </w:r>
    </w:p>
    <w:p w:rsidR="00661883" w:rsidRPr="00661883" w:rsidRDefault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Salmo Responsarial- Sl 95(94)              Profeta, Personagem Incômodo</w:t>
      </w:r>
    </w:p>
    <w:p w:rsidR="00661883" w:rsidRPr="00661883" w:rsidRDefault="00661883">
      <w:pPr>
        <w:rPr>
          <w:rFonts w:ascii="Arial" w:hAnsi="Arial" w:cs="Arial"/>
          <w:b/>
        </w:rPr>
      </w:pPr>
      <w:r w:rsidRPr="00661883">
        <w:rPr>
          <w:rFonts w:ascii="Arial" w:hAnsi="Arial" w:cs="Arial"/>
          <w:b/>
        </w:rPr>
        <w:t>Não fecheis o coração. Ouvi hoje a voz de Deus!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-Vinde, exultemos de alegria no Senhor,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aclamemos o Rochedo que nos salva!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-Ao seu encontro caminhemos com louvores,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e com cantos de alegria o celebremos!</w:t>
      </w:r>
    </w:p>
    <w:p w:rsidR="00661883" w:rsidRPr="00661883" w:rsidRDefault="00661883" w:rsidP="00661883">
      <w:pPr>
        <w:rPr>
          <w:rFonts w:ascii="Arial" w:hAnsi="Arial" w:cs="Arial"/>
        </w:rPr>
      </w:pP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-Vinde adoremos e prostemo-nos por terra,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e ajoelhemos ante o Deus que nos criou!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=Porque ele é o nosso Deus, nosso Pastor,+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e nós somos os seu povo e seu rebanho,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as ovelhas que conduz com sua mão.</w:t>
      </w:r>
    </w:p>
    <w:p w:rsidR="00661883" w:rsidRPr="00661883" w:rsidRDefault="00661883" w:rsidP="00661883">
      <w:pPr>
        <w:rPr>
          <w:rFonts w:ascii="Arial" w:hAnsi="Arial" w:cs="Arial"/>
        </w:rPr>
      </w:pP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=Oxalá ouvísseis hoje a sua voz:+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&amp;quot;Não fecheis os corações como Meriba,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como em Massa, no deserto, aquele dia,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-em que outrora vossos pais me provocaram,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apesar de terem visto as minhas obras&amp;quot;.</w:t>
      </w:r>
    </w:p>
    <w:p w:rsidR="00661883" w:rsidRPr="00661883" w:rsidRDefault="00661883" w:rsidP="00661883">
      <w:pPr>
        <w:rPr>
          <w:rFonts w:ascii="Arial" w:hAnsi="Arial" w:cs="Arial"/>
        </w:rPr>
      </w:pPr>
    </w:p>
    <w:p w:rsidR="00661883" w:rsidRPr="00661883" w:rsidRDefault="00661883" w:rsidP="00661883">
      <w:pPr>
        <w:rPr>
          <w:rFonts w:ascii="Arial" w:hAnsi="Arial" w:cs="Arial"/>
        </w:rPr>
      </w:pP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Aclamação ao Evangelho- Mc 4,16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R.: Aleluia, Aleluia, Aleluia.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>V.: O povo que jazia nas trevas,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     viu brilhar uma luz grandiosa;</w:t>
      </w:r>
    </w:p>
    <w:p w:rsidR="00661883" w:rsidRPr="00661883" w:rsidRDefault="00661883" w:rsidP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    a luz despontou para aqueles,</w:t>
      </w:r>
    </w:p>
    <w:p w:rsidR="00661883" w:rsidRPr="00661883" w:rsidRDefault="00661883">
      <w:pPr>
        <w:rPr>
          <w:rFonts w:ascii="Arial" w:hAnsi="Arial" w:cs="Arial"/>
        </w:rPr>
      </w:pPr>
      <w:r w:rsidRPr="00661883">
        <w:rPr>
          <w:rFonts w:ascii="Arial" w:hAnsi="Arial" w:cs="Arial"/>
        </w:rPr>
        <w:t xml:space="preserve">    que jaziam nas sombras da morte.</w:t>
      </w:r>
    </w:p>
    <w:sectPr w:rsidR="00661883" w:rsidRPr="00661883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61883"/>
    <w:rsid w:val="00661883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2020-05-20T21:05:00Z</dcterms:created>
  <dcterms:modified xsi:type="dcterms:W3CDTF">2020-05-20T21:06:00Z</dcterms:modified>
</cp:coreProperties>
</file>