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Pr="007E6C6B" w:rsidRDefault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4°.Domingo Da Páscoa- B</w:t>
      </w:r>
    </w:p>
    <w:p w:rsidR="007E6C6B" w:rsidRPr="007E6C6B" w:rsidRDefault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Salmo Responsarial- Sl 117    No Nome De Jesus Cristo Está A Salvação</w:t>
      </w:r>
    </w:p>
    <w:p w:rsidR="007E6C6B" w:rsidRPr="007E6C6B" w:rsidRDefault="007E6C6B">
      <w:pPr>
        <w:rPr>
          <w:rFonts w:ascii="Arial" w:hAnsi="Arial" w:cs="Arial"/>
          <w:b/>
        </w:rPr>
      </w:pPr>
      <w:r w:rsidRPr="007E6C6B">
        <w:rPr>
          <w:rFonts w:ascii="Arial" w:hAnsi="Arial" w:cs="Arial"/>
          <w:b/>
        </w:rPr>
        <w:t>A pedra que os pedreiros rejeitaram tornou-se agora a pedra angular.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-Dai graças ao Senhor, porque ele é bom!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Eterna é a sua misericórdia!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-É melhor buscar refúgio no Senhor,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do que pôr no ser humano a esperança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-é melhor buscar refúgio no Senhor,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do que contar com os poderosos deste mundo!</w:t>
      </w:r>
    </w:p>
    <w:p w:rsidR="007E6C6B" w:rsidRPr="007E6C6B" w:rsidRDefault="007E6C6B" w:rsidP="007E6C6B">
      <w:pPr>
        <w:rPr>
          <w:rFonts w:ascii="Arial" w:hAnsi="Arial" w:cs="Arial"/>
        </w:rPr>
      </w:pP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-Dou-vos graças, ó Senhor, porque me ouvistes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e vos tornastes para mim o Salvador!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-A pedra que os pedreiros rejeitaram,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tornou-se agora a pedra angular.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-Pelo Senhor é que foi feito tudo isso: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Que maravilhas ele fez a nossos olhos!</w:t>
      </w:r>
    </w:p>
    <w:p w:rsidR="007E6C6B" w:rsidRPr="007E6C6B" w:rsidRDefault="007E6C6B" w:rsidP="007E6C6B">
      <w:pPr>
        <w:rPr>
          <w:rFonts w:ascii="Arial" w:hAnsi="Arial" w:cs="Arial"/>
        </w:rPr>
      </w:pP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-Bendito seja, em nome do Senhor,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aquele que em seus átrios vai entrando!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-Vós sois meu Deus, eu vos bendigo e agradeço!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Vós sois meu Deus, eu vos exalto com louvores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-Dai graças ao Senhor, porque ele é bom!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Eterna é a sua misericórdia!</w:t>
      </w:r>
    </w:p>
    <w:p w:rsidR="007E6C6B" w:rsidRPr="007E6C6B" w:rsidRDefault="007E6C6B" w:rsidP="007E6C6B">
      <w:pPr>
        <w:rPr>
          <w:rFonts w:ascii="Arial" w:hAnsi="Arial" w:cs="Arial"/>
        </w:rPr>
      </w:pPr>
    </w:p>
    <w:p w:rsidR="007E6C6B" w:rsidRPr="007E6C6B" w:rsidRDefault="007E6C6B" w:rsidP="007E6C6B">
      <w:pPr>
        <w:rPr>
          <w:rFonts w:ascii="Arial" w:hAnsi="Arial" w:cs="Arial"/>
        </w:rPr>
      </w:pP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Aclamação ao Evangelho: Jo 10,14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R.: Aleluia, Aleluia, Aleluia.</w:t>
      </w:r>
    </w:p>
    <w:p w:rsidR="007E6C6B" w:rsidRPr="007E6C6B" w:rsidRDefault="007E6C6B" w:rsidP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>V.: Eu sou o bom pastor, diz o Senhor</w:t>
      </w:r>
    </w:p>
    <w:p w:rsidR="007E6C6B" w:rsidRPr="007E6C6B" w:rsidRDefault="007E6C6B">
      <w:pPr>
        <w:rPr>
          <w:rFonts w:ascii="Arial" w:hAnsi="Arial" w:cs="Arial"/>
        </w:rPr>
      </w:pPr>
      <w:r w:rsidRPr="007E6C6B">
        <w:rPr>
          <w:rFonts w:ascii="Arial" w:hAnsi="Arial" w:cs="Arial"/>
        </w:rPr>
        <w:t xml:space="preserve">     eu conheço minhas ovelhas e elas me conhecem a mim.</w:t>
      </w:r>
    </w:p>
    <w:sectPr w:rsidR="007E6C6B" w:rsidRPr="007E6C6B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7E6C6B"/>
    <w:rsid w:val="007E6C6B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2020-05-20T21:10:00Z</dcterms:created>
  <dcterms:modified xsi:type="dcterms:W3CDTF">2020-05-20T21:13:00Z</dcterms:modified>
</cp:coreProperties>
</file>