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627755" w:rsidRDefault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5°. Domingo Da Páscoa- B</w:t>
      </w:r>
    </w:p>
    <w:p w:rsidR="00627755" w:rsidRPr="00627755" w:rsidRDefault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Salmo Responsarial- Sl 22(21)      Crescimento E Tensões Na Igreja</w:t>
      </w:r>
    </w:p>
    <w:p w:rsidR="00627755" w:rsidRPr="00627755" w:rsidRDefault="00627755">
      <w:pPr>
        <w:rPr>
          <w:rFonts w:ascii="Arial" w:hAnsi="Arial" w:cs="Arial"/>
          <w:b/>
        </w:rPr>
      </w:pPr>
      <w:r w:rsidRPr="00627755">
        <w:rPr>
          <w:rFonts w:ascii="Arial" w:hAnsi="Arial" w:cs="Arial"/>
          <w:b/>
        </w:rPr>
        <w:t>Senhor, sois meu louvor em meio à grande assembléia!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-Sois meu louvor em meio à grande assembléia;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 xml:space="preserve"> cumpro meus votos ante aqueles que vos temem!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=Vossos pobres vão comer e saciar-se,+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 xml:space="preserve"> e os que procuram o Senhor o louvarão.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 xml:space="preserve"> Seus corações tenham a vida para sempre!</w:t>
      </w:r>
    </w:p>
    <w:p w:rsidR="00627755" w:rsidRPr="00627755" w:rsidRDefault="00627755" w:rsidP="00627755">
      <w:pPr>
        <w:rPr>
          <w:rFonts w:ascii="Arial" w:hAnsi="Arial" w:cs="Arial"/>
        </w:rPr>
      </w:pP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-Lembrem-se disso os confins de toda a terra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 xml:space="preserve"> para que voltem ao Senhor e se convertam,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-e se prostem, adorando, diante dele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 xml:space="preserve"> todos os povos e as famílias das nações.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-Somente a ele adorarão os poderosos,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 xml:space="preserve"> e os que voltam para o pó o louvarão.</w:t>
      </w:r>
    </w:p>
    <w:p w:rsidR="00627755" w:rsidRPr="00627755" w:rsidRDefault="00627755" w:rsidP="00627755">
      <w:pPr>
        <w:rPr>
          <w:rFonts w:ascii="Arial" w:hAnsi="Arial" w:cs="Arial"/>
        </w:rPr>
      </w:pP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-Para ele há de viver a minha alma,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 xml:space="preserve"> toda a minha descendência há de serví-lo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-às futuras gerações anunciará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 xml:space="preserve"> o poder e a justiça do Senhor;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-ao povo novo que há de vir, ela dirá;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 xml:space="preserve"> &amp;quot;Eis a obra que o Senhor realizou!&amp;quot;</w:t>
      </w:r>
    </w:p>
    <w:p w:rsidR="00627755" w:rsidRPr="00627755" w:rsidRDefault="00627755" w:rsidP="00627755">
      <w:pPr>
        <w:rPr>
          <w:rFonts w:ascii="Arial" w:hAnsi="Arial" w:cs="Arial"/>
        </w:rPr>
      </w:pPr>
    </w:p>
    <w:p w:rsidR="00627755" w:rsidRPr="00627755" w:rsidRDefault="00627755" w:rsidP="00627755">
      <w:pPr>
        <w:rPr>
          <w:rFonts w:ascii="Arial" w:hAnsi="Arial" w:cs="Arial"/>
        </w:rPr>
      </w:pPr>
    </w:p>
    <w:p w:rsidR="00627755" w:rsidRPr="00627755" w:rsidRDefault="00627755" w:rsidP="00627755">
      <w:pPr>
        <w:rPr>
          <w:rFonts w:ascii="Arial" w:hAnsi="Arial" w:cs="Arial"/>
        </w:rPr>
      </w:pP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Aclamação ao Evangelho: Jo 15, 4a.5b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R.: Aleluia, Aleluia, Aleluia.</w:t>
      </w:r>
    </w:p>
    <w:p w:rsidR="00627755" w:rsidRPr="00627755" w:rsidRDefault="00627755" w:rsidP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>V.: Ficai em mim, e eu em vós hei de ficar, diz o Senhor;</w:t>
      </w:r>
    </w:p>
    <w:p w:rsidR="00627755" w:rsidRPr="00627755" w:rsidRDefault="00627755">
      <w:pPr>
        <w:rPr>
          <w:rFonts w:ascii="Arial" w:hAnsi="Arial" w:cs="Arial"/>
        </w:rPr>
      </w:pPr>
      <w:r w:rsidRPr="00627755">
        <w:rPr>
          <w:rFonts w:ascii="Arial" w:hAnsi="Arial" w:cs="Arial"/>
        </w:rPr>
        <w:t xml:space="preserve">     quem em mim permanece, esse dá muito fruto.</w:t>
      </w:r>
    </w:p>
    <w:sectPr w:rsidR="00627755" w:rsidRPr="00627755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27755"/>
    <w:rsid w:val="00627755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2020-05-20T21:36:00Z</dcterms:created>
  <dcterms:modified xsi:type="dcterms:W3CDTF">2020-05-20T21:37:00Z</dcterms:modified>
</cp:coreProperties>
</file>