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791962" w:rsidRDefault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5°. Domingo da Páscoa</w:t>
      </w:r>
      <w:r w:rsidR="006A1282">
        <w:rPr>
          <w:rFonts w:ascii="Arial" w:hAnsi="Arial" w:cs="Arial"/>
        </w:rPr>
        <w:t xml:space="preserve"> </w:t>
      </w:r>
      <w:r w:rsidRPr="00791962">
        <w:rPr>
          <w:rFonts w:ascii="Arial" w:hAnsi="Arial" w:cs="Arial"/>
        </w:rPr>
        <w:t>-</w:t>
      </w:r>
      <w:r w:rsidR="006A1282">
        <w:rPr>
          <w:rFonts w:ascii="Arial" w:hAnsi="Arial" w:cs="Arial"/>
        </w:rPr>
        <w:t xml:space="preserve"> </w:t>
      </w:r>
      <w:r w:rsidRPr="00791962">
        <w:rPr>
          <w:rFonts w:ascii="Arial" w:hAnsi="Arial" w:cs="Arial"/>
        </w:rPr>
        <w:t>A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Jesus Ressuscitado, Caminho, Verdade e Vida</w:t>
      </w:r>
    </w:p>
    <w:p w:rsidR="00791962" w:rsidRPr="00791962" w:rsidRDefault="006A1282" w:rsidP="007919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</w:t>
      </w:r>
      <w:r w:rsidR="00791962" w:rsidRPr="00791962">
        <w:rPr>
          <w:rFonts w:ascii="Arial" w:hAnsi="Arial" w:cs="Arial"/>
        </w:rPr>
        <w:t>nsarial</w:t>
      </w:r>
      <w:proofErr w:type="spellEnd"/>
      <w:r w:rsidR="00791962" w:rsidRPr="00791962">
        <w:rPr>
          <w:rFonts w:ascii="Arial" w:hAnsi="Arial" w:cs="Arial"/>
        </w:rPr>
        <w:t>- 33(32)</w:t>
      </w:r>
    </w:p>
    <w:p w:rsidR="00791962" w:rsidRPr="00791962" w:rsidRDefault="00791962" w:rsidP="00791962">
      <w:pPr>
        <w:rPr>
          <w:rFonts w:ascii="Arial" w:hAnsi="Arial" w:cs="Arial"/>
          <w:b/>
        </w:rPr>
      </w:pPr>
      <w:r w:rsidRPr="00791962">
        <w:rPr>
          <w:rFonts w:ascii="Arial" w:hAnsi="Arial" w:cs="Arial"/>
          <w:b/>
        </w:rPr>
        <w:t>Sobre nós venha, Senhor, a vossa graça, da mesma forma que vós nós esperamos!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-Ó justos, alegrai-vos no Senhor!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 </w:t>
      </w:r>
      <w:proofErr w:type="gramStart"/>
      <w:r w:rsidRPr="00791962">
        <w:rPr>
          <w:rFonts w:ascii="Arial" w:hAnsi="Arial" w:cs="Arial"/>
        </w:rPr>
        <w:t>aos</w:t>
      </w:r>
      <w:proofErr w:type="gramEnd"/>
      <w:r w:rsidRPr="00791962">
        <w:rPr>
          <w:rFonts w:ascii="Arial" w:hAnsi="Arial" w:cs="Arial"/>
        </w:rPr>
        <w:t xml:space="preserve"> retos fica bem glorificá-lo.</w:t>
      </w:r>
      <w:bookmarkStart w:id="0" w:name="_GoBack"/>
      <w:bookmarkEnd w:id="0"/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-</w:t>
      </w:r>
      <w:proofErr w:type="spellStart"/>
      <w:r w:rsidRPr="00791962">
        <w:rPr>
          <w:rFonts w:ascii="Arial" w:hAnsi="Arial" w:cs="Arial"/>
        </w:rPr>
        <w:t>Dai</w:t>
      </w:r>
      <w:proofErr w:type="spellEnd"/>
      <w:r w:rsidRPr="00791962">
        <w:rPr>
          <w:rFonts w:ascii="Arial" w:hAnsi="Arial" w:cs="Arial"/>
        </w:rPr>
        <w:t xml:space="preserve"> graças ao Senhor ao som da harpa,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 </w:t>
      </w:r>
      <w:proofErr w:type="gramStart"/>
      <w:r w:rsidRPr="00791962">
        <w:rPr>
          <w:rFonts w:ascii="Arial" w:hAnsi="Arial" w:cs="Arial"/>
        </w:rPr>
        <w:t>na</w:t>
      </w:r>
      <w:proofErr w:type="gramEnd"/>
      <w:r w:rsidRPr="00791962">
        <w:rPr>
          <w:rFonts w:ascii="Arial" w:hAnsi="Arial" w:cs="Arial"/>
        </w:rPr>
        <w:t xml:space="preserve"> lira de dez cordas celebrai-o!</w:t>
      </w: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-Pois reta é a palavra do Senhor,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 </w:t>
      </w:r>
      <w:proofErr w:type="gramStart"/>
      <w:r w:rsidRPr="00791962">
        <w:rPr>
          <w:rFonts w:ascii="Arial" w:hAnsi="Arial" w:cs="Arial"/>
        </w:rPr>
        <w:t>e</w:t>
      </w:r>
      <w:proofErr w:type="gramEnd"/>
      <w:r w:rsidRPr="00791962">
        <w:rPr>
          <w:rFonts w:ascii="Arial" w:hAnsi="Arial" w:cs="Arial"/>
        </w:rPr>
        <w:t xml:space="preserve"> tudo o que ele faz merece fé.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-Deus ama o direito e a justiça,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 </w:t>
      </w:r>
      <w:proofErr w:type="gramStart"/>
      <w:r w:rsidRPr="00791962">
        <w:rPr>
          <w:rFonts w:ascii="Arial" w:hAnsi="Arial" w:cs="Arial"/>
        </w:rPr>
        <w:t>transborda</w:t>
      </w:r>
      <w:proofErr w:type="gramEnd"/>
      <w:r w:rsidRPr="00791962">
        <w:rPr>
          <w:rFonts w:ascii="Arial" w:hAnsi="Arial" w:cs="Arial"/>
        </w:rPr>
        <w:t xml:space="preserve"> em toda a terra a sua graça.</w:t>
      </w: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-O Senhor pousa o olhar sobre os que o temem,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 </w:t>
      </w:r>
      <w:proofErr w:type="gramStart"/>
      <w:r w:rsidRPr="00791962">
        <w:rPr>
          <w:rFonts w:ascii="Arial" w:hAnsi="Arial" w:cs="Arial"/>
        </w:rPr>
        <w:t>e</w:t>
      </w:r>
      <w:proofErr w:type="gramEnd"/>
      <w:r w:rsidRPr="00791962">
        <w:rPr>
          <w:rFonts w:ascii="Arial" w:hAnsi="Arial" w:cs="Arial"/>
        </w:rPr>
        <w:t xml:space="preserve"> que confiam esperando em seu amor,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-para da morte libertar as suas vidas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 </w:t>
      </w:r>
      <w:proofErr w:type="gramStart"/>
      <w:r w:rsidRPr="00791962">
        <w:rPr>
          <w:rFonts w:ascii="Arial" w:hAnsi="Arial" w:cs="Arial"/>
        </w:rPr>
        <w:t>e</w:t>
      </w:r>
      <w:proofErr w:type="gramEnd"/>
      <w:r w:rsidRPr="00791962">
        <w:rPr>
          <w:rFonts w:ascii="Arial" w:hAnsi="Arial" w:cs="Arial"/>
        </w:rPr>
        <w:t xml:space="preserve"> alimentá-los quando é tempo de penúria.</w:t>
      </w: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Aclamação ao Evangelho- </w:t>
      </w:r>
      <w:proofErr w:type="spellStart"/>
      <w:r w:rsidRPr="00791962">
        <w:rPr>
          <w:rFonts w:ascii="Arial" w:hAnsi="Arial" w:cs="Arial"/>
        </w:rPr>
        <w:t>Jo</w:t>
      </w:r>
      <w:proofErr w:type="spellEnd"/>
      <w:r w:rsidRPr="00791962">
        <w:rPr>
          <w:rFonts w:ascii="Arial" w:hAnsi="Arial" w:cs="Arial"/>
        </w:rPr>
        <w:t xml:space="preserve"> 14,6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R.: Aleluia, Aleluia, Aleluia.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>V.: Eu sou o caminho, a verdade e a Vida.</w:t>
      </w:r>
    </w:p>
    <w:p w:rsidR="00791962" w:rsidRPr="00791962" w:rsidRDefault="00791962" w:rsidP="00791962">
      <w:pPr>
        <w:rPr>
          <w:rFonts w:ascii="Arial" w:hAnsi="Arial" w:cs="Arial"/>
        </w:rPr>
      </w:pPr>
      <w:r w:rsidRPr="00791962">
        <w:rPr>
          <w:rFonts w:ascii="Arial" w:hAnsi="Arial" w:cs="Arial"/>
        </w:rPr>
        <w:t xml:space="preserve">      Ninguém chega ao Pai senão por mim. </w:t>
      </w:r>
    </w:p>
    <w:p w:rsidR="00791962" w:rsidRPr="00791962" w:rsidRDefault="00791962" w:rsidP="00791962">
      <w:pPr>
        <w:rPr>
          <w:rFonts w:ascii="Arial" w:hAnsi="Arial" w:cs="Arial"/>
        </w:rPr>
      </w:pPr>
    </w:p>
    <w:p w:rsidR="00791962" w:rsidRPr="00791962" w:rsidRDefault="00791962" w:rsidP="00791962">
      <w:pPr>
        <w:rPr>
          <w:rFonts w:ascii="Arial" w:hAnsi="Arial" w:cs="Arial"/>
        </w:rPr>
      </w:pPr>
    </w:p>
    <w:sectPr w:rsidR="00791962" w:rsidRPr="00791962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962"/>
    <w:rsid w:val="006A1282"/>
    <w:rsid w:val="00791962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68981-E5E2-4B91-AFC2-C01B5E2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2020-05-20T21:39:00Z</dcterms:created>
  <dcterms:modified xsi:type="dcterms:W3CDTF">2020-10-02T21:42:00Z</dcterms:modified>
</cp:coreProperties>
</file>