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3B37EF" w:rsidRDefault="003B37EF">
      <w:pPr>
        <w:rPr>
          <w:rFonts w:ascii="Arial" w:hAnsi="Arial" w:cs="Arial"/>
        </w:rPr>
      </w:pPr>
      <w:r w:rsidRPr="003B37EF">
        <w:rPr>
          <w:rFonts w:ascii="Arial" w:hAnsi="Arial" w:cs="Arial"/>
        </w:rPr>
        <w:t>9°. Domingo Do Tempo Comum- C</w:t>
      </w:r>
    </w:p>
    <w:p w:rsidR="003B37EF" w:rsidRPr="003B37EF" w:rsidRDefault="002A2CB9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3B37EF" w:rsidRPr="003B37EF">
        <w:rPr>
          <w:rFonts w:ascii="Arial" w:hAnsi="Arial" w:cs="Arial"/>
        </w:rPr>
        <w:t>rial</w:t>
      </w:r>
      <w:proofErr w:type="spellEnd"/>
      <w:r w:rsidR="003B37EF" w:rsidRPr="003B37EF">
        <w:rPr>
          <w:rFonts w:ascii="Arial" w:hAnsi="Arial" w:cs="Arial"/>
        </w:rPr>
        <w:t xml:space="preserve">- </w:t>
      </w:r>
      <w:proofErr w:type="spellStart"/>
      <w:r w:rsidR="003B37EF" w:rsidRPr="003B37EF">
        <w:rPr>
          <w:rFonts w:ascii="Arial" w:hAnsi="Arial" w:cs="Arial"/>
        </w:rPr>
        <w:t>Sl</w:t>
      </w:r>
      <w:proofErr w:type="spellEnd"/>
      <w:r w:rsidR="003B37EF" w:rsidRPr="003B37EF">
        <w:rPr>
          <w:rFonts w:ascii="Arial" w:hAnsi="Arial" w:cs="Arial"/>
        </w:rPr>
        <w:t xml:space="preserve"> 117 (116)            Cristo, Único Mediador Da Salvação</w:t>
      </w:r>
    </w:p>
    <w:p w:rsidR="003B37EF" w:rsidRPr="003B37EF" w:rsidRDefault="003B37EF">
      <w:pPr>
        <w:rPr>
          <w:rFonts w:ascii="Arial" w:hAnsi="Arial" w:cs="Arial"/>
          <w:b/>
        </w:rPr>
      </w:pPr>
      <w:r w:rsidRPr="003B37EF">
        <w:rPr>
          <w:rFonts w:ascii="Arial" w:hAnsi="Arial" w:cs="Arial"/>
          <w:b/>
        </w:rPr>
        <w:t>Ide vós, por este mundo afora, e proclamai o Evangelho a todos!</w:t>
      </w:r>
    </w:p>
    <w:p w:rsidR="003B37EF" w:rsidRPr="003B37EF" w:rsidRDefault="003B37EF" w:rsidP="003B37EF">
      <w:pPr>
        <w:rPr>
          <w:rFonts w:ascii="Arial" w:hAnsi="Arial" w:cs="Arial"/>
        </w:rPr>
      </w:pPr>
      <w:r w:rsidRPr="003B37EF">
        <w:rPr>
          <w:rFonts w:ascii="Arial" w:hAnsi="Arial" w:cs="Arial"/>
        </w:rPr>
        <w:t>-Cantai louvores ao Senhor, todas as gentes,</w:t>
      </w:r>
    </w:p>
    <w:p w:rsidR="003B37EF" w:rsidRPr="003B37EF" w:rsidRDefault="003B37EF" w:rsidP="003B37EF">
      <w:pPr>
        <w:rPr>
          <w:rFonts w:ascii="Arial" w:hAnsi="Arial" w:cs="Arial"/>
        </w:rPr>
      </w:pPr>
      <w:r w:rsidRPr="003B37EF">
        <w:rPr>
          <w:rFonts w:ascii="Arial" w:hAnsi="Arial" w:cs="Arial"/>
        </w:rPr>
        <w:t xml:space="preserve"> </w:t>
      </w:r>
      <w:proofErr w:type="gramStart"/>
      <w:r w:rsidRPr="003B37EF">
        <w:rPr>
          <w:rFonts w:ascii="Arial" w:hAnsi="Arial" w:cs="Arial"/>
        </w:rPr>
        <w:t>povos</w:t>
      </w:r>
      <w:proofErr w:type="gramEnd"/>
      <w:r w:rsidRPr="003B37EF">
        <w:rPr>
          <w:rFonts w:ascii="Arial" w:hAnsi="Arial" w:cs="Arial"/>
        </w:rPr>
        <w:t xml:space="preserve"> todos festejai-o!</w:t>
      </w:r>
    </w:p>
    <w:p w:rsidR="003B37EF" w:rsidRPr="003B37EF" w:rsidRDefault="003B37EF" w:rsidP="003B37EF">
      <w:pPr>
        <w:rPr>
          <w:rFonts w:ascii="Arial" w:hAnsi="Arial" w:cs="Arial"/>
        </w:rPr>
      </w:pPr>
      <w:r w:rsidRPr="003B37EF">
        <w:rPr>
          <w:rFonts w:ascii="Arial" w:hAnsi="Arial" w:cs="Arial"/>
        </w:rPr>
        <w:t>-Pois comprovado é seu amor para conosco,</w:t>
      </w:r>
    </w:p>
    <w:p w:rsidR="003B37EF" w:rsidRPr="003B37EF" w:rsidRDefault="003B37EF" w:rsidP="003B37EF">
      <w:pPr>
        <w:rPr>
          <w:rFonts w:ascii="Arial" w:hAnsi="Arial" w:cs="Arial"/>
        </w:rPr>
      </w:pPr>
      <w:r w:rsidRPr="003B37EF">
        <w:rPr>
          <w:rFonts w:ascii="Arial" w:hAnsi="Arial" w:cs="Arial"/>
        </w:rPr>
        <w:t xml:space="preserve"> </w:t>
      </w:r>
      <w:proofErr w:type="gramStart"/>
      <w:r w:rsidRPr="003B37EF">
        <w:rPr>
          <w:rFonts w:ascii="Arial" w:hAnsi="Arial" w:cs="Arial"/>
        </w:rPr>
        <w:t>para</w:t>
      </w:r>
      <w:proofErr w:type="gramEnd"/>
      <w:r w:rsidRPr="003B37EF">
        <w:rPr>
          <w:rFonts w:ascii="Arial" w:hAnsi="Arial" w:cs="Arial"/>
        </w:rPr>
        <w:t xml:space="preserve"> sempre ele é fiel!</w:t>
      </w:r>
    </w:p>
    <w:p w:rsidR="003B37EF" w:rsidRPr="003B37EF" w:rsidRDefault="003B37EF" w:rsidP="003B37EF">
      <w:pPr>
        <w:rPr>
          <w:rFonts w:ascii="Arial" w:hAnsi="Arial" w:cs="Arial"/>
        </w:rPr>
      </w:pPr>
    </w:p>
    <w:p w:rsidR="003B37EF" w:rsidRPr="003B37EF" w:rsidRDefault="003B37EF" w:rsidP="003B37EF">
      <w:pPr>
        <w:rPr>
          <w:rFonts w:ascii="Arial" w:hAnsi="Arial" w:cs="Arial"/>
        </w:rPr>
      </w:pPr>
    </w:p>
    <w:p w:rsidR="003B37EF" w:rsidRPr="003B37EF" w:rsidRDefault="003B37EF" w:rsidP="003B37EF">
      <w:pPr>
        <w:rPr>
          <w:rFonts w:ascii="Arial" w:hAnsi="Arial" w:cs="Arial"/>
        </w:rPr>
      </w:pPr>
    </w:p>
    <w:p w:rsidR="003B37EF" w:rsidRPr="003B37EF" w:rsidRDefault="003B37EF" w:rsidP="003B37EF">
      <w:pPr>
        <w:rPr>
          <w:rFonts w:ascii="Arial" w:hAnsi="Arial" w:cs="Arial"/>
        </w:rPr>
      </w:pPr>
    </w:p>
    <w:p w:rsidR="003B37EF" w:rsidRPr="003B37EF" w:rsidRDefault="003B37EF" w:rsidP="003B37EF">
      <w:pPr>
        <w:rPr>
          <w:rFonts w:ascii="Arial" w:hAnsi="Arial" w:cs="Arial"/>
        </w:rPr>
      </w:pPr>
    </w:p>
    <w:p w:rsidR="003B37EF" w:rsidRPr="003B37EF" w:rsidRDefault="003B37EF" w:rsidP="003B37EF">
      <w:pPr>
        <w:rPr>
          <w:rFonts w:ascii="Arial" w:hAnsi="Arial" w:cs="Arial"/>
        </w:rPr>
      </w:pPr>
      <w:bookmarkStart w:id="0" w:name="_GoBack"/>
      <w:bookmarkEnd w:id="0"/>
    </w:p>
    <w:p w:rsidR="003B37EF" w:rsidRPr="003B37EF" w:rsidRDefault="003B37EF" w:rsidP="003B37EF">
      <w:pPr>
        <w:rPr>
          <w:rFonts w:ascii="Arial" w:hAnsi="Arial" w:cs="Arial"/>
        </w:rPr>
      </w:pPr>
    </w:p>
    <w:p w:rsidR="003B37EF" w:rsidRPr="003B37EF" w:rsidRDefault="003B37EF" w:rsidP="003B37EF">
      <w:pPr>
        <w:rPr>
          <w:rFonts w:ascii="Arial" w:hAnsi="Arial" w:cs="Arial"/>
        </w:rPr>
      </w:pPr>
    </w:p>
    <w:p w:rsidR="003B37EF" w:rsidRPr="003B37EF" w:rsidRDefault="003B37EF" w:rsidP="003B37EF">
      <w:pPr>
        <w:rPr>
          <w:rFonts w:ascii="Arial" w:hAnsi="Arial" w:cs="Arial"/>
        </w:rPr>
      </w:pPr>
      <w:r w:rsidRPr="003B37EF">
        <w:rPr>
          <w:rFonts w:ascii="Arial" w:hAnsi="Arial" w:cs="Arial"/>
        </w:rPr>
        <w:t xml:space="preserve">Aclamação ao Evangelho- </w:t>
      </w:r>
      <w:proofErr w:type="spellStart"/>
      <w:r w:rsidRPr="003B37EF">
        <w:rPr>
          <w:rFonts w:ascii="Arial" w:hAnsi="Arial" w:cs="Arial"/>
        </w:rPr>
        <w:t>Jo</w:t>
      </w:r>
      <w:proofErr w:type="spellEnd"/>
      <w:r w:rsidRPr="003B37EF">
        <w:rPr>
          <w:rFonts w:ascii="Arial" w:hAnsi="Arial" w:cs="Arial"/>
        </w:rPr>
        <w:t xml:space="preserve"> 3,16</w:t>
      </w:r>
    </w:p>
    <w:p w:rsidR="003B37EF" w:rsidRPr="003B37EF" w:rsidRDefault="003B37EF" w:rsidP="003B37EF">
      <w:pPr>
        <w:rPr>
          <w:rFonts w:ascii="Arial" w:hAnsi="Arial" w:cs="Arial"/>
        </w:rPr>
      </w:pPr>
      <w:r w:rsidRPr="003B37EF">
        <w:rPr>
          <w:rFonts w:ascii="Arial" w:hAnsi="Arial" w:cs="Arial"/>
        </w:rPr>
        <w:t>R.: Aleluia, Aleluia, Aleluia.</w:t>
      </w:r>
    </w:p>
    <w:p w:rsidR="003B37EF" w:rsidRPr="003B37EF" w:rsidRDefault="003B37EF" w:rsidP="003B37EF">
      <w:pPr>
        <w:rPr>
          <w:rFonts w:ascii="Arial" w:hAnsi="Arial" w:cs="Arial"/>
        </w:rPr>
      </w:pPr>
      <w:r w:rsidRPr="003B37EF">
        <w:rPr>
          <w:rFonts w:ascii="Arial" w:hAnsi="Arial" w:cs="Arial"/>
        </w:rPr>
        <w:t>V.: Deus o mundo tanto amou,</w:t>
      </w:r>
    </w:p>
    <w:p w:rsidR="003B37EF" w:rsidRPr="003B37EF" w:rsidRDefault="003B37EF" w:rsidP="003B37EF">
      <w:pPr>
        <w:rPr>
          <w:rFonts w:ascii="Arial" w:hAnsi="Arial" w:cs="Arial"/>
        </w:rPr>
      </w:pPr>
      <w:r w:rsidRPr="003B37EF">
        <w:rPr>
          <w:rFonts w:ascii="Arial" w:hAnsi="Arial" w:cs="Arial"/>
        </w:rPr>
        <w:t xml:space="preserve">     </w:t>
      </w:r>
      <w:proofErr w:type="gramStart"/>
      <w:r w:rsidRPr="003B37EF">
        <w:rPr>
          <w:rFonts w:ascii="Arial" w:hAnsi="Arial" w:cs="Arial"/>
        </w:rPr>
        <w:t>que</w:t>
      </w:r>
      <w:proofErr w:type="gramEnd"/>
      <w:r w:rsidRPr="003B37EF">
        <w:rPr>
          <w:rFonts w:ascii="Arial" w:hAnsi="Arial" w:cs="Arial"/>
        </w:rPr>
        <w:t xml:space="preserve"> o seu Filho entregou!</w:t>
      </w:r>
    </w:p>
    <w:p w:rsidR="003B37EF" w:rsidRPr="003B37EF" w:rsidRDefault="003B37EF" w:rsidP="003B37EF">
      <w:pPr>
        <w:rPr>
          <w:rFonts w:ascii="Arial" w:hAnsi="Arial" w:cs="Arial"/>
        </w:rPr>
      </w:pPr>
      <w:r w:rsidRPr="003B37EF">
        <w:rPr>
          <w:rFonts w:ascii="Arial" w:hAnsi="Arial" w:cs="Arial"/>
        </w:rPr>
        <w:t xml:space="preserve">     Quem no Filho crê e confia,</w:t>
      </w:r>
    </w:p>
    <w:p w:rsidR="003B37EF" w:rsidRPr="003B37EF" w:rsidRDefault="003B37EF" w:rsidP="003B37EF">
      <w:pPr>
        <w:rPr>
          <w:rFonts w:ascii="Arial" w:hAnsi="Arial" w:cs="Arial"/>
        </w:rPr>
      </w:pPr>
      <w:r w:rsidRPr="003B37EF">
        <w:rPr>
          <w:rFonts w:ascii="Arial" w:hAnsi="Arial" w:cs="Arial"/>
        </w:rPr>
        <w:t xml:space="preserve">     </w:t>
      </w:r>
      <w:proofErr w:type="gramStart"/>
      <w:r w:rsidRPr="003B37EF">
        <w:rPr>
          <w:rFonts w:ascii="Arial" w:hAnsi="Arial" w:cs="Arial"/>
        </w:rPr>
        <w:t>nele</w:t>
      </w:r>
      <w:proofErr w:type="gramEnd"/>
      <w:r w:rsidRPr="003B37EF">
        <w:rPr>
          <w:rFonts w:ascii="Arial" w:hAnsi="Arial" w:cs="Arial"/>
        </w:rPr>
        <w:t xml:space="preserve"> encontra eterna vida!</w:t>
      </w:r>
    </w:p>
    <w:p w:rsidR="003B37EF" w:rsidRPr="003B37EF" w:rsidRDefault="003B37EF" w:rsidP="003B37EF">
      <w:pPr>
        <w:rPr>
          <w:rFonts w:ascii="Arial" w:hAnsi="Arial" w:cs="Arial"/>
        </w:rPr>
      </w:pPr>
    </w:p>
    <w:p w:rsidR="003B37EF" w:rsidRPr="003B37EF" w:rsidRDefault="003B37EF" w:rsidP="003B37EF">
      <w:pPr>
        <w:rPr>
          <w:rFonts w:ascii="Arial" w:hAnsi="Arial" w:cs="Arial"/>
        </w:rPr>
      </w:pPr>
    </w:p>
    <w:p w:rsidR="003B37EF" w:rsidRPr="003B37EF" w:rsidRDefault="003B37EF" w:rsidP="003B37EF">
      <w:pPr>
        <w:rPr>
          <w:rFonts w:ascii="Arial" w:hAnsi="Arial" w:cs="Arial"/>
        </w:rPr>
      </w:pPr>
    </w:p>
    <w:p w:rsidR="003B37EF" w:rsidRPr="003B37EF" w:rsidRDefault="003B37EF" w:rsidP="003B37EF">
      <w:pPr>
        <w:rPr>
          <w:rFonts w:ascii="Arial" w:hAnsi="Arial" w:cs="Arial"/>
        </w:rPr>
      </w:pPr>
    </w:p>
    <w:p w:rsidR="003B37EF" w:rsidRPr="003B37EF" w:rsidRDefault="003B37EF" w:rsidP="003B37EF">
      <w:pPr>
        <w:rPr>
          <w:rFonts w:ascii="Arial" w:hAnsi="Arial" w:cs="Arial"/>
        </w:rPr>
      </w:pPr>
    </w:p>
    <w:p w:rsidR="003B37EF" w:rsidRPr="003B37EF" w:rsidRDefault="003B37EF">
      <w:pPr>
        <w:rPr>
          <w:rFonts w:ascii="Arial" w:hAnsi="Arial" w:cs="Arial"/>
        </w:rPr>
      </w:pPr>
    </w:p>
    <w:sectPr w:rsidR="003B37EF" w:rsidRPr="003B37EF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37EF"/>
    <w:rsid w:val="002A2CB9"/>
    <w:rsid w:val="003B37EF"/>
    <w:rsid w:val="0070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C90D6D-389C-42CE-B953-8D82976F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432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2020-05-22T17:57:00Z</dcterms:created>
  <dcterms:modified xsi:type="dcterms:W3CDTF">2020-10-03T19:37:00Z</dcterms:modified>
</cp:coreProperties>
</file>