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D8" w:rsidRPr="002213D8" w:rsidRDefault="002213D8" w:rsidP="002213D8">
      <w:pPr>
        <w:rPr>
          <w:rFonts w:ascii="Arial" w:hAnsi="Arial" w:cs="Arial"/>
          <w:sz w:val="32"/>
        </w:rPr>
      </w:pPr>
      <w:r w:rsidRPr="002213D8">
        <w:rPr>
          <w:rFonts w:ascii="Arial" w:hAnsi="Arial" w:cs="Arial"/>
          <w:sz w:val="32"/>
        </w:rPr>
        <w:t xml:space="preserve">Tudo o Que Tenho </w:t>
      </w:r>
    </w:p>
    <w:p w:rsidR="002213D8" w:rsidRPr="002213D8" w:rsidRDefault="002213D8" w:rsidP="002213D8">
      <w:pPr>
        <w:rPr>
          <w:rFonts w:ascii="Arial" w:hAnsi="Arial" w:cs="Arial"/>
          <w:sz w:val="28"/>
        </w:rPr>
      </w:pPr>
    </w:p>
    <w:p w:rsidR="002213D8" w:rsidRDefault="002213D8" w:rsidP="002213D8">
      <w:pPr>
        <w:rPr>
          <w:rFonts w:ascii="Arial" w:hAnsi="Arial" w:cs="Arial"/>
          <w:sz w:val="28"/>
        </w:rPr>
      </w:pPr>
      <w:r w:rsidRPr="002213D8">
        <w:rPr>
          <w:rFonts w:ascii="Arial" w:hAnsi="Arial" w:cs="Arial"/>
          <w:sz w:val="28"/>
        </w:rPr>
        <w:t xml:space="preserve">1. Sei, que está pra acontecer um milagre pois o pão que eu levo se transformará em teu corpo que sofreu tanto por mim. Sei, que o vinho que eu levo ao altar em breve será o teu sangue que foi derramado pelos pecados meus. </w:t>
      </w:r>
    </w:p>
    <w:p w:rsidR="002213D8" w:rsidRPr="002213D8" w:rsidRDefault="002213D8" w:rsidP="002213D8">
      <w:pPr>
        <w:rPr>
          <w:rFonts w:ascii="Arial" w:hAnsi="Arial" w:cs="Arial"/>
          <w:b/>
          <w:sz w:val="28"/>
        </w:rPr>
      </w:pPr>
      <w:r w:rsidRPr="002213D8">
        <w:rPr>
          <w:rFonts w:ascii="Arial" w:hAnsi="Arial" w:cs="Arial"/>
          <w:b/>
          <w:sz w:val="28"/>
        </w:rPr>
        <w:t xml:space="preserve">Ao levar o vinho e o pão que se transformarão em teu corpo e teu sangue quero oferecer a minha vida é tudo o que tenho, e hoje, eu entrego sobre este altar. </w:t>
      </w:r>
    </w:p>
    <w:p w:rsidR="007F4611" w:rsidRPr="002213D8" w:rsidRDefault="002213D8" w:rsidP="002213D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 </w:t>
      </w:r>
      <w:r w:rsidRPr="002213D8">
        <w:rPr>
          <w:rFonts w:ascii="Arial" w:hAnsi="Arial" w:cs="Arial"/>
          <w:sz w:val="28"/>
        </w:rPr>
        <w:t>Sei que a minha vida não me pertence pois eu fui criado e redimido por este Cristo que hoje se dá novamente. Sei, que eu não mereço nem presenciar a este sacrifício de tão grande amor e então por isso me prostrarei aos teus pés</w:t>
      </w:r>
    </w:p>
    <w:sectPr w:rsidR="007F4611" w:rsidRPr="002213D8" w:rsidSect="007F4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2213D8"/>
    <w:rsid w:val="002213D8"/>
    <w:rsid w:val="007F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6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13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2020-05-30T20:46:00Z</dcterms:created>
  <dcterms:modified xsi:type="dcterms:W3CDTF">2020-05-30T20:47:00Z</dcterms:modified>
</cp:coreProperties>
</file>