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41" w:rsidRPr="00EE6641" w:rsidRDefault="00EE6641" w:rsidP="00EE6641">
      <w:pPr>
        <w:rPr>
          <w:rFonts w:ascii="Arial" w:hAnsi="Arial" w:cs="Arial"/>
          <w:sz w:val="28"/>
        </w:rPr>
      </w:pPr>
      <w:r w:rsidRPr="00EE6641">
        <w:rPr>
          <w:rFonts w:ascii="Arial" w:hAnsi="Arial" w:cs="Arial"/>
          <w:sz w:val="28"/>
        </w:rPr>
        <w:t>Vem, ó Meu Povo, Partilhar da Minha Mesa</w:t>
      </w:r>
    </w:p>
    <w:p w:rsidR="00EE6641" w:rsidRPr="00EE6641" w:rsidRDefault="00EE6641" w:rsidP="00EE6641">
      <w:pPr>
        <w:rPr>
          <w:rFonts w:ascii="Arial" w:hAnsi="Arial" w:cs="Arial"/>
          <w:sz w:val="24"/>
        </w:rPr>
      </w:pPr>
    </w:p>
    <w:p w:rsidR="00EE6641" w:rsidRPr="00EE6641" w:rsidRDefault="00EE6641" w:rsidP="00EE6641">
      <w:pPr>
        <w:rPr>
          <w:rFonts w:ascii="Arial" w:hAnsi="Arial" w:cs="Arial"/>
          <w:sz w:val="24"/>
        </w:rPr>
      </w:pPr>
      <w:r w:rsidRPr="00EE6641">
        <w:rPr>
          <w:rFonts w:ascii="Arial" w:hAnsi="Arial" w:cs="Arial"/>
          <w:sz w:val="24"/>
        </w:rPr>
        <w:t xml:space="preserve">1. Vem, ó meu povo, partilhar da minha mesa. Com muito amor esse banquete eu preparei. Este alimento será força na fraqueza, levanta e come deste pão que consagrei. </w:t>
      </w:r>
    </w:p>
    <w:p w:rsidR="00EE6641" w:rsidRPr="00EE6641" w:rsidRDefault="00EE6641" w:rsidP="00EE6641">
      <w:pPr>
        <w:rPr>
          <w:rFonts w:ascii="Arial" w:hAnsi="Arial" w:cs="Arial"/>
          <w:b/>
          <w:sz w:val="24"/>
        </w:rPr>
      </w:pPr>
      <w:r w:rsidRPr="00EE6641">
        <w:rPr>
          <w:rFonts w:ascii="Arial" w:hAnsi="Arial" w:cs="Arial"/>
          <w:b/>
          <w:sz w:val="24"/>
        </w:rPr>
        <w:t xml:space="preserve">Nós te louvamos, ó Senhor, por teu carinho que se faz pão, se faz palavra e traz perdão. A Eucaristia nos sustenta no caminho, nutre a esperança e fortalece na missão. </w:t>
      </w:r>
    </w:p>
    <w:p w:rsidR="00EE6641" w:rsidRPr="00EE6641" w:rsidRDefault="00EE6641" w:rsidP="00EE6641">
      <w:pPr>
        <w:rPr>
          <w:rFonts w:ascii="Arial" w:hAnsi="Arial" w:cs="Arial"/>
          <w:sz w:val="24"/>
        </w:rPr>
      </w:pPr>
      <w:r w:rsidRPr="00EE6641">
        <w:rPr>
          <w:rFonts w:ascii="Arial" w:hAnsi="Arial" w:cs="Arial"/>
          <w:sz w:val="24"/>
        </w:rPr>
        <w:t xml:space="preserve">2. Eu te proponho novo Reino de justiça, que tem por lei a igualdade, a compaixão. Não te </w:t>
      </w:r>
      <w:proofErr w:type="gramStart"/>
      <w:r w:rsidRPr="00EE6641">
        <w:rPr>
          <w:rFonts w:ascii="Arial" w:hAnsi="Arial" w:cs="Arial"/>
          <w:sz w:val="24"/>
        </w:rPr>
        <w:t>dominem</w:t>
      </w:r>
      <w:proofErr w:type="gramEnd"/>
      <w:r w:rsidRPr="00EE6641">
        <w:rPr>
          <w:rFonts w:ascii="Arial" w:hAnsi="Arial" w:cs="Arial"/>
          <w:sz w:val="24"/>
        </w:rPr>
        <w:t xml:space="preserve"> o egoísmo e a cobiça! Recorre à força da palavra e da oração. </w:t>
      </w:r>
    </w:p>
    <w:p w:rsidR="00EE6641" w:rsidRPr="00EE6641" w:rsidRDefault="00EE6641" w:rsidP="00EE6641">
      <w:pPr>
        <w:rPr>
          <w:rFonts w:ascii="Arial" w:hAnsi="Arial" w:cs="Arial"/>
          <w:sz w:val="24"/>
        </w:rPr>
      </w:pPr>
      <w:r w:rsidRPr="00EE6641">
        <w:rPr>
          <w:rFonts w:ascii="Arial" w:hAnsi="Arial" w:cs="Arial"/>
          <w:sz w:val="24"/>
        </w:rPr>
        <w:t>3. No Monte santo da oração, da Eucaristia encontrarás alento e paz, conforto, enfim. Mas na planície da missão, no dia</w:t>
      </w:r>
      <w:r w:rsidR="00AF600D">
        <w:rPr>
          <w:rFonts w:ascii="Arial" w:hAnsi="Arial" w:cs="Arial"/>
          <w:sz w:val="24"/>
        </w:rPr>
        <w:t>-</w:t>
      </w:r>
      <w:r w:rsidRPr="00EE6641">
        <w:rPr>
          <w:rFonts w:ascii="Arial" w:hAnsi="Arial" w:cs="Arial"/>
          <w:sz w:val="24"/>
        </w:rPr>
        <w:t xml:space="preserve">dia irmãos sofridos já te esperam. Vai por mim! </w:t>
      </w:r>
    </w:p>
    <w:p w:rsidR="00EE6641" w:rsidRPr="00EE6641" w:rsidRDefault="00EE6641" w:rsidP="00EE6641">
      <w:pPr>
        <w:rPr>
          <w:rFonts w:ascii="Arial" w:hAnsi="Arial" w:cs="Arial"/>
          <w:sz w:val="24"/>
        </w:rPr>
      </w:pPr>
      <w:r w:rsidRPr="00EE6641">
        <w:rPr>
          <w:rFonts w:ascii="Arial" w:hAnsi="Arial" w:cs="Arial"/>
          <w:sz w:val="24"/>
        </w:rPr>
        <w:t xml:space="preserve">4. A minha casa é lar que acolhe, é doce abrigo, mas a morada que prefiro é oração. </w:t>
      </w:r>
      <w:proofErr w:type="gramStart"/>
      <w:r w:rsidRPr="00EE6641">
        <w:rPr>
          <w:rFonts w:ascii="Arial" w:hAnsi="Arial" w:cs="Arial"/>
          <w:sz w:val="24"/>
        </w:rPr>
        <w:t>Me alegra</w:t>
      </w:r>
      <w:proofErr w:type="gramEnd"/>
      <w:r w:rsidRPr="00EE6641">
        <w:rPr>
          <w:rFonts w:ascii="Arial" w:hAnsi="Arial" w:cs="Arial"/>
          <w:sz w:val="24"/>
        </w:rPr>
        <w:t xml:space="preserve"> o culto que me prestas, como amigo, me alegra mais te ver cuidar do teu irmão. </w:t>
      </w:r>
    </w:p>
    <w:p w:rsidR="00EE6641" w:rsidRPr="00EE6641" w:rsidRDefault="00EE6641" w:rsidP="00EE6641">
      <w:pPr>
        <w:rPr>
          <w:rFonts w:ascii="Arial" w:hAnsi="Arial" w:cs="Arial"/>
          <w:sz w:val="24"/>
        </w:rPr>
      </w:pPr>
      <w:r w:rsidRPr="00EE6641">
        <w:rPr>
          <w:rFonts w:ascii="Arial" w:hAnsi="Arial" w:cs="Arial"/>
          <w:sz w:val="24"/>
        </w:rPr>
        <w:t xml:space="preserve">5. Por tanto amar eu entreguei meu próprio Filho. Pra te salvar Ele se deu, morreu na cruz. Se o mal te fere e do teu rosto ofusca o brilho combate as trevas! Faze o bem! Procura a luz! </w:t>
      </w:r>
    </w:p>
    <w:p w:rsidR="007F4611" w:rsidRPr="00EE6641" w:rsidRDefault="00EE6641" w:rsidP="00EE6641">
      <w:pPr>
        <w:rPr>
          <w:rFonts w:ascii="Arial" w:hAnsi="Arial" w:cs="Arial"/>
          <w:sz w:val="24"/>
        </w:rPr>
      </w:pPr>
      <w:r w:rsidRPr="00EE6641">
        <w:rPr>
          <w:rFonts w:ascii="Arial" w:hAnsi="Arial" w:cs="Arial"/>
          <w:sz w:val="24"/>
        </w:rPr>
        <w:t xml:space="preserve">6. Dará mais frutos toda a planta que é podada. A vida humana é uma longa gestação. À luz da fé, a dor é poda abençoada, à luz da páscoa, a morte é luz, </w:t>
      </w:r>
      <w:proofErr w:type="gramStart"/>
      <w:r w:rsidRPr="00EE6641">
        <w:rPr>
          <w:rFonts w:ascii="Arial" w:hAnsi="Arial" w:cs="Arial"/>
          <w:sz w:val="24"/>
        </w:rPr>
        <w:t>ressurreição</w:t>
      </w:r>
      <w:proofErr w:type="gramEnd"/>
      <w:r w:rsidRPr="00EE6641">
        <w:rPr>
          <w:rFonts w:ascii="Arial" w:hAnsi="Arial" w:cs="Arial"/>
          <w:sz w:val="24"/>
        </w:rPr>
        <w:t>.</w:t>
      </w:r>
    </w:p>
    <w:sectPr w:rsidR="007F4611" w:rsidRPr="00EE6641" w:rsidSect="007F4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EE6641"/>
    <w:rsid w:val="007F4611"/>
    <w:rsid w:val="00AF600D"/>
    <w:rsid w:val="00C4538F"/>
    <w:rsid w:val="00EE6641"/>
    <w:rsid w:val="00F7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6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2020-11-11T19:53:00Z</dcterms:created>
  <dcterms:modified xsi:type="dcterms:W3CDTF">2020-11-11T19:53:00Z</dcterms:modified>
</cp:coreProperties>
</file>