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2C" w:rsidRPr="0088412C" w:rsidRDefault="0088412C">
      <w:pPr>
        <w:rPr>
          <w:rFonts w:ascii="Arial" w:hAnsi="Arial" w:cs="Arial"/>
          <w:sz w:val="36"/>
        </w:rPr>
      </w:pPr>
      <w:bookmarkStart w:id="0" w:name="_GoBack"/>
      <w:r w:rsidRPr="0088412C">
        <w:rPr>
          <w:rFonts w:ascii="Arial" w:hAnsi="Arial" w:cs="Arial"/>
          <w:sz w:val="36"/>
        </w:rPr>
        <w:t>Vinde, Espírito de Deus</w:t>
      </w:r>
    </w:p>
    <w:bookmarkEnd w:id="0"/>
    <w:p w:rsidR="0088412C" w:rsidRPr="0088412C" w:rsidRDefault="0088412C">
      <w:pPr>
        <w:rPr>
          <w:rFonts w:ascii="Arial" w:hAnsi="Arial" w:cs="Arial"/>
          <w:sz w:val="32"/>
        </w:rPr>
      </w:pPr>
    </w:p>
    <w:p w:rsidR="0088412C" w:rsidRDefault="0088412C">
      <w:pPr>
        <w:rPr>
          <w:rFonts w:ascii="Arial" w:hAnsi="Arial" w:cs="Arial"/>
          <w:sz w:val="28"/>
        </w:rPr>
      </w:pPr>
      <w:r w:rsidRPr="0088412C">
        <w:rPr>
          <w:rFonts w:ascii="Arial" w:hAnsi="Arial" w:cs="Arial"/>
          <w:sz w:val="28"/>
        </w:rPr>
        <w:t xml:space="preserve">1. Vinde, Espírito de Deus e enchei os corações dos fiéis com vossos dons! Acendei neles o amor com um fogo abrasador, vos pedimos, ó Senhor! </w:t>
      </w:r>
    </w:p>
    <w:p w:rsidR="0088412C" w:rsidRPr="0088412C" w:rsidRDefault="0088412C">
      <w:pPr>
        <w:rPr>
          <w:rFonts w:ascii="Arial" w:hAnsi="Arial" w:cs="Arial"/>
          <w:b/>
          <w:sz w:val="28"/>
        </w:rPr>
      </w:pPr>
      <w:r w:rsidRPr="0088412C">
        <w:rPr>
          <w:rFonts w:ascii="Arial" w:hAnsi="Arial" w:cs="Arial"/>
          <w:b/>
          <w:sz w:val="28"/>
        </w:rPr>
        <w:t xml:space="preserve">E cantaremos aleluia! E a nossa terra renovada ficará, se o vosso Espirito, Senhor, nos enviais. </w:t>
      </w:r>
    </w:p>
    <w:p w:rsidR="00AF2C2E" w:rsidRPr="0088412C" w:rsidRDefault="0088412C">
      <w:pPr>
        <w:rPr>
          <w:rFonts w:ascii="Arial" w:hAnsi="Arial" w:cs="Arial"/>
          <w:sz w:val="28"/>
        </w:rPr>
      </w:pPr>
      <w:r w:rsidRPr="0088412C">
        <w:rPr>
          <w:rFonts w:ascii="Arial" w:hAnsi="Arial" w:cs="Arial"/>
          <w:sz w:val="28"/>
        </w:rPr>
        <w:t>2. Vós que unistes tantas gentes tantas línguas diferentes numa fé na unidade, pra buscar sempre a verdade e servir o vosso Reino com a mesma caridade.</w:t>
      </w:r>
    </w:p>
    <w:sectPr w:rsidR="00AF2C2E" w:rsidRPr="00884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2C"/>
    <w:rsid w:val="0088412C"/>
    <w:rsid w:val="00A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DD930-CC0B-4106-BFF4-180EE38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1</cp:revision>
  <dcterms:created xsi:type="dcterms:W3CDTF">2021-01-12T18:00:00Z</dcterms:created>
  <dcterms:modified xsi:type="dcterms:W3CDTF">2021-01-12T18:01:00Z</dcterms:modified>
</cp:coreProperties>
</file>