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91C" w:rsidRDefault="0028491C">
      <w:pPr>
        <w:rPr>
          <w:rFonts w:ascii="Arial" w:hAnsi="Arial" w:cs="Arial"/>
          <w:sz w:val="36"/>
        </w:rPr>
      </w:pPr>
      <w:r w:rsidRPr="0028491C">
        <w:rPr>
          <w:rFonts w:ascii="Arial" w:hAnsi="Arial" w:cs="Arial"/>
          <w:sz w:val="36"/>
        </w:rPr>
        <w:t>Os Mandamentos do Senhor são Preciosos</w:t>
      </w:r>
    </w:p>
    <w:p w:rsidR="0028491C" w:rsidRPr="0028491C" w:rsidRDefault="0028491C">
      <w:pPr>
        <w:rPr>
          <w:rFonts w:ascii="Arial" w:hAnsi="Arial" w:cs="Arial"/>
          <w:sz w:val="36"/>
        </w:rPr>
      </w:pPr>
      <w:bookmarkStart w:id="0" w:name="_GoBack"/>
      <w:bookmarkEnd w:id="0"/>
    </w:p>
    <w:p w:rsidR="0028491C" w:rsidRPr="0028491C" w:rsidRDefault="0028491C">
      <w:pPr>
        <w:rPr>
          <w:rFonts w:ascii="Arial" w:hAnsi="Arial" w:cs="Arial"/>
          <w:b/>
          <w:sz w:val="32"/>
        </w:rPr>
      </w:pPr>
      <w:r w:rsidRPr="0028491C">
        <w:rPr>
          <w:rFonts w:ascii="Arial" w:hAnsi="Arial" w:cs="Arial"/>
          <w:b/>
          <w:sz w:val="32"/>
        </w:rPr>
        <w:t>Os mandamentos do Senhor são preciosos, seus preceitos igualmente</w:t>
      </w:r>
      <w:r>
        <w:rPr>
          <w:rFonts w:ascii="Arial" w:hAnsi="Arial" w:cs="Arial"/>
          <w:b/>
          <w:sz w:val="32"/>
        </w:rPr>
        <w:t xml:space="preserve"> verdadeiros. (2X)</w:t>
      </w:r>
      <w:r w:rsidRPr="0028491C">
        <w:rPr>
          <w:rFonts w:ascii="Arial" w:hAnsi="Arial" w:cs="Arial"/>
          <w:b/>
          <w:sz w:val="32"/>
        </w:rPr>
        <w:t xml:space="preserve"> </w:t>
      </w:r>
    </w:p>
    <w:p w:rsidR="0028491C" w:rsidRDefault="0028491C">
      <w:pPr>
        <w:rPr>
          <w:rFonts w:ascii="Arial" w:hAnsi="Arial" w:cs="Arial"/>
          <w:sz w:val="32"/>
        </w:rPr>
      </w:pPr>
      <w:r w:rsidRPr="0028491C">
        <w:rPr>
          <w:rFonts w:ascii="Arial" w:hAnsi="Arial" w:cs="Arial"/>
          <w:sz w:val="32"/>
        </w:rPr>
        <w:t xml:space="preserve">1. A Palavra do Senhor criou os céus, terras e mares sua Palavra os formou. Astros e estrelas fixou no firmamento, formou a Luz e da treva a separou. </w:t>
      </w:r>
    </w:p>
    <w:p w:rsidR="0028491C" w:rsidRDefault="0028491C">
      <w:pPr>
        <w:rPr>
          <w:rFonts w:ascii="Arial" w:hAnsi="Arial" w:cs="Arial"/>
          <w:sz w:val="32"/>
        </w:rPr>
      </w:pPr>
      <w:r w:rsidRPr="0028491C">
        <w:rPr>
          <w:rFonts w:ascii="Arial" w:hAnsi="Arial" w:cs="Arial"/>
          <w:sz w:val="32"/>
        </w:rPr>
        <w:t>2. A Palavra de Deus, é sabedoria mulher e homem sua Palavra os criou.</w:t>
      </w:r>
      <w:r>
        <w:rPr>
          <w:rFonts w:ascii="Arial" w:hAnsi="Arial" w:cs="Arial"/>
          <w:sz w:val="32"/>
        </w:rPr>
        <w:t xml:space="preserve"> Animais e vegetais de toda espé</w:t>
      </w:r>
      <w:r w:rsidRPr="0028491C">
        <w:rPr>
          <w:rFonts w:ascii="Arial" w:hAnsi="Arial" w:cs="Arial"/>
          <w:sz w:val="32"/>
        </w:rPr>
        <w:t xml:space="preserve">cie, o que era caos em vida transformou. </w:t>
      </w:r>
    </w:p>
    <w:p w:rsidR="00C80F22" w:rsidRPr="0028491C" w:rsidRDefault="0028491C">
      <w:pPr>
        <w:rPr>
          <w:rFonts w:ascii="Arial" w:hAnsi="Arial" w:cs="Arial"/>
          <w:sz w:val="32"/>
        </w:rPr>
      </w:pPr>
      <w:r w:rsidRPr="0028491C">
        <w:rPr>
          <w:rFonts w:ascii="Arial" w:hAnsi="Arial" w:cs="Arial"/>
          <w:sz w:val="32"/>
        </w:rPr>
        <w:t>3. A Palavra do Senhor é Lei firmada; ela é balsamo pra v</w:t>
      </w:r>
      <w:r>
        <w:rPr>
          <w:rFonts w:ascii="Arial" w:hAnsi="Arial" w:cs="Arial"/>
          <w:sz w:val="32"/>
        </w:rPr>
        <w:t>ida é alimento. É Esperança, é P</w:t>
      </w:r>
      <w:r w:rsidRPr="0028491C">
        <w:rPr>
          <w:rFonts w:ascii="Arial" w:hAnsi="Arial" w:cs="Arial"/>
          <w:sz w:val="32"/>
        </w:rPr>
        <w:t>ro</w:t>
      </w:r>
      <w:r>
        <w:rPr>
          <w:rFonts w:ascii="Arial" w:hAnsi="Arial" w:cs="Arial"/>
          <w:sz w:val="32"/>
        </w:rPr>
        <w:t>mes</w:t>
      </w:r>
      <w:r w:rsidRPr="0028491C">
        <w:rPr>
          <w:rFonts w:ascii="Arial" w:hAnsi="Arial" w:cs="Arial"/>
          <w:sz w:val="32"/>
        </w:rPr>
        <w:t>sa</w:t>
      </w:r>
      <w:r>
        <w:rPr>
          <w:rFonts w:ascii="Arial" w:hAnsi="Arial" w:cs="Arial"/>
          <w:sz w:val="32"/>
        </w:rPr>
        <w:t>,</w:t>
      </w:r>
      <w:r w:rsidRPr="0028491C">
        <w:rPr>
          <w:rFonts w:ascii="Arial" w:hAnsi="Arial" w:cs="Arial"/>
          <w:sz w:val="32"/>
        </w:rPr>
        <w:t> é Aliança, é Fortale</w:t>
      </w:r>
      <w:r>
        <w:rPr>
          <w:rFonts w:ascii="Arial" w:hAnsi="Arial" w:cs="Arial"/>
          <w:sz w:val="32"/>
        </w:rPr>
        <w:t>za, é R</w:t>
      </w:r>
      <w:r w:rsidRPr="0028491C">
        <w:rPr>
          <w:rFonts w:ascii="Arial" w:hAnsi="Arial" w:cs="Arial"/>
          <w:sz w:val="32"/>
        </w:rPr>
        <w:t>o</w:t>
      </w:r>
      <w:r>
        <w:rPr>
          <w:rFonts w:ascii="Arial" w:hAnsi="Arial" w:cs="Arial"/>
          <w:sz w:val="32"/>
        </w:rPr>
        <w:t xml:space="preserve">cha </w:t>
      </w:r>
      <w:r w:rsidRPr="0028491C">
        <w:rPr>
          <w:rFonts w:ascii="Arial" w:hAnsi="Arial" w:cs="Arial"/>
          <w:sz w:val="32"/>
        </w:rPr>
        <w:t>Viva, é Sustento.</w:t>
      </w:r>
    </w:p>
    <w:sectPr w:rsidR="00C80F22" w:rsidRPr="002849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91C"/>
    <w:rsid w:val="0028491C"/>
    <w:rsid w:val="00C8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038A4F-0F5F-4941-867E-D1BDA201A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480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2021-01-30T12:56:00Z</dcterms:created>
  <dcterms:modified xsi:type="dcterms:W3CDTF">2021-01-30T13:00:00Z</dcterms:modified>
</cp:coreProperties>
</file>