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2" w:rsidRPr="004E1247" w:rsidRDefault="004E1247">
      <w:pPr>
        <w:rPr>
          <w:rFonts w:ascii="Arial" w:hAnsi="Arial" w:cs="Arial"/>
          <w:sz w:val="36"/>
        </w:rPr>
      </w:pPr>
      <w:r w:rsidRPr="004E1247">
        <w:rPr>
          <w:rFonts w:ascii="Arial" w:hAnsi="Arial" w:cs="Arial"/>
          <w:sz w:val="36"/>
        </w:rPr>
        <w:t>Vinde Salvar-nos, ó Redentor!</w:t>
      </w:r>
    </w:p>
    <w:p w:rsidR="004E1247" w:rsidRPr="004E1247" w:rsidRDefault="004E1247">
      <w:pPr>
        <w:rPr>
          <w:rFonts w:ascii="Arial" w:hAnsi="Arial" w:cs="Arial"/>
          <w:sz w:val="32"/>
        </w:rPr>
      </w:pPr>
    </w:p>
    <w:p w:rsidR="004E1247" w:rsidRPr="004E1247" w:rsidRDefault="004E1247" w:rsidP="004E1247">
      <w:pPr>
        <w:rPr>
          <w:rFonts w:ascii="Arial" w:hAnsi="Arial" w:cs="Arial"/>
          <w:sz w:val="28"/>
        </w:rPr>
      </w:pPr>
      <w:bookmarkStart w:id="0" w:name="_GoBack"/>
      <w:r w:rsidRPr="004E1247">
        <w:rPr>
          <w:rFonts w:ascii="Arial" w:hAnsi="Arial" w:cs="Arial"/>
          <w:sz w:val="28"/>
        </w:rPr>
        <w:t>Vinde s</w:t>
      </w:r>
      <w:r w:rsidRPr="004E1247">
        <w:rPr>
          <w:rFonts w:ascii="Arial" w:hAnsi="Arial" w:cs="Arial"/>
          <w:sz w:val="28"/>
        </w:rPr>
        <w:t>alvar-nos, ó Redentor!</w:t>
      </w:r>
    </w:p>
    <w:bookmarkEnd w:id="0"/>
    <w:p w:rsidR="004E1247" w:rsidRPr="004E1247" w:rsidRDefault="004E1247">
      <w:pPr>
        <w:rPr>
          <w:rFonts w:ascii="Arial" w:hAnsi="Arial" w:cs="Arial"/>
          <w:sz w:val="32"/>
        </w:rPr>
      </w:pPr>
    </w:p>
    <w:sectPr w:rsidR="004E1247" w:rsidRPr="004E1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47"/>
    <w:rsid w:val="004E1247"/>
    <w:rsid w:val="00A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5D2A-BE75-4CFA-8F0C-83D13357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2021-02-03T20:36:00Z</dcterms:created>
  <dcterms:modified xsi:type="dcterms:W3CDTF">2021-02-03T20:37:00Z</dcterms:modified>
</cp:coreProperties>
</file>