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F7" w:rsidRPr="00CA1EF7" w:rsidRDefault="00CA1EF7" w:rsidP="00CA1EF7">
      <w:pPr>
        <w:rPr>
          <w:rFonts w:ascii="Arial" w:hAnsi="Arial" w:cs="Arial"/>
          <w:sz w:val="36"/>
        </w:rPr>
      </w:pPr>
      <w:r w:rsidRPr="00CA1EF7">
        <w:rPr>
          <w:rFonts w:ascii="Arial" w:hAnsi="Arial" w:cs="Arial"/>
          <w:sz w:val="36"/>
        </w:rPr>
        <w:t>Proclamação da Páscoa (</w:t>
      </w:r>
      <w:proofErr w:type="spellStart"/>
      <w:r w:rsidRPr="00CA1EF7">
        <w:rPr>
          <w:rFonts w:ascii="Arial" w:hAnsi="Arial" w:cs="Arial"/>
          <w:sz w:val="36"/>
        </w:rPr>
        <w:t>Precônio</w:t>
      </w:r>
      <w:proofErr w:type="spellEnd"/>
      <w:r w:rsidRPr="00CA1EF7">
        <w:rPr>
          <w:rFonts w:ascii="Arial" w:hAnsi="Arial" w:cs="Arial"/>
          <w:sz w:val="36"/>
        </w:rPr>
        <w:t xml:space="preserve"> Pascal)</w:t>
      </w:r>
    </w:p>
    <w:p w:rsidR="00CA1EF7" w:rsidRDefault="00CA1EF7" w:rsidP="00CA1EF7">
      <w:pPr>
        <w:jc w:val="right"/>
        <w:rPr>
          <w:rFonts w:ascii="Arial" w:hAnsi="Arial" w:cs="Arial"/>
        </w:rPr>
      </w:pPr>
      <w:proofErr w:type="spellStart"/>
      <w:r w:rsidRPr="00CA1EF7">
        <w:rPr>
          <w:rFonts w:ascii="Arial" w:hAnsi="Arial" w:cs="Arial"/>
        </w:rPr>
        <w:t>D.P.</w:t>
      </w:r>
      <w:proofErr w:type="spellEnd"/>
    </w:p>
    <w:p w:rsidR="00294E78" w:rsidRPr="00294E78" w:rsidRDefault="00294E78" w:rsidP="00294E78">
      <w:pPr>
        <w:pStyle w:val="SemEspaamento"/>
        <w:rPr>
          <w:rFonts w:ascii="Arial" w:hAnsi="Arial" w:cs="Arial"/>
          <w:sz w:val="28"/>
        </w:rPr>
      </w:pPr>
      <w:r w:rsidRPr="00294E78">
        <w:rPr>
          <w:rFonts w:ascii="Arial" w:hAnsi="Arial" w:cs="Arial"/>
          <w:sz w:val="28"/>
        </w:rPr>
        <w:t xml:space="preserve">1. Exulte o céu e os anjos triunfantes, mensageiros de Deus desçam cantando, </w:t>
      </w:r>
      <w:proofErr w:type="gramStart"/>
      <w:r w:rsidRPr="00294E78">
        <w:rPr>
          <w:rFonts w:ascii="Arial" w:hAnsi="Arial" w:cs="Arial"/>
          <w:sz w:val="28"/>
        </w:rPr>
        <w:t>faça,</w:t>
      </w:r>
      <w:proofErr w:type="gramEnd"/>
      <w:r w:rsidRPr="00294E78">
        <w:rPr>
          <w:rFonts w:ascii="Arial" w:hAnsi="Arial" w:cs="Arial"/>
          <w:sz w:val="28"/>
        </w:rPr>
        <w:t xml:space="preserve"> soar trombetas fulgurantes, a vitória de um Rei anunciando. </w:t>
      </w:r>
    </w:p>
    <w:p w:rsidR="00294E78" w:rsidRPr="00294E78" w:rsidRDefault="00294E78" w:rsidP="00294E78">
      <w:pPr>
        <w:pStyle w:val="SemEspaamento"/>
        <w:rPr>
          <w:rFonts w:ascii="Arial" w:hAnsi="Arial" w:cs="Arial"/>
          <w:sz w:val="28"/>
        </w:rPr>
      </w:pPr>
      <w:r w:rsidRPr="00294E78">
        <w:rPr>
          <w:rFonts w:ascii="Arial" w:hAnsi="Arial" w:cs="Arial"/>
          <w:sz w:val="28"/>
        </w:rPr>
        <w:t xml:space="preserve">2. Alegre-se também a terra amiga que em meio a tantas luzes resplandece. E, vendo dissipar-se a treva antiga ao sol do eterno Rei brilha e se aquece. </w:t>
      </w:r>
    </w:p>
    <w:p w:rsidR="00294E78" w:rsidRPr="00294E78" w:rsidRDefault="00294E78" w:rsidP="00294E78">
      <w:pPr>
        <w:pStyle w:val="SemEspaamento"/>
        <w:rPr>
          <w:rFonts w:ascii="Arial" w:hAnsi="Arial" w:cs="Arial"/>
          <w:sz w:val="28"/>
        </w:rPr>
      </w:pPr>
      <w:r w:rsidRPr="00294E78">
        <w:rPr>
          <w:rFonts w:ascii="Arial" w:hAnsi="Arial" w:cs="Arial"/>
          <w:sz w:val="28"/>
        </w:rPr>
        <w:t xml:space="preserve">3. Que a mãe Igreja alegre-se igualmente. Erguendo as velas deste fogo novo E escutem reboando de repente </w:t>
      </w:r>
      <w:proofErr w:type="gramStart"/>
      <w:r w:rsidRPr="00294E78">
        <w:rPr>
          <w:rFonts w:ascii="Arial" w:hAnsi="Arial" w:cs="Arial"/>
          <w:sz w:val="28"/>
        </w:rPr>
        <w:t>O aleluia</w:t>
      </w:r>
      <w:proofErr w:type="gramEnd"/>
      <w:r w:rsidRPr="00294E78">
        <w:rPr>
          <w:rFonts w:ascii="Arial" w:hAnsi="Arial" w:cs="Arial"/>
          <w:sz w:val="28"/>
        </w:rPr>
        <w:t xml:space="preserve"> cantado pelo povo.</w:t>
      </w:r>
    </w:p>
    <w:p w:rsidR="00294E78" w:rsidRPr="00294E78" w:rsidRDefault="00294E78" w:rsidP="00294E78">
      <w:pPr>
        <w:pStyle w:val="SemEspaamento"/>
        <w:rPr>
          <w:rFonts w:ascii="Arial" w:hAnsi="Arial" w:cs="Arial"/>
          <w:sz w:val="28"/>
        </w:rPr>
      </w:pPr>
      <w:r w:rsidRPr="00294E78">
        <w:rPr>
          <w:rFonts w:ascii="Arial" w:hAnsi="Arial" w:cs="Arial"/>
          <w:sz w:val="28"/>
        </w:rPr>
        <w:t xml:space="preserve">Sac.: o Senhor esteja convosco </w:t>
      </w:r>
      <w:r w:rsidRPr="00294E78">
        <w:rPr>
          <w:rFonts w:ascii="Arial" w:hAnsi="Arial" w:cs="Arial"/>
          <w:b/>
          <w:sz w:val="28"/>
        </w:rPr>
        <w:t>Povo: Ele está no meio de nós.</w:t>
      </w:r>
      <w:r w:rsidRPr="00294E78">
        <w:rPr>
          <w:rFonts w:ascii="Arial" w:hAnsi="Arial" w:cs="Arial"/>
          <w:sz w:val="28"/>
        </w:rPr>
        <w:t xml:space="preserve"> </w:t>
      </w:r>
    </w:p>
    <w:p w:rsidR="00294E78" w:rsidRPr="00294E78" w:rsidRDefault="00294E78" w:rsidP="00294E78">
      <w:pPr>
        <w:pStyle w:val="SemEspaamento"/>
        <w:rPr>
          <w:rFonts w:ascii="Arial" w:hAnsi="Arial" w:cs="Arial"/>
          <w:sz w:val="28"/>
        </w:rPr>
      </w:pPr>
      <w:r w:rsidRPr="00294E78">
        <w:rPr>
          <w:rFonts w:ascii="Arial" w:hAnsi="Arial" w:cs="Arial"/>
          <w:sz w:val="28"/>
        </w:rPr>
        <w:t xml:space="preserve">Sac.: Corações ao alto, </w:t>
      </w:r>
      <w:r w:rsidRPr="00294E78">
        <w:rPr>
          <w:rFonts w:ascii="Arial" w:hAnsi="Arial" w:cs="Arial"/>
          <w:b/>
          <w:sz w:val="28"/>
        </w:rPr>
        <w:t>Povo: O nosso coração está em Deus.</w:t>
      </w:r>
      <w:r w:rsidRPr="00294E78">
        <w:rPr>
          <w:rFonts w:ascii="Arial" w:hAnsi="Arial" w:cs="Arial"/>
          <w:sz w:val="28"/>
        </w:rPr>
        <w:t xml:space="preserve"> </w:t>
      </w:r>
    </w:p>
    <w:p w:rsidR="00294E78" w:rsidRPr="00294E78" w:rsidRDefault="00294E78" w:rsidP="00294E78">
      <w:pPr>
        <w:pStyle w:val="SemEspaamento"/>
        <w:rPr>
          <w:rFonts w:ascii="Arial" w:hAnsi="Arial" w:cs="Arial"/>
          <w:b/>
          <w:sz w:val="28"/>
        </w:rPr>
      </w:pPr>
      <w:r w:rsidRPr="00294E78">
        <w:rPr>
          <w:rFonts w:ascii="Arial" w:hAnsi="Arial" w:cs="Arial"/>
          <w:sz w:val="28"/>
        </w:rPr>
        <w:t xml:space="preserve">Sac.: Demos graças ao Senhor nosso </w:t>
      </w:r>
      <w:r w:rsidRPr="00294E78">
        <w:rPr>
          <w:rFonts w:ascii="Arial" w:hAnsi="Arial" w:cs="Arial"/>
          <w:b/>
          <w:sz w:val="28"/>
        </w:rPr>
        <w:t xml:space="preserve">Deus. Povo: É nosso dever e nossa salvação. </w:t>
      </w:r>
    </w:p>
    <w:p w:rsidR="00294E78" w:rsidRPr="00294E78" w:rsidRDefault="00294E78" w:rsidP="00294E78">
      <w:pPr>
        <w:pStyle w:val="SemEspaamento"/>
        <w:rPr>
          <w:rFonts w:ascii="Arial" w:hAnsi="Arial" w:cs="Arial"/>
          <w:sz w:val="28"/>
        </w:rPr>
      </w:pPr>
      <w:r w:rsidRPr="00294E78">
        <w:rPr>
          <w:rFonts w:ascii="Arial" w:hAnsi="Arial" w:cs="Arial"/>
          <w:sz w:val="28"/>
        </w:rPr>
        <w:t xml:space="preserve">1. Sim, verdadeiramente é bom e justo, cantar ao Pai de todo o coração E celebrar seu Filho Jesus Cristo tornado para nós um novo Adão. Foi ele quem pagou do outro a culpa quando por nós a morte se entregou para apagar o antigo documento, na cruz todo o seu sangue derramou. </w:t>
      </w:r>
    </w:p>
    <w:p w:rsidR="00294E78" w:rsidRPr="00294E78" w:rsidRDefault="00294E78" w:rsidP="00294E78">
      <w:pPr>
        <w:pStyle w:val="SemEspaamento"/>
        <w:rPr>
          <w:rFonts w:ascii="Arial" w:hAnsi="Arial" w:cs="Arial"/>
          <w:b/>
          <w:sz w:val="28"/>
        </w:rPr>
      </w:pPr>
      <w:r w:rsidRPr="00294E78">
        <w:rPr>
          <w:rFonts w:ascii="Arial" w:hAnsi="Arial" w:cs="Arial"/>
          <w:b/>
          <w:sz w:val="28"/>
        </w:rPr>
        <w:t xml:space="preserve">Ó noite de alegria verdadeira, que une de novo o céu e a terra inteira! </w:t>
      </w:r>
    </w:p>
    <w:p w:rsidR="00294E78" w:rsidRPr="00294E78" w:rsidRDefault="00294E78" w:rsidP="00294E78">
      <w:pPr>
        <w:pStyle w:val="SemEspaamento"/>
        <w:rPr>
          <w:rFonts w:ascii="Arial" w:hAnsi="Arial" w:cs="Arial"/>
          <w:sz w:val="28"/>
        </w:rPr>
      </w:pPr>
      <w:r w:rsidRPr="00294E78">
        <w:rPr>
          <w:rFonts w:ascii="Arial" w:hAnsi="Arial" w:cs="Arial"/>
          <w:sz w:val="28"/>
        </w:rPr>
        <w:t xml:space="preserve">2. Pois, eis, agora a Páscoa, nossa festa, em que o real Cordeiro se imolou. Marcando nossas portas, nossas almas, com seu divino sangue nos salvou. Esta é Senhor, a noite em que do Egito retirastes os filhos de Israel, transpondo o Mar Vermelho a pé enxuto, rumo </w:t>
      </w:r>
      <w:proofErr w:type="gramStart"/>
      <w:r w:rsidRPr="00294E78">
        <w:rPr>
          <w:rFonts w:ascii="Arial" w:hAnsi="Arial" w:cs="Arial"/>
          <w:sz w:val="28"/>
        </w:rPr>
        <w:t>à</w:t>
      </w:r>
      <w:proofErr w:type="gramEnd"/>
      <w:r w:rsidRPr="00294E78">
        <w:rPr>
          <w:rFonts w:ascii="Arial" w:hAnsi="Arial" w:cs="Arial"/>
          <w:sz w:val="28"/>
        </w:rPr>
        <w:t xml:space="preserve"> terra onde corre leite e mel. </w:t>
      </w:r>
    </w:p>
    <w:p w:rsidR="00294E78" w:rsidRPr="00294E78" w:rsidRDefault="00294E78" w:rsidP="00294E78">
      <w:pPr>
        <w:pStyle w:val="SemEspaamento"/>
        <w:rPr>
          <w:rFonts w:ascii="Arial" w:hAnsi="Arial" w:cs="Arial"/>
          <w:sz w:val="28"/>
        </w:rPr>
      </w:pPr>
      <w:r w:rsidRPr="00294E78">
        <w:rPr>
          <w:rFonts w:ascii="Arial" w:hAnsi="Arial" w:cs="Arial"/>
          <w:sz w:val="28"/>
        </w:rPr>
        <w:t xml:space="preserve">3. Ó noite em que a coluna luminosa as trevas do pecado dissipou, e aos que crêem no Cristo em toda a terra, em nosso povo eleito congregou! Ó noite em que Jesus rompeu o inferno, ao ressurgir da </w:t>
      </w:r>
      <w:proofErr w:type="gramStart"/>
      <w:r w:rsidRPr="00294E78">
        <w:rPr>
          <w:rFonts w:ascii="Arial" w:hAnsi="Arial" w:cs="Arial"/>
          <w:sz w:val="28"/>
        </w:rPr>
        <w:t>morte vencedor</w:t>
      </w:r>
      <w:proofErr w:type="gramEnd"/>
      <w:r w:rsidRPr="00294E78">
        <w:rPr>
          <w:rFonts w:ascii="Arial" w:hAnsi="Arial" w:cs="Arial"/>
          <w:sz w:val="28"/>
        </w:rPr>
        <w:t xml:space="preserve">; de que nos valeria ter nascido, se não nos resgatasse seu amor? </w:t>
      </w:r>
    </w:p>
    <w:p w:rsidR="00294E78" w:rsidRPr="00294E78" w:rsidRDefault="00294E78" w:rsidP="00294E78">
      <w:pPr>
        <w:pStyle w:val="SemEspaamento"/>
        <w:rPr>
          <w:rFonts w:ascii="Arial" w:hAnsi="Arial" w:cs="Arial"/>
          <w:sz w:val="28"/>
        </w:rPr>
      </w:pPr>
      <w:r w:rsidRPr="00294E78">
        <w:rPr>
          <w:rFonts w:ascii="Arial" w:hAnsi="Arial" w:cs="Arial"/>
          <w:sz w:val="28"/>
        </w:rPr>
        <w:t xml:space="preserve">4. Ó Deus, quão estupenda caridade vemos no vosso gesto fulgurar: Não hesitais em dar o próprio Filho para a culpa dos servos resgatar. Ó pecado de Adão, indispensável, pois o Cristo o dissolve em seu amor. Ó culpa tão feliz que há merecido a graça de tão grande Redentor. </w:t>
      </w:r>
    </w:p>
    <w:p w:rsidR="00294E78" w:rsidRPr="00294E78" w:rsidRDefault="00294E78" w:rsidP="00294E78">
      <w:pPr>
        <w:pStyle w:val="SemEspaamento"/>
        <w:rPr>
          <w:rFonts w:ascii="Arial" w:hAnsi="Arial" w:cs="Arial"/>
          <w:sz w:val="28"/>
        </w:rPr>
      </w:pPr>
      <w:r w:rsidRPr="00294E78">
        <w:rPr>
          <w:rFonts w:ascii="Arial" w:hAnsi="Arial" w:cs="Arial"/>
          <w:sz w:val="28"/>
        </w:rPr>
        <w:t xml:space="preserve">5. Pois esta noite lava todo o crime, liberta o pecador dos seus grilhões, dissipa o ódio e dobra os poderosos enche de luz e paz os corações. Ó noite de alegria verdadeira que prostra o faraó, e ergue </w:t>
      </w:r>
      <w:r w:rsidRPr="00294E78">
        <w:rPr>
          <w:rFonts w:ascii="Arial" w:hAnsi="Arial" w:cs="Arial"/>
          <w:sz w:val="28"/>
        </w:rPr>
        <w:lastRenderedPageBreak/>
        <w:t xml:space="preserve">os hebreus, que une de novo o céu e a terra inteira, pondo na treva humana a luz de Deus. </w:t>
      </w:r>
    </w:p>
    <w:p w:rsidR="00294E78" w:rsidRPr="00294E78" w:rsidRDefault="00294E78" w:rsidP="00294E78">
      <w:pPr>
        <w:pStyle w:val="SemEspaamento"/>
        <w:rPr>
          <w:rFonts w:ascii="Arial" w:hAnsi="Arial" w:cs="Arial"/>
          <w:sz w:val="28"/>
        </w:rPr>
      </w:pPr>
      <w:r w:rsidRPr="00294E78">
        <w:rPr>
          <w:rFonts w:ascii="Arial" w:hAnsi="Arial" w:cs="Arial"/>
          <w:sz w:val="28"/>
        </w:rPr>
        <w:t xml:space="preserve">6. Na graça desta noite o vosso povo acende um sacrifício de louvor; Acolhei, ó Pai santo, o fogo novo: não perde ao dividir-se o seu fulgor. A cera virgem da abelha generosa ao Cristo ressurgindo trouxe a luz. Eis de novo a coluna luminosa, que o vosso povo para o céu conduz. </w:t>
      </w:r>
    </w:p>
    <w:p w:rsidR="00294E78" w:rsidRPr="00294E78" w:rsidRDefault="00294E78" w:rsidP="00294E78">
      <w:pPr>
        <w:pStyle w:val="SemEspaamento"/>
        <w:rPr>
          <w:rFonts w:ascii="Arial" w:hAnsi="Arial" w:cs="Arial"/>
          <w:sz w:val="28"/>
        </w:rPr>
      </w:pPr>
      <w:r w:rsidRPr="00294E78">
        <w:rPr>
          <w:rFonts w:ascii="Arial" w:hAnsi="Arial" w:cs="Arial"/>
          <w:sz w:val="28"/>
        </w:rPr>
        <w:t>7. O Círio que acendeu as nossas velas passa esta noite toda a fulgurar; Misture sua luz a das estrelas, cintile quando o dia despontar. Que ele possa agradar-vos como Filho, que triunfou da morte e Vence o mal. Deus que ascende a todos no seu brilho e um dia voltará sol triunfal!</w:t>
      </w:r>
    </w:p>
    <w:p w:rsidR="00294E78" w:rsidRPr="00294E78" w:rsidRDefault="00294E78" w:rsidP="00CA1EF7">
      <w:pPr>
        <w:jc w:val="right"/>
        <w:rPr>
          <w:rFonts w:ascii="Arial" w:hAnsi="Arial" w:cs="Arial"/>
          <w:sz w:val="28"/>
        </w:rPr>
      </w:pPr>
    </w:p>
    <w:sectPr w:rsidR="00294E78" w:rsidRPr="00294E78" w:rsidSect="00FE1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1EF7"/>
    <w:rsid w:val="00294E78"/>
    <w:rsid w:val="00920283"/>
    <w:rsid w:val="00A64B2A"/>
    <w:rsid w:val="00CA1EF7"/>
    <w:rsid w:val="00FE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0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1EF7"/>
    <w:pPr>
      <w:ind w:left="720"/>
      <w:contextualSpacing/>
    </w:pPr>
  </w:style>
  <w:style w:type="paragraph" w:styleId="SemEspaamento">
    <w:name w:val="No Spacing"/>
    <w:uiPriority w:val="1"/>
    <w:qFormat/>
    <w:rsid w:val="00294E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2018-01-24T17:45:00Z</dcterms:created>
  <dcterms:modified xsi:type="dcterms:W3CDTF">2018-07-06T18:52:00Z</dcterms:modified>
</cp:coreProperties>
</file>