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BA" w:rsidRPr="00A413BA" w:rsidRDefault="00A413BA" w:rsidP="00A413BA">
      <w:pPr>
        <w:rPr>
          <w:rFonts w:ascii="Arial" w:hAnsi="Arial" w:cs="Arial"/>
          <w:sz w:val="40"/>
        </w:rPr>
      </w:pPr>
      <w:r w:rsidRPr="00A413BA">
        <w:rPr>
          <w:rFonts w:ascii="Arial" w:hAnsi="Arial" w:cs="Arial"/>
          <w:sz w:val="40"/>
        </w:rPr>
        <w:t>Quando o Teu Filho Contigo Vier</w:t>
      </w:r>
    </w:p>
    <w:p w:rsidR="00A413BA" w:rsidRPr="00A413BA" w:rsidRDefault="00A413BA" w:rsidP="00A413B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 e Música: Ir. Míria Kolling</w:t>
      </w:r>
    </w:p>
    <w:p w:rsidR="00A413BA" w:rsidRPr="00A413BA" w:rsidRDefault="00A413BA" w:rsidP="00A413BA">
      <w:pPr>
        <w:rPr>
          <w:rFonts w:ascii="Arial" w:hAnsi="Arial" w:cs="Arial"/>
          <w:sz w:val="32"/>
        </w:rPr>
      </w:pPr>
      <w:r w:rsidRPr="00A413BA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A413BA">
        <w:rPr>
          <w:rFonts w:ascii="Arial" w:hAnsi="Arial" w:cs="Arial"/>
          <w:sz w:val="32"/>
        </w:rPr>
        <w:t>Quando o te</w:t>
      </w:r>
      <w:r w:rsidR="00406E03">
        <w:rPr>
          <w:rFonts w:ascii="Arial" w:hAnsi="Arial" w:cs="Arial"/>
          <w:sz w:val="32"/>
        </w:rPr>
        <w:t>u</w:t>
      </w:r>
      <w:r w:rsidRPr="00A413BA">
        <w:rPr>
          <w:rFonts w:ascii="Arial" w:hAnsi="Arial" w:cs="Arial"/>
          <w:sz w:val="32"/>
        </w:rPr>
        <w:t xml:space="preserve"> Filho</w:t>
      </w:r>
      <w:r>
        <w:rPr>
          <w:rFonts w:ascii="Arial" w:hAnsi="Arial" w:cs="Arial"/>
          <w:sz w:val="32"/>
        </w:rPr>
        <w:t xml:space="preserve"> contigo vier, p</w:t>
      </w:r>
      <w:r w:rsidRPr="00A413BA">
        <w:rPr>
          <w:rFonts w:ascii="Arial" w:hAnsi="Arial" w:cs="Arial"/>
          <w:sz w:val="32"/>
        </w:rPr>
        <w:t>ra festa da vida fazer. Ensina</w:t>
      </w:r>
      <w:r>
        <w:rPr>
          <w:rFonts w:ascii="Arial" w:hAnsi="Arial" w:cs="Arial"/>
          <w:sz w:val="32"/>
        </w:rPr>
        <w:t>-</w:t>
      </w:r>
      <w:r w:rsidRPr="00A413BA">
        <w:rPr>
          <w:rFonts w:ascii="Arial" w:hAnsi="Arial" w:cs="Arial"/>
          <w:sz w:val="32"/>
        </w:rPr>
        <w:t xml:space="preserve">nos, Maria, a fazer o que Ele disser! </w:t>
      </w:r>
    </w:p>
    <w:p w:rsidR="00A413BA" w:rsidRPr="00A413BA" w:rsidRDefault="00A413BA" w:rsidP="00A413BA">
      <w:pPr>
        <w:rPr>
          <w:rFonts w:ascii="Arial" w:hAnsi="Arial" w:cs="Arial"/>
          <w:b/>
          <w:sz w:val="32"/>
        </w:rPr>
      </w:pPr>
      <w:r w:rsidRPr="00A413BA">
        <w:rPr>
          <w:rFonts w:ascii="Arial" w:hAnsi="Arial" w:cs="Arial"/>
          <w:b/>
          <w:sz w:val="32"/>
        </w:rPr>
        <w:t xml:space="preserve">Tudo é possível nas tuas mãos, meu Senhor! A Eucaristia é teu milagre de amor! </w:t>
      </w:r>
    </w:p>
    <w:p w:rsidR="00A413BA" w:rsidRPr="00A413BA" w:rsidRDefault="00A413BA" w:rsidP="00A413BA">
      <w:pPr>
        <w:rPr>
          <w:rFonts w:ascii="Arial" w:hAnsi="Arial" w:cs="Arial"/>
          <w:sz w:val="32"/>
        </w:rPr>
      </w:pPr>
      <w:r w:rsidRPr="00A413BA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Quando </w:t>
      </w:r>
      <w:r w:rsidRPr="00A413BA">
        <w:rPr>
          <w:rFonts w:ascii="Arial" w:hAnsi="Arial" w:cs="Arial"/>
          <w:sz w:val="32"/>
        </w:rPr>
        <w:t>o vinho do amor nos faltar,</w:t>
      </w:r>
      <w:r w:rsidR="00F504F7">
        <w:rPr>
          <w:rFonts w:ascii="Arial" w:hAnsi="Arial" w:cs="Arial"/>
          <w:sz w:val="32"/>
        </w:rPr>
        <w:t xml:space="preserve"> e a gente ao irmão se fechar: e</w:t>
      </w:r>
      <w:r w:rsidRPr="00A413BA">
        <w:rPr>
          <w:rFonts w:ascii="Arial" w:hAnsi="Arial" w:cs="Arial"/>
          <w:sz w:val="32"/>
        </w:rPr>
        <w:t>nsina</w:t>
      </w:r>
      <w:r>
        <w:rPr>
          <w:rFonts w:ascii="Arial" w:hAnsi="Arial" w:cs="Arial"/>
          <w:sz w:val="32"/>
        </w:rPr>
        <w:t>-</w:t>
      </w:r>
      <w:r w:rsidRPr="00A413BA">
        <w:rPr>
          <w:rFonts w:ascii="Arial" w:hAnsi="Arial" w:cs="Arial"/>
          <w:sz w:val="32"/>
        </w:rPr>
        <w:t xml:space="preserve">nos, Maria, a fazer o que Ele disser! </w:t>
      </w:r>
    </w:p>
    <w:p w:rsidR="00A413BA" w:rsidRPr="00A413BA" w:rsidRDefault="00A413BA" w:rsidP="00A413BA">
      <w:pPr>
        <w:rPr>
          <w:rFonts w:ascii="Arial" w:hAnsi="Arial" w:cs="Arial"/>
          <w:sz w:val="32"/>
        </w:rPr>
      </w:pPr>
      <w:r w:rsidRPr="00A413BA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A413BA">
        <w:rPr>
          <w:rFonts w:ascii="Arial" w:hAnsi="Arial" w:cs="Arial"/>
          <w:sz w:val="32"/>
        </w:rPr>
        <w:t>Quando na mesa do nosso ir</w:t>
      </w:r>
      <w:r w:rsidR="00F504F7">
        <w:rPr>
          <w:rFonts w:ascii="Arial" w:hAnsi="Arial" w:cs="Arial"/>
          <w:sz w:val="32"/>
        </w:rPr>
        <w:t>mão faltar água, vida e pão: e</w:t>
      </w:r>
      <w:r>
        <w:rPr>
          <w:rFonts w:ascii="Arial" w:hAnsi="Arial" w:cs="Arial"/>
          <w:sz w:val="32"/>
        </w:rPr>
        <w:t>n</w:t>
      </w:r>
      <w:r w:rsidRPr="00A413BA">
        <w:rPr>
          <w:rFonts w:ascii="Arial" w:hAnsi="Arial" w:cs="Arial"/>
          <w:sz w:val="32"/>
        </w:rPr>
        <w:t>sina</w:t>
      </w:r>
      <w:r>
        <w:rPr>
          <w:rFonts w:ascii="Arial" w:hAnsi="Arial" w:cs="Arial"/>
          <w:sz w:val="32"/>
        </w:rPr>
        <w:t>-</w:t>
      </w:r>
      <w:r w:rsidRPr="00A413BA">
        <w:rPr>
          <w:rFonts w:ascii="Arial" w:hAnsi="Arial" w:cs="Arial"/>
          <w:sz w:val="32"/>
        </w:rPr>
        <w:t xml:space="preserve">nos, Maria, a fazer o que Ele disser! </w:t>
      </w:r>
    </w:p>
    <w:p w:rsidR="00A413BA" w:rsidRPr="00A413BA" w:rsidRDefault="00A413BA" w:rsidP="00A413BA">
      <w:pPr>
        <w:rPr>
          <w:rFonts w:ascii="Arial" w:hAnsi="Arial" w:cs="Arial"/>
          <w:sz w:val="32"/>
        </w:rPr>
      </w:pPr>
      <w:r w:rsidRPr="00A413BA">
        <w:rPr>
          <w:rFonts w:ascii="Arial" w:hAnsi="Arial" w:cs="Arial"/>
          <w:sz w:val="32"/>
        </w:rPr>
        <w:t>4.</w:t>
      </w:r>
      <w:r>
        <w:rPr>
          <w:rFonts w:ascii="Arial" w:hAnsi="Arial" w:cs="Arial"/>
          <w:sz w:val="32"/>
        </w:rPr>
        <w:t xml:space="preserve"> </w:t>
      </w:r>
      <w:r w:rsidRPr="00A413BA">
        <w:rPr>
          <w:rFonts w:ascii="Arial" w:hAnsi="Arial" w:cs="Arial"/>
          <w:sz w:val="32"/>
        </w:rPr>
        <w:t xml:space="preserve">Quando faltar a justiça entre nós, e </w:t>
      </w:r>
      <w:r w:rsidR="00F504F7">
        <w:rPr>
          <w:rFonts w:ascii="Arial" w:hAnsi="Arial" w:cs="Arial"/>
          <w:sz w:val="32"/>
        </w:rPr>
        <w:t>muitos ficarem sem voz: e</w:t>
      </w:r>
      <w:r w:rsidRPr="00A413BA">
        <w:rPr>
          <w:rFonts w:ascii="Arial" w:hAnsi="Arial" w:cs="Arial"/>
          <w:sz w:val="32"/>
        </w:rPr>
        <w:t>nsina</w:t>
      </w:r>
      <w:r>
        <w:rPr>
          <w:rFonts w:ascii="Arial" w:hAnsi="Arial" w:cs="Arial"/>
          <w:sz w:val="32"/>
        </w:rPr>
        <w:t>-</w:t>
      </w:r>
      <w:r w:rsidRPr="00A413BA">
        <w:rPr>
          <w:rFonts w:ascii="Arial" w:hAnsi="Arial" w:cs="Arial"/>
          <w:sz w:val="32"/>
        </w:rPr>
        <w:t xml:space="preserve">nos, Maria, a fazer o que Ele disser! </w:t>
      </w:r>
    </w:p>
    <w:p w:rsidR="00A413BA" w:rsidRPr="00A413BA" w:rsidRDefault="00A413BA" w:rsidP="00A413BA">
      <w:pPr>
        <w:rPr>
          <w:rFonts w:ascii="Arial" w:hAnsi="Arial" w:cs="Arial"/>
          <w:sz w:val="32"/>
        </w:rPr>
      </w:pPr>
      <w:r w:rsidRPr="00A413BA">
        <w:rPr>
          <w:rFonts w:ascii="Arial" w:hAnsi="Arial" w:cs="Arial"/>
          <w:sz w:val="32"/>
        </w:rPr>
        <w:t>5.</w:t>
      </w:r>
      <w:r>
        <w:rPr>
          <w:rFonts w:ascii="Arial" w:hAnsi="Arial" w:cs="Arial"/>
          <w:sz w:val="32"/>
        </w:rPr>
        <w:t xml:space="preserve"> </w:t>
      </w:r>
      <w:r w:rsidRPr="00A413BA">
        <w:rPr>
          <w:rFonts w:ascii="Arial" w:hAnsi="Arial" w:cs="Arial"/>
          <w:sz w:val="32"/>
        </w:rPr>
        <w:t>Quando o serviço ao irmão nos custa</w:t>
      </w:r>
      <w:r w:rsidR="000D3073">
        <w:rPr>
          <w:rFonts w:ascii="Arial" w:hAnsi="Arial" w:cs="Arial"/>
          <w:sz w:val="32"/>
        </w:rPr>
        <w:t>r, cedendo à</w:t>
      </w:r>
      <w:r w:rsidR="00F504F7">
        <w:rPr>
          <w:rFonts w:ascii="Arial" w:hAnsi="Arial" w:cs="Arial"/>
          <w:sz w:val="32"/>
        </w:rPr>
        <w:t xml:space="preserve"> preguiça o lugar: e</w:t>
      </w:r>
      <w:r w:rsidRPr="00A413BA">
        <w:rPr>
          <w:rFonts w:ascii="Arial" w:hAnsi="Arial" w:cs="Arial"/>
          <w:sz w:val="32"/>
        </w:rPr>
        <w:t>nsina</w:t>
      </w:r>
      <w:r>
        <w:rPr>
          <w:rFonts w:ascii="Arial" w:hAnsi="Arial" w:cs="Arial"/>
          <w:sz w:val="32"/>
        </w:rPr>
        <w:t>-</w:t>
      </w:r>
      <w:r w:rsidRPr="00A413BA">
        <w:rPr>
          <w:rFonts w:ascii="Arial" w:hAnsi="Arial" w:cs="Arial"/>
          <w:sz w:val="32"/>
        </w:rPr>
        <w:t xml:space="preserve">nos, Maria, a fazer o que Ele disser! </w:t>
      </w:r>
    </w:p>
    <w:p w:rsidR="00A413BA" w:rsidRPr="00A413BA" w:rsidRDefault="00A413BA" w:rsidP="00A413BA">
      <w:pPr>
        <w:rPr>
          <w:rFonts w:ascii="Arial" w:hAnsi="Arial" w:cs="Arial"/>
          <w:sz w:val="32"/>
        </w:rPr>
      </w:pPr>
      <w:r w:rsidRPr="00A413BA">
        <w:rPr>
          <w:rFonts w:ascii="Arial" w:hAnsi="Arial" w:cs="Arial"/>
          <w:sz w:val="32"/>
        </w:rPr>
        <w:t>6.</w:t>
      </w:r>
      <w:r>
        <w:rPr>
          <w:rFonts w:ascii="Arial" w:hAnsi="Arial" w:cs="Arial"/>
          <w:sz w:val="32"/>
        </w:rPr>
        <w:t xml:space="preserve"> </w:t>
      </w:r>
      <w:r w:rsidRPr="00A413BA">
        <w:rPr>
          <w:rFonts w:ascii="Arial" w:hAnsi="Arial" w:cs="Arial"/>
          <w:sz w:val="32"/>
        </w:rPr>
        <w:t xml:space="preserve">Quando o homem, </w:t>
      </w:r>
      <w:r>
        <w:rPr>
          <w:rFonts w:ascii="Arial" w:hAnsi="Arial" w:cs="Arial"/>
          <w:sz w:val="32"/>
        </w:rPr>
        <w:t>em nome da paz, matar o irmão p</w:t>
      </w:r>
      <w:r w:rsidR="00F504F7">
        <w:rPr>
          <w:rFonts w:ascii="Arial" w:hAnsi="Arial" w:cs="Arial"/>
          <w:sz w:val="32"/>
        </w:rPr>
        <w:t>ra ter mais: e</w:t>
      </w:r>
      <w:r w:rsidRPr="00A413BA">
        <w:rPr>
          <w:rFonts w:ascii="Arial" w:hAnsi="Arial" w:cs="Arial"/>
          <w:sz w:val="32"/>
        </w:rPr>
        <w:t>nsina</w:t>
      </w:r>
      <w:r>
        <w:rPr>
          <w:rFonts w:ascii="Arial" w:hAnsi="Arial" w:cs="Arial"/>
          <w:sz w:val="32"/>
        </w:rPr>
        <w:t>-</w:t>
      </w:r>
      <w:r w:rsidRPr="00A413BA">
        <w:rPr>
          <w:rFonts w:ascii="Arial" w:hAnsi="Arial" w:cs="Arial"/>
          <w:sz w:val="32"/>
        </w:rPr>
        <w:t xml:space="preserve">nos, Maria, a fazer o que Ele disser! </w:t>
      </w:r>
    </w:p>
    <w:p w:rsidR="00A413BA" w:rsidRPr="00A413BA" w:rsidRDefault="00A413BA" w:rsidP="00A413BA">
      <w:pPr>
        <w:rPr>
          <w:rFonts w:ascii="Arial" w:hAnsi="Arial" w:cs="Arial"/>
          <w:sz w:val="32"/>
        </w:rPr>
      </w:pPr>
      <w:r w:rsidRPr="00A413BA">
        <w:rPr>
          <w:rFonts w:ascii="Arial" w:hAnsi="Arial" w:cs="Arial"/>
          <w:sz w:val="32"/>
        </w:rPr>
        <w:t>7.</w:t>
      </w:r>
      <w:r>
        <w:rPr>
          <w:rFonts w:ascii="Arial" w:hAnsi="Arial" w:cs="Arial"/>
          <w:sz w:val="32"/>
        </w:rPr>
        <w:t xml:space="preserve"> </w:t>
      </w:r>
      <w:r w:rsidRPr="00A413BA">
        <w:rPr>
          <w:rFonts w:ascii="Arial" w:hAnsi="Arial" w:cs="Arial"/>
          <w:sz w:val="32"/>
        </w:rPr>
        <w:t>Quando a tristeza invadir nosso s</w:t>
      </w:r>
      <w:r w:rsidR="00F504F7">
        <w:rPr>
          <w:rFonts w:ascii="Arial" w:hAnsi="Arial" w:cs="Arial"/>
          <w:sz w:val="32"/>
        </w:rPr>
        <w:t>er, e a vida o sentido perder: e</w:t>
      </w:r>
      <w:r w:rsidRPr="00A413BA">
        <w:rPr>
          <w:rFonts w:ascii="Arial" w:hAnsi="Arial" w:cs="Arial"/>
          <w:sz w:val="32"/>
        </w:rPr>
        <w:t>nsina</w:t>
      </w:r>
      <w:r>
        <w:rPr>
          <w:rFonts w:ascii="Arial" w:hAnsi="Arial" w:cs="Arial"/>
          <w:sz w:val="32"/>
        </w:rPr>
        <w:t>-</w:t>
      </w:r>
      <w:r w:rsidRPr="00A413BA">
        <w:rPr>
          <w:rFonts w:ascii="Arial" w:hAnsi="Arial" w:cs="Arial"/>
          <w:sz w:val="32"/>
        </w:rPr>
        <w:t xml:space="preserve">nos, Maria, a fazer o que Ele disser! </w:t>
      </w:r>
    </w:p>
    <w:p w:rsidR="001E5883" w:rsidRPr="00A413BA" w:rsidRDefault="00A413BA" w:rsidP="00A413BA">
      <w:pPr>
        <w:rPr>
          <w:rFonts w:ascii="Arial" w:hAnsi="Arial" w:cs="Arial"/>
          <w:sz w:val="32"/>
        </w:rPr>
      </w:pPr>
      <w:r w:rsidRPr="00A413BA">
        <w:rPr>
          <w:rFonts w:ascii="Arial" w:hAnsi="Arial" w:cs="Arial"/>
          <w:sz w:val="32"/>
        </w:rPr>
        <w:t>8.</w:t>
      </w:r>
      <w:r>
        <w:rPr>
          <w:rFonts w:ascii="Arial" w:hAnsi="Arial" w:cs="Arial"/>
          <w:sz w:val="32"/>
        </w:rPr>
        <w:t xml:space="preserve"> </w:t>
      </w:r>
      <w:r w:rsidRPr="00A413BA">
        <w:rPr>
          <w:rFonts w:ascii="Arial" w:hAnsi="Arial" w:cs="Arial"/>
          <w:sz w:val="32"/>
        </w:rPr>
        <w:t xml:space="preserve">Quando é difícil ser bom e </w:t>
      </w:r>
      <w:proofErr w:type="gramStart"/>
      <w:r w:rsidRPr="00A413BA">
        <w:rPr>
          <w:rFonts w:ascii="Arial" w:hAnsi="Arial" w:cs="Arial"/>
          <w:sz w:val="32"/>
        </w:rPr>
        <w:t>ter</w:t>
      </w:r>
      <w:proofErr w:type="gramEnd"/>
      <w:r w:rsidRPr="00A413BA">
        <w:rPr>
          <w:rFonts w:ascii="Arial" w:hAnsi="Arial" w:cs="Arial"/>
          <w:sz w:val="32"/>
        </w:rPr>
        <w:t xml:space="preserve"> f</w:t>
      </w:r>
      <w:r w:rsidR="00F504F7">
        <w:rPr>
          <w:rFonts w:ascii="Arial" w:hAnsi="Arial" w:cs="Arial"/>
          <w:sz w:val="32"/>
        </w:rPr>
        <w:t>é na força e poder que Deus é: e</w:t>
      </w:r>
      <w:r w:rsidRPr="00A413BA">
        <w:rPr>
          <w:rFonts w:ascii="Arial" w:hAnsi="Arial" w:cs="Arial"/>
          <w:sz w:val="32"/>
        </w:rPr>
        <w:t>nsina</w:t>
      </w:r>
      <w:r>
        <w:rPr>
          <w:rFonts w:ascii="Arial" w:hAnsi="Arial" w:cs="Arial"/>
          <w:sz w:val="32"/>
        </w:rPr>
        <w:t>-</w:t>
      </w:r>
      <w:r w:rsidRPr="00A413BA">
        <w:rPr>
          <w:rFonts w:ascii="Arial" w:hAnsi="Arial" w:cs="Arial"/>
          <w:sz w:val="32"/>
        </w:rPr>
        <w:t>nos, Maria, a fazer o que Ele disser!</w:t>
      </w:r>
    </w:p>
    <w:sectPr w:rsidR="001E5883" w:rsidRPr="00A413BA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413BA"/>
    <w:rsid w:val="000773FE"/>
    <w:rsid w:val="000D3073"/>
    <w:rsid w:val="001E5883"/>
    <w:rsid w:val="00406E03"/>
    <w:rsid w:val="00A413BA"/>
    <w:rsid w:val="00B54B76"/>
    <w:rsid w:val="00D80BFC"/>
    <w:rsid w:val="00F5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1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2018-01-22T16:07:00Z</dcterms:created>
  <dcterms:modified xsi:type="dcterms:W3CDTF">2018-08-01T20:08:00Z</dcterms:modified>
</cp:coreProperties>
</file>