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5662" w14:textId="77777777" w:rsidR="00AE3AF2" w:rsidRDefault="00AE3AF2" w:rsidP="00AE3AF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46D9AE9F" w14:textId="649C9552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513F0">
        <w:t>Ave verum corpus natum de Maria Virgine</w:t>
      </w:r>
    </w:p>
    <w:p w14:paraId="280CE21B" w14:textId="5B556ACD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513F0">
        <w:t>Vere passum, immolatum in cruce pro homine</w:t>
      </w:r>
    </w:p>
    <w:p w14:paraId="114ADF35" w14:textId="77777777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4513F0">
        <w:t>Cuius</w:t>
      </w:r>
      <w:proofErr w:type="spellEnd"/>
      <w:r w:rsidRPr="004513F0">
        <w:t xml:space="preserve"> latus </w:t>
      </w:r>
      <w:proofErr w:type="spellStart"/>
      <w:r w:rsidRPr="004513F0">
        <w:t>perforatum</w:t>
      </w:r>
      <w:proofErr w:type="spellEnd"/>
      <w:r w:rsidRPr="004513F0">
        <w:t xml:space="preserve"> </w:t>
      </w:r>
      <w:proofErr w:type="spellStart"/>
      <w:r w:rsidRPr="004513F0">
        <w:t>unda</w:t>
      </w:r>
      <w:proofErr w:type="spellEnd"/>
      <w:r w:rsidRPr="004513F0">
        <w:t xml:space="preserve"> </w:t>
      </w:r>
      <w:proofErr w:type="spellStart"/>
      <w:r w:rsidRPr="004513F0">
        <w:t>fluxit</w:t>
      </w:r>
      <w:proofErr w:type="spellEnd"/>
      <w:r w:rsidRPr="004513F0">
        <w:t xml:space="preserve"> et </w:t>
      </w:r>
      <w:proofErr w:type="spellStart"/>
      <w:r w:rsidRPr="004513F0">
        <w:t>sanguine</w:t>
      </w:r>
      <w:proofErr w:type="spellEnd"/>
    </w:p>
    <w:p w14:paraId="0061ACFB" w14:textId="77777777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4513F0">
        <w:t>Esto</w:t>
      </w:r>
      <w:proofErr w:type="spellEnd"/>
      <w:r w:rsidRPr="004513F0">
        <w:t xml:space="preserve"> </w:t>
      </w:r>
      <w:proofErr w:type="spellStart"/>
      <w:r w:rsidRPr="004513F0">
        <w:t>nobis</w:t>
      </w:r>
      <w:proofErr w:type="spellEnd"/>
      <w:r w:rsidRPr="004513F0">
        <w:t xml:space="preserve"> </w:t>
      </w:r>
      <w:proofErr w:type="spellStart"/>
      <w:r w:rsidRPr="004513F0">
        <w:t>praegustatum</w:t>
      </w:r>
      <w:proofErr w:type="spellEnd"/>
      <w:r w:rsidRPr="004513F0">
        <w:t xml:space="preserve"> mortis in examine</w:t>
      </w:r>
    </w:p>
    <w:p w14:paraId="4FB9B267" w14:textId="3DC689FA" w:rsidR="004513F0" w:rsidRDefault="004513F0" w:rsidP="00AE3AF2">
      <w:pPr>
        <w:spacing w:after="0" w:line="360" w:lineRule="auto"/>
      </w:pPr>
    </w:p>
    <w:p w14:paraId="04A81656" w14:textId="3F6DA4E7" w:rsidR="00BC3A8F" w:rsidRDefault="00BC3A8F" w:rsidP="00AE3AF2">
      <w:pPr>
        <w:spacing w:after="0" w:line="360" w:lineRule="auto"/>
      </w:pPr>
    </w:p>
    <w:p w14:paraId="6C5C0C94" w14:textId="225B81BA" w:rsidR="00BC3A8F" w:rsidRDefault="00BC3A8F" w:rsidP="00AE3AF2">
      <w:pPr>
        <w:spacing w:after="0" w:line="360" w:lineRule="auto"/>
      </w:pPr>
    </w:p>
    <w:p w14:paraId="2B8C8F11" w14:textId="4A59587D" w:rsidR="00BC3A8F" w:rsidRDefault="00BC3A8F" w:rsidP="00AE3AF2">
      <w:pPr>
        <w:spacing w:after="0" w:line="360" w:lineRule="auto"/>
      </w:pPr>
    </w:p>
    <w:p w14:paraId="60A4A107" w14:textId="26C27FC8" w:rsidR="00BC3A8F" w:rsidRDefault="00BC3A8F" w:rsidP="00AE3AF2">
      <w:pPr>
        <w:spacing w:after="0" w:line="360" w:lineRule="auto"/>
      </w:pPr>
    </w:p>
    <w:p w14:paraId="0EACE743" w14:textId="1A30B362" w:rsidR="00BC3A8F" w:rsidRDefault="00BC3A8F" w:rsidP="00AE3AF2">
      <w:pPr>
        <w:spacing w:after="0" w:line="360" w:lineRule="auto"/>
      </w:pPr>
    </w:p>
    <w:p w14:paraId="595E795D" w14:textId="1862B88F" w:rsidR="00BC3A8F" w:rsidRDefault="00BC3A8F" w:rsidP="00AE3AF2">
      <w:pPr>
        <w:spacing w:after="0" w:line="360" w:lineRule="auto"/>
      </w:pPr>
    </w:p>
    <w:p w14:paraId="1E4EFC46" w14:textId="5730D75B" w:rsidR="00BC3A8F" w:rsidRDefault="00BC3A8F" w:rsidP="00AE3AF2">
      <w:pPr>
        <w:spacing w:after="0" w:line="360" w:lineRule="auto"/>
      </w:pPr>
    </w:p>
    <w:p w14:paraId="07C2944E" w14:textId="4EC02A6F" w:rsidR="00BC3A8F" w:rsidRDefault="00BC3A8F" w:rsidP="00AE3AF2">
      <w:pPr>
        <w:spacing w:after="0" w:line="360" w:lineRule="auto"/>
      </w:pPr>
    </w:p>
    <w:p w14:paraId="3D28C3B5" w14:textId="5FE8D95C" w:rsidR="00BC3A8F" w:rsidRDefault="00BC3A8F" w:rsidP="00AE3AF2">
      <w:pPr>
        <w:spacing w:after="0" w:line="360" w:lineRule="auto"/>
      </w:pPr>
    </w:p>
    <w:p w14:paraId="02E779C3" w14:textId="0536F16E" w:rsidR="00BC3A8F" w:rsidRDefault="00BC3A8F" w:rsidP="00AE3AF2">
      <w:pPr>
        <w:spacing w:after="0" w:line="360" w:lineRule="auto"/>
      </w:pPr>
    </w:p>
    <w:p w14:paraId="27D8B64C" w14:textId="3FD647F5" w:rsidR="00BC3A8F" w:rsidRDefault="00BC3A8F" w:rsidP="00AE3AF2">
      <w:pPr>
        <w:spacing w:after="0" w:line="360" w:lineRule="auto"/>
      </w:pPr>
    </w:p>
    <w:p w14:paraId="1A93621A" w14:textId="77777777" w:rsidR="00BC3A8F" w:rsidRDefault="00BC3A8F" w:rsidP="00AE3AF2">
      <w:pPr>
        <w:spacing w:after="0" w:line="360" w:lineRule="auto"/>
      </w:pPr>
    </w:p>
    <w:p w14:paraId="272D73DB" w14:textId="15C26643" w:rsidR="004513F0" w:rsidRDefault="004513F0" w:rsidP="00AE3AF2">
      <w:pPr>
        <w:spacing w:after="0" w:line="360" w:lineRule="auto"/>
      </w:pPr>
    </w:p>
    <w:p w14:paraId="5DD9D9AD" w14:textId="0980AAAD" w:rsidR="004513F0" w:rsidRDefault="004513F0" w:rsidP="00AE3AF2">
      <w:pPr>
        <w:spacing w:after="0" w:line="360" w:lineRule="auto"/>
      </w:pPr>
    </w:p>
    <w:p w14:paraId="282066BF" w14:textId="7E127431" w:rsidR="004513F0" w:rsidRDefault="004513F0" w:rsidP="00AE3AF2">
      <w:pPr>
        <w:spacing w:after="0" w:line="360" w:lineRule="auto"/>
      </w:pPr>
    </w:p>
    <w:p w14:paraId="25006E98" w14:textId="1C9F7B30" w:rsidR="004513F0" w:rsidRDefault="004513F0" w:rsidP="00AE3AF2">
      <w:pPr>
        <w:spacing w:after="0" w:line="360" w:lineRule="auto"/>
      </w:pPr>
    </w:p>
    <w:p w14:paraId="2D459C3B" w14:textId="62875B53" w:rsidR="004513F0" w:rsidRDefault="004513F0" w:rsidP="00AE3AF2">
      <w:pPr>
        <w:spacing w:after="0" w:line="360" w:lineRule="auto"/>
      </w:pPr>
    </w:p>
    <w:p w14:paraId="7DC75B76" w14:textId="640CB5AD" w:rsidR="004513F0" w:rsidRDefault="004513F0" w:rsidP="00AE3AF2">
      <w:pPr>
        <w:spacing w:after="0" w:line="360" w:lineRule="auto"/>
      </w:pPr>
    </w:p>
    <w:p w14:paraId="56A298C5" w14:textId="36CB9F20" w:rsidR="004513F0" w:rsidRDefault="004513F0" w:rsidP="00AE3AF2">
      <w:pPr>
        <w:spacing w:after="0" w:line="360" w:lineRule="auto"/>
      </w:pPr>
    </w:p>
    <w:p w14:paraId="3CA45522" w14:textId="0762D046" w:rsidR="004513F0" w:rsidRDefault="004513F0" w:rsidP="00AE3AF2">
      <w:pPr>
        <w:spacing w:after="0" w:line="360" w:lineRule="auto"/>
      </w:pPr>
    </w:p>
    <w:p w14:paraId="74DCB583" w14:textId="522C699C" w:rsidR="004513F0" w:rsidRDefault="004513F0" w:rsidP="00AE3AF2">
      <w:pPr>
        <w:spacing w:after="0" w:line="360" w:lineRule="auto"/>
      </w:pPr>
    </w:p>
    <w:p w14:paraId="6AADD78F" w14:textId="2A337DC4" w:rsidR="004513F0" w:rsidRDefault="004513F0" w:rsidP="00AE3AF2">
      <w:pPr>
        <w:spacing w:after="0" w:line="360" w:lineRule="auto"/>
      </w:pPr>
    </w:p>
    <w:p w14:paraId="2DDD016F" w14:textId="77777777" w:rsidR="00AE3AF2" w:rsidRDefault="00AE3AF2" w:rsidP="00AE3AF2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3D495666" w14:textId="77777777" w:rsidR="00AE3AF2" w:rsidRDefault="00AE3AF2" w:rsidP="00AE3AF2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1023F03E" w14:textId="77777777" w:rsidR="00AE3AF2" w:rsidRDefault="00AE3AF2" w:rsidP="00AE3AF2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3B6C12AD" w14:textId="41846BAF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4513F0">
        <w:t>Salve</w:t>
      </w:r>
      <w:r w:rsidR="00AE3AF2">
        <w:t xml:space="preserve"> </w:t>
      </w:r>
      <w:r w:rsidRPr="004513F0">
        <w:t>ó verdadeiro corpo nascido da Virgem Maria</w:t>
      </w:r>
    </w:p>
    <w:p w14:paraId="3C153E7B" w14:textId="77777777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4513F0">
        <w:t>Que verdadeiramente padeceu e foi imolado na cruz pelo homem</w:t>
      </w:r>
    </w:p>
    <w:p w14:paraId="160AC10A" w14:textId="26B14C1B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 xml:space="preserve">Cuja lateral do corpo </w:t>
      </w:r>
      <w:r w:rsidR="00AE3AF2">
        <w:t>fluiu</w:t>
      </w:r>
      <w:r w:rsidR="00AE3AF2" w:rsidRPr="004513F0">
        <w:t xml:space="preserve"> água e sangue</w:t>
      </w:r>
      <w:r w:rsidR="00AE3AF2">
        <w:t xml:space="preserve"> </w:t>
      </w:r>
      <w:r>
        <w:t xml:space="preserve">quando </w:t>
      </w:r>
      <w:r w:rsidR="00AE3AF2">
        <w:t xml:space="preserve">perfurada </w:t>
      </w:r>
    </w:p>
    <w:p w14:paraId="359C53A2" w14:textId="77777777" w:rsidR="004513F0" w:rsidRPr="004513F0" w:rsidRDefault="004513F0" w:rsidP="00AE3AF2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4513F0">
        <w:t>Sê para nós remédio na hora tremenda da morte</w:t>
      </w:r>
    </w:p>
    <w:p w14:paraId="146C8280" w14:textId="77777777" w:rsidR="004513F0" w:rsidRDefault="004513F0"/>
    <w:sectPr w:rsidR="004513F0" w:rsidSect="004513F0">
      <w:headerReference w:type="default" r:id="rId7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80D7" w14:textId="77777777" w:rsidR="00D26A02" w:rsidRDefault="00D26A02" w:rsidP="00AE3AF2">
      <w:pPr>
        <w:spacing w:after="0" w:line="240" w:lineRule="auto"/>
      </w:pPr>
      <w:r>
        <w:separator/>
      </w:r>
    </w:p>
  </w:endnote>
  <w:endnote w:type="continuationSeparator" w:id="0">
    <w:p w14:paraId="647BCADC" w14:textId="77777777" w:rsidR="00D26A02" w:rsidRDefault="00D26A02" w:rsidP="00AE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C3EC" w14:textId="77777777" w:rsidR="00D26A02" w:rsidRDefault="00D26A02" w:rsidP="00AE3AF2">
      <w:pPr>
        <w:spacing w:after="0" w:line="240" w:lineRule="auto"/>
      </w:pPr>
      <w:r>
        <w:separator/>
      </w:r>
    </w:p>
  </w:footnote>
  <w:footnote w:type="continuationSeparator" w:id="0">
    <w:p w14:paraId="4DACBF50" w14:textId="77777777" w:rsidR="00D26A02" w:rsidRDefault="00D26A02" w:rsidP="00AE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BF0E" w14:textId="3659B2EF" w:rsidR="00AE3AF2" w:rsidRPr="00AE3AF2" w:rsidRDefault="00AE3AF2" w:rsidP="00AE3AF2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E3AF2">
      <w:rPr>
        <w:rFonts w:ascii="Times New Roman" w:hAnsi="Times New Roman" w:cs="Times New Roman"/>
        <w:sz w:val="24"/>
        <w:szCs w:val="24"/>
      </w:rPr>
      <w:t>Ave Verum</w:t>
    </w:r>
  </w:p>
  <w:p w14:paraId="4ECD9C96" w14:textId="2A323EB6" w:rsidR="00AE3AF2" w:rsidRPr="00AE3AF2" w:rsidRDefault="00AE3AF2" w:rsidP="00AE3AF2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E3AF2">
      <w:rPr>
        <w:rFonts w:ascii="Times New Roman" w:hAnsi="Times New Roman" w:cs="Times New Roman"/>
        <w:sz w:val="24"/>
        <w:szCs w:val="24"/>
      </w:rPr>
      <w:t>Mozart</w:t>
    </w:r>
  </w:p>
  <w:p w14:paraId="63372648" w14:textId="77777777" w:rsidR="00AE3AF2" w:rsidRDefault="00AE3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F0"/>
    <w:rsid w:val="003213D3"/>
    <w:rsid w:val="004513F0"/>
    <w:rsid w:val="005255EA"/>
    <w:rsid w:val="006218B0"/>
    <w:rsid w:val="00AE3AF2"/>
    <w:rsid w:val="00BC3A8F"/>
    <w:rsid w:val="00CD45FA"/>
    <w:rsid w:val="00D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C6DD"/>
  <w15:chartTrackingRefBased/>
  <w15:docId w15:val="{FF430A67-008B-4B41-95FB-A408024F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3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AF2"/>
  </w:style>
  <w:style w:type="paragraph" w:styleId="Rodap">
    <w:name w:val="footer"/>
    <w:basedOn w:val="Normal"/>
    <w:link w:val="RodapChar"/>
    <w:uiPriority w:val="99"/>
    <w:unhideWhenUsed/>
    <w:rsid w:val="00AE3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5D0A-5665-46A7-991E-0680141A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2021-04-30T00:21:00Z</dcterms:created>
  <dcterms:modified xsi:type="dcterms:W3CDTF">2021-05-25T21:22:00Z</dcterms:modified>
</cp:coreProperties>
</file>